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51" w:rsidRPr="002A0D82" w:rsidRDefault="00DF6E51" w:rsidP="00DF6E51">
      <w:pPr>
        <w:pStyle w:val="a9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A0D82">
        <w:rPr>
          <w:rFonts w:ascii="Times New Roman" w:hAnsi="Times New Roman" w:cs="Times New Roman"/>
          <w:sz w:val="28"/>
          <w:szCs w:val="28"/>
          <w:lang w:val="ru-RU"/>
        </w:rPr>
        <w:t>МИНИСТЕРСТВО</w:t>
      </w:r>
      <w:r w:rsidR="000A3F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ПРОСВЕЩЕНИЯ</w:t>
      </w:r>
      <w:r w:rsidR="000A3F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РОССИЙСКОЙ</w:t>
      </w:r>
      <w:r w:rsidR="000A3F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ФЕДЕРАЦИИ</w:t>
      </w:r>
    </w:p>
    <w:p w:rsidR="00DF6E51" w:rsidRPr="002A0D82" w:rsidRDefault="00DF6E51" w:rsidP="00DF6E51">
      <w:pPr>
        <w:pStyle w:val="a9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F6E51" w:rsidRPr="002A0D82" w:rsidRDefault="00DF6E51" w:rsidP="00DF6E51">
      <w:pPr>
        <w:pStyle w:val="a9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A0D82">
        <w:rPr>
          <w:rFonts w:ascii="Times New Roman" w:hAnsi="Times New Roman" w:cs="Times New Roman"/>
          <w:sz w:val="28"/>
          <w:szCs w:val="28"/>
          <w:lang w:val="ru-RU"/>
        </w:rPr>
        <w:t>ФЕДЕРАЛЬНОЕ</w:t>
      </w:r>
      <w:r w:rsidR="000A3F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ГОСУДАРСТВЕННОЕ</w:t>
      </w:r>
      <w:r w:rsidR="000A3F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БЮДЖЕТНОЕ</w:t>
      </w:r>
      <w:r w:rsidR="000A3F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НАУЧНОЕ</w:t>
      </w:r>
      <w:r w:rsidR="000A3F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УЧРЕЖДЕНИЕ</w:t>
      </w:r>
      <w:r w:rsidR="000A3F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«ИНСТИТУТ</w:t>
      </w:r>
      <w:r w:rsidR="000A3F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КОРРЕКЦИОННОЙ</w:t>
      </w:r>
      <w:r w:rsidR="000A3F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ПЕДАГОГИКИ»</w:t>
      </w:r>
    </w:p>
    <w:p w:rsidR="00DF6E51" w:rsidRPr="002A0D82" w:rsidRDefault="00DF6E51" w:rsidP="00DF6E51">
      <w:pPr>
        <w:pStyle w:val="a9"/>
        <w:ind w:left="0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DF6E51" w:rsidRPr="002A0D82" w:rsidRDefault="00DF6E51" w:rsidP="00DF6E51">
      <w:pPr>
        <w:pStyle w:val="a9"/>
        <w:ind w:left="0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DF6E51" w:rsidRPr="002A0D82" w:rsidRDefault="00DF6E51" w:rsidP="00DF6E51">
      <w:pPr>
        <w:pStyle w:val="a9"/>
        <w:ind w:left="0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DF6E51" w:rsidRPr="002A0D82" w:rsidRDefault="00DF6E51" w:rsidP="00DF6E51">
      <w:pPr>
        <w:pStyle w:val="a9"/>
        <w:ind w:left="0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DF6E51" w:rsidRPr="002A0D82" w:rsidRDefault="00DF6E51" w:rsidP="00DF6E51">
      <w:pPr>
        <w:pStyle w:val="a9"/>
        <w:ind w:left="0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DF6E51" w:rsidRPr="002A0D82" w:rsidRDefault="00DF6E51" w:rsidP="00DF6E51">
      <w:pPr>
        <w:jc w:val="center"/>
        <w:rPr>
          <w:rFonts w:cs="Times New Roman"/>
          <w:sz w:val="28"/>
          <w:szCs w:val="28"/>
        </w:rPr>
      </w:pPr>
      <w:r w:rsidRPr="002A0D82">
        <w:rPr>
          <w:rFonts w:cs="Times New Roman"/>
          <w:sz w:val="28"/>
          <w:szCs w:val="28"/>
        </w:rPr>
        <w:t>ФЕДЕРАЛЬНАЯ</w:t>
      </w:r>
      <w:r w:rsidR="000A3F4C">
        <w:rPr>
          <w:rFonts w:cs="Times New Roman"/>
          <w:sz w:val="28"/>
          <w:szCs w:val="28"/>
        </w:rPr>
        <w:t xml:space="preserve"> </w:t>
      </w:r>
      <w:r w:rsidRPr="002A0D82">
        <w:rPr>
          <w:rFonts w:cs="Times New Roman"/>
          <w:sz w:val="28"/>
          <w:szCs w:val="28"/>
        </w:rPr>
        <w:t>РАБОЧАЯ</w:t>
      </w:r>
      <w:r w:rsidR="000A3F4C">
        <w:rPr>
          <w:rFonts w:cs="Times New Roman"/>
          <w:sz w:val="28"/>
          <w:szCs w:val="28"/>
        </w:rPr>
        <w:t xml:space="preserve"> </w:t>
      </w:r>
      <w:r w:rsidRPr="002A0D82">
        <w:rPr>
          <w:rFonts w:cs="Times New Roman"/>
          <w:sz w:val="28"/>
          <w:szCs w:val="28"/>
        </w:rPr>
        <w:t>ПРОГРАММА</w:t>
      </w:r>
      <w:r w:rsidR="000A3F4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ОСНОВНОГО</w:t>
      </w:r>
      <w:r w:rsidR="000A3F4C">
        <w:rPr>
          <w:rFonts w:cs="Times New Roman"/>
          <w:sz w:val="28"/>
          <w:szCs w:val="28"/>
        </w:rPr>
        <w:t xml:space="preserve"> </w:t>
      </w:r>
      <w:r w:rsidRPr="002A0D82">
        <w:rPr>
          <w:rFonts w:cs="Times New Roman"/>
          <w:sz w:val="28"/>
          <w:szCs w:val="28"/>
        </w:rPr>
        <w:t>ОБЩЕГО</w:t>
      </w:r>
      <w:r w:rsidR="000A3F4C">
        <w:rPr>
          <w:rFonts w:cs="Times New Roman"/>
          <w:sz w:val="28"/>
          <w:szCs w:val="28"/>
        </w:rPr>
        <w:t xml:space="preserve"> </w:t>
      </w:r>
      <w:r w:rsidRPr="002A0D82">
        <w:rPr>
          <w:rFonts w:cs="Times New Roman"/>
          <w:sz w:val="28"/>
          <w:szCs w:val="28"/>
        </w:rPr>
        <w:t>ОБРАЗОВАНИЯ</w:t>
      </w:r>
    </w:p>
    <w:p w:rsidR="00DF6E51" w:rsidRPr="002A0D82" w:rsidRDefault="00DF6E51" w:rsidP="00DF6E51">
      <w:pPr>
        <w:jc w:val="center"/>
        <w:rPr>
          <w:rFonts w:cs="Times New Roman"/>
          <w:sz w:val="28"/>
          <w:szCs w:val="28"/>
        </w:rPr>
      </w:pPr>
    </w:p>
    <w:p w:rsidR="00DF6E51" w:rsidRPr="002A0D82" w:rsidRDefault="00DF6E51" w:rsidP="00DF6E51">
      <w:pPr>
        <w:jc w:val="center"/>
        <w:rPr>
          <w:rFonts w:cs="Times New Roman"/>
          <w:sz w:val="28"/>
          <w:szCs w:val="28"/>
        </w:rPr>
      </w:pPr>
    </w:p>
    <w:p w:rsidR="00DF6E51" w:rsidRDefault="00DF6E51" w:rsidP="00DF6E51">
      <w:pPr>
        <w:jc w:val="center"/>
        <w:rPr>
          <w:rFonts w:cs="Times New Roman"/>
          <w:sz w:val="28"/>
          <w:szCs w:val="28"/>
        </w:rPr>
      </w:pPr>
    </w:p>
    <w:p w:rsidR="00DF6E51" w:rsidRPr="002A0D82" w:rsidRDefault="00DF6E51" w:rsidP="00DF6E51">
      <w:pPr>
        <w:jc w:val="center"/>
        <w:rPr>
          <w:rFonts w:cs="Times New Roman"/>
          <w:sz w:val="28"/>
          <w:szCs w:val="28"/>
        </w:rPr>
      </w:pPr>
    </w:p>
    <w:p w:rsidR="00DF6E51" w:rsidRPr="002A0D82" w:rsidRDefault="00DF6E51" w:rsidP="00DF6E51">
      <w:pPr>
        <w:jc w:val="center"/>
        <w:rPr>
          <w:rFonts w:cs="Times New Roman"/>
          <w:b/>
          <w:bCs/>
          <w:sz w:val="28"/>
          <w:szCs w:val="28"/>
        </w:rPr>
      </w:pPr>
      <w:r w:rsidRPr="002A0D82">
        <w:rPr>
          <w:rFonts w:cs="Times New Roman"/>
          <w:b/>
          <w:bCs/>
          <w:sz w:val="28"/>
          <w:szCs w:val="28"/>
        </w:rPr>
        <w:t>Вариант</w:t>
      </w:r>
      <w:r w:rsidR="000A3F4C">
        <w:rPr>
          <w:rFonts w:cs="Times New Roman"/>
          <w:b/>
          <w:bCs/>
          <w:sz w:val="28"/>
          <w:szCs w:val="28"/>
        </w:rPr>
        <w:t xml:space="preserve"> </w:t>
      </w:r>
      <w:r w:rsidRPr="002A0D82">
        <w:rPr>
          <w:rFonts w:cs="Times New Roman"/>
          <w:b/>
          <w:bCs/>
          <w:sz w:val="28"/>
          <w:szCs w:val="28"/>
        </w:rPr>
        <w:t>4.2.</w:t>
      </w:r>
    </w:p>
    <w:p w:rsidR="00DF6E51" w:rsidRPr="002A0D82" w:rsidRDefault="00DF6E51" w:rsidP="00DF6E51">
      <w:pPr>
        <w:pStyle w:val="a9"/>
        <w:ind w:left="0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F6E51" w:rsidRPr="002A0D82" w:rsidRDefault="00DF6E51" w:rsidP="00DF6E51">
      <w:pPr>
        <w:pStyle w:val="a9"/>
        <w:ind w:left="0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F6E51" w:rsidRPr="002A0D82" w:rsidRDefault="001D17FB" w:rsidP="00DF6E51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ИСТОРИЯ</w:t>
      </w:r>
    </w:p>
    <w:p w:rsidR="00DF6E51" w:rsidRPr="002A0D82" w:rsidRDefault="00DF6E51" w:rsidP="00DF6E51">
      <w:pPr>
        <w:jc w:val="center"/>
        <w:rPr>
          <w:rFonts w:cs="Times New Roman"/>
          <w:sz w:val="28"/>
          <w:szCs w:val="28"/>
        </w:rPr>
      </w:pPr>
      <w:r w:rsidRPr="002A0D82">
        <w:rPr>
          <w:rFonts w:cs="Times New Roman"/>
          <w:sz w:val="28"/>
          <w:szCs w:val="28"/>
        </w:rPr>
        <w:t>(для</w:t>
      </w:r>
      <w:r w:rsidR="000A3F4C">
        <w:rPr>
          <w:rFonts w:cs="Times New Roman"/>
          <w:sz w:val="28"/>
          <w:szCs w:val="28"/>
        </w:rPr>
        <w:t xml:space="preserve"> </w:t>
      </w:r>
      <w:r w:rsidRPr="002A0D82">
        <w:rPr>
          <w:rFonts w:cs="Times New Roman"/>
          <w:sz w:val="28"/>
          <w:szCs w:val="28"/>
        </w:rPr>
        <w:t>5–10</w:t>
      </w:r>
      <w:r w:rsidR="000A3F4C">
        <w:rPr>
          <w:rFonts w:cs="Times New Roman"/>
          <w:sz w:val="28"/>
          <w:szCs w:val="28"/>
        </w:rPr>
        <w:t xml:space="preserve"> </w:t>
      </w:r>
      <w:r w:rsidRPr="002A0D82">
        <w:rPr>
          <w:rFonts w:cs="Times New Roman"/>
          <w:sz w:val="28"/>
          <w:szCs w:val="28"/>
        </w:rPr>
        <w:t>классов</w:t>
      </w:r>
      <w:r w:rsidR="000A3F4C">
        <w:rPr>
          <w:rFonts w:cs="Times New Roman"/>
          <w:sz w:val="28"/>
          <w:szCs w:val="28"/>
        </w:rPr>
        <w:t xml:space="preserve"> </w:t>
      </w:r>
      <w:r w:rsidRPr="002A0D82">
        <w:rPr>
          <w:rFonts w:cs="Times New Roman"/>
          <w:sz w:val="28"/>
          <w:szCs w:val="28"/>
        </w:rPr>
        <w:t>общеобразовательных</w:t>
      </w:r>
      <w:r w:rsidR="000A3F4C">
        <w:rPr>
          <w:rFonts w:cs="Times New Roman"/>
          <w:sz w:val="28"/>
          <w:szCs w:val="28"/>
        </w:rPr>
        <w:t xml:space="preserve"> </w:t>
      </w:r>
      <w:r w:rsidRPr="002A0D82">
        <w:rPr>
          <w:rFonts w:cs="Times New Roman"/>
          <w:sz w:val="28"/>
          <w:szCs w:val="28"/>
        </w:rPr>
        <w:t>организаций</w:t>
      </w:r>
      <w:r w:rsidR="000A3F4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</w:t>
      </w:r>
      <w:r w:rsidR="000A3F4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уровне</w:t>
      </w:r>
      <w:r w:rsidR="000A3F4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</w:t>
      </w:r>
      <w:r w:rsidRPr="002A0D82">
        <w:rPr>
          <w:rFonts w:cs="Times New Roman"/>
          <w:sz w:val="28"/>
          <w:szCs w:val="28"/>
        </w:rPr>
        <w:t>ОО)</w:t>
      </w:r>
    </w:p>
    <w:p w:rsidR="00DF6E51" w:rsidRPr="002A0D82" w:rsidRDefault="00DF6E51" w:rsidP="00DF6E51">
      <w:pPr>
        <w:rPr>
          <w:rFonts w:cs="Times New Roman"/>
          <w:sz w:val="28"/>
          <w:szCs w:val="28"/>
        </w:rPr>
      </w:pPr>
    </w:p>
    <w:p w:rsidR="00DF6E51" w:rsidRDefault="00DF6E51" w:rsidP="00DF6E51">
      <w:pPr>
        <w:rPr>
          <w:rFonts w:cs="Times New Roman"/>
          <w:sz w:val="28"/>
          <w:szCs w:val="28"/>
        </w:rPr>
      </w:pPr>
    </w:p>
    <w:p w:rsidR="00DF6E51" w:rsidRDefault="00DF6E51" w:rsidP="00DF6E51">
      <w:pPr>
        <w:rPr>
          <w:rFonts w:cs="Times New Roman"/>
          <w:sz w:val="28"/>
          <w:szCs w:val="28"/>
        </w:rPr>
      </w:pPr>
    </w:p>
    <w:p w:rsidR="00DF6E51" w:rsidRPr="002A0D82" w:rsidRDefault="00DF6E51" w:rsidP="00DF6E51">
      <w:pPr>
        <w:rPr>
          <w:rFonts w:cs="Times New Roman"/>
          <w:sz w:val="28"/>
          <w:szCs w:val="28"/>
        </w:rPr>
      </w:pPr>
    </w:p>
    <w:p w:rsidR="00DF6E51" w:rsidRPr="002A0D82" w:rsidRDefault="00DF6E51" w:rsidP="00DF6E51">
      <w:pPr>
        <w:rPr>
          <w:rFonts w:cs="Times New Roman"/>
          <w:sz w:val="28"/>
          <w:szCs w:val="28"/>
        </w:rPr>
      </w:pPr>
    </w:p>
    <w:p w:rsidR="00DF6E51" w:rsidRPr="002A0D82" w:rsidRDefault="00DF6E51" w:rsidP="00DF6E51">
      <w:pPr>
        <w:rPr>
          <w:rFonts w:cs="Times New Roman"/>
          <w:sz w:val="28"/>
          <w:szCs w:val="28"/>
        </w:rPr>
      </w:pPr>
    </w:p>
    <w:p w:rsidR="00DF6E51" w:rsidRPr="002A0D82" w:rsidRDefault="00DF6E51" w:rsidP="00DF6E51">
      <w:pPr>
        <w:rPr>
          <w:rFonts w:cs="Times New Roman"/>
          <w:sz w:val="28"/>
          <w:szCs w:val="28"/>
        </w:rPr>
      </w:pPr>
    </w:p>
    <w:p w:rsidR="00DF6E51" w:rsidRDefault="00DF6E51" w:rsidP="00DF6E51">
      <w:pPr>
        <w:rPr>
          <w:rFonts w:cs="Times New Roman"/>
          <w:sz w:val="28"/>
          <w:szCs w:val="28"/>
        </w:rPr>
      </w:pPr>
    </w:p>
    <w:p w:rsidR="00DF6E51" w:rsidRDefault="00DF6E51" w:rsidP="00DF6E51">
      <w:pPr>
        <w:rPr>
          <w:rFonts w:cs="Times New Roman"/>
          <w:sz w:val="28"/>
          <w:szCs w:val="28"/>
        </w:rPr>
      </w:pPr>
    </w:p>
    <w:p w:rsidR="00DF6E51" w:rsidRDefault="00DF6E51" w:rsidP="00DF6E51">
      <w:pPr>
        <w:rPr>
          <w:rFonts w:cs="Times New Roman"/>
          <w:sz w:val="28"/>
          <w:szCs w:val="28"/>
        </w:rPr>
      </w:pPr>
    </w:p>
    <w:p w:rsidR="00DF6E51" w:rsidRDefault="00DF6E51" w:rsidP="00DF6E51">
      <w:pPr>
        <w:rPr>
          <w:rFonts w:cs="Times New Roman"/>
          <w:sz w:val="28"/>
          <w:szCs w:val="28"/>
        </w:rPr>
      </w:pPr>
    </w:p>
    <w:p w:rsidR="00DF6E51" w:rsidRDefault="00DF6E51" w:rsidP="00DF6E51">
      <w:pPr>
        <w:rPr>
          <w:rFonts w:cs="Times New Roman"/>
          <w:sz w:val="28"/>
          <w:szCs w:val="28"/>
        </w:rPr>
      </w:pPr>
    </w:p>
    <w:p w:rsidR="00DF6E51" w:rsidRDefault="00DF6E51" w:rsidP="00DF6E51">
      <w:pPr>
        <w:rPr>
          <w:rFonts w:cs="Times New Roman"/>
          <w:sz w:val="28"/>
          <w:szCs w:val="28"/>
        </w:rPr>
      </w:pPr>
    </w:p>
    <w:p w:rsidR="00DF6E51" w:rsidRDefault="00DF6E51" w:rsidP="00DF6E51">
      <w:pPr>
        <w:rPr>
          <w:rFonts w:cs="Times New Roman"/>
          <w:sz w:val="28"/>
          <w:szCs w:val="28"/>
        </w:rPr>
      </w:pPr>
    </w:p>
    <w:p w:rsidR="00DF6E51" w:rsidRDefault="00DF6E51" w:rsidP="00DF6E51">
      <w:pPr>
        <w:rPr>
          <w:rFonts w:cs="Times New Roman"/>
          <w:sz w:val="28"/>
          <w:szCs w:val="28"/>
        </w:rPr>
      </w:pPr>
    </w:p>
    <w:p w:rsidR="00DF6E51" w:rsidRDefault="00DF6E51" w:rsidP="00DF6E51">
      <w:pPr>
        <w:rPr>
          <w:rFonts w:cs="Times New Roman"/>
          <w:sz w:val="28"/>
          <w:szCs w:val="28"/>
        </w:rPr>
      </w:pPr>
    </w:p>
    <w:p w:rsidR="00DF6E51" w:rsidRDefault="00DF6E51" w:rsidP="00DF6E51">
      <w:pPr>
        <w:rPr>
          <w:rFonts w:cs="Times New Roman"/>
          <w:sz w:val="28"/>
          <w:szCs w:val="28"/>
        </w:rPr>
      </w:pPr>
    </w:p>
    <w:p w:rsidR="00DF6E51" w:rsidRDefault="00DF6E51" w:rsidP="00DF6E51">
      <w:pPr>
        <w:rPr>
          <w:rFonts w:cs="Times New Roman"/>
          <w:sz w:val="28"/>
          <w:szCs w:val="28"/>
        </w:rPr>
      </w:pPr>
    </w:p>
    <w:p w:rsidR="00DF6E51" w:rsidRPr="002A0D82" w:rsidRDefault="00DF6E51" w:rsidP="00DF6E51">
      <w:pPr>
        <w:rPr>
          <w:rFonts w:cs="Times New Roman"/>
          <w:sz w:val="28"/>
          <w:szCs w:val="28"/>
        </w:rPr>
      </w:pPr>
    </w:p>
    <w:p w:rsidR="00DF6E51" w:rsidRPr="002A0D82" w:rsidRDefault="00DF6E51" w:rsidP="00DF6E51">
      <w:pPr>
        <w:rPr>
          <w:rFonts w:cs="Times New Roman"/>
          <w:sz w:val="28"/>
          <w:szCs w:val="28"/>
        </w:rPr>
      </w:pPr>
    </w:p>
    <w:p w:rsidR="00DF6E51" w:rsidRPr="002A0D82" w:rsidRDefault="00DF6E51" w:rsidP="00DF6E51">
      <w:pPr>
        <w:rPr>
          <w:rFonts w:cs="Times New Roman"/>
          <w:sz w:val="28"/>
          <w:szCs w:val="28"/>
        </w:rPr>
      </w:pPr>
    </w:p>
    <w:p w:rsidR="00DF6E51" w:rsidRPr="002A0D82" w:rsidRDefault="00DF6E51" w:rsidP="00DF6E51">
      <w:pPr>
        <w:rPr>
          <w:rFonts w:cs="Times New Roman"/>
          <w:sz w:val="28"/>
          <w:szCs w:val="28"/>
        </w:rPr>
      </w:pPr>
    </w:p>
    <w:p w:rsidR="00DF6E51" w:rsidRPr="002A0D82" w:rsidRDefault="00DF6E51" w:rsidP="00DF6E51">
      <w:pPr>
        <w:rPr>
          <w:rFonts w:cs="Times New Roman"/>
          <w:sz w:val="28"/>
          <w:szCs w:val="28"/>
        </w:rPr>
      </w:pPr>
    </w:p>
    <w:p w:rsidR="00DF6E51" w:rsidRPr="002A0D82" w:rsidRDefault="00DF6E51" w:rsidP="00DF6E51">
      <w:pPr>
        <w:jc w:val="center"/>
        <w:rPr>
          <w:rFonts w:cs="Times New Roman"/>
          <w:sz w:val="28"/>
          <w:szCs w:val="28"/>
        </w:rPr>
      </w:pPr>
      <w:r w:rsidRPr="002A0D82">
        <w:rPr>
          <w:rFonts w:cs="Times New Roman"/>
          <w:sz w:val="28"/>
          <w:szCs w:val="28"/>
        </w:rPr>
        <w:t>МОСКВА</w:t>
      </w:r>
      <w:r w:rsidR="000A3F4C">
        <w:rPr>
          <w:rFonts w:cs="Times New Roman"/>
          <w:sz w:val="28"/>
          <w:szCs w:val="28"/>
        </w:rPr>
        <w:t xml:space="preserve"> </w:t>
      </w:r>
    </w:p>
    <w:p w:rsidR="00DF6E51" w:rsidRPr="002A0D82" w:rsidRDefault="00DF6E51" w:rsidP="00DF6E51">
      <w:pPr>
        <w:jc w:val="center"/>
        <w:rPr>
          <w:rFonts w:cs="Times New Roman"/>
          <w:sz w:val="32"/>
          <w:szCs w:val="24"/>
        </w:rPr>
      </w:pPr>
      <w:r w:rsidRPr="002A0D82">
        <w:rPr>
          <w:rFonts w:cs="Times New Roman"/>
          <w:sz w:val="28"/>
          <w:szCs w:val="28"/>
        </w:rPr>
        <w:t>2023</w:t>
      </w:r>
      <w:r w:rsidRPr="002A0D82">
        <w:rPr>
          <w:rFonts w:cs="Times New Roman"/>
          <w:sz w:val="32"/>
          <w:szCs w:val="24"/>
        </w:rPr>
        <w:br w:type="page"/>
      </w:r>
    </w:p>
    <w:p w:rsidR="00771030" w:rsidRPr="00A007E8" w:rsidRDefault="003E3801" w:rsidP="00CA1BAD">
      <w:pPr>
        <w:ind w:firstLine="709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lastRenderedPageBreak/>
        <w:t>ОГЛАВЛЕНИЕ</w:t>
      </w:r>
      <w:r w:rsidR="000A3F4C">
        <w:rPr>
          <w:rFonts w:cs="Times New Roman"/>
          <w:b/>
          <w:sz w:val="28"/>
          <w:szCs w:val="24"/>
        </w:rPr>
        <w:t xml:space="preserve"> </w:t>
      </w:r>
    </w:p>
    <w:sdt>
      <w:sdtPr>
        <w:rPr>
          <w:rFonts w:eastAsiaTheme="minorHAnsi" w:cs="Times New Roman"/>
          <w:b w:val="0"/>
          <w:szCs w:val="24"/>
          <w:lang w:eastAsia="en-US"/>
        </w:rPr>
        <w:id w:val="32116673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CD6084" w:rsidRPr="003E3801" w:rsidRDefault="00CD6084" w:rsidP="003E3801">
          <w:pPr>
            <w:pStyle w:val="a3"/>
            <w:rPr>
              <w:rFonts w:cs="Times New Roman"/>
              <w:b w:val="0"/>
              <w:szCs w:val="24"/>
            </w:rPr>
          </w:pPr>
        </w:p>
        <w:p w:rsidR="003E3801" w:rsidRPr="003E3801" w:rsidRDefault="00441BD4" w:rsidP="003E3801">
          <w:pPr>
            <w:pStyle w:val="11"/>
            <w:tabs>
              <w:tab w:val="right" w:leader="dot" w:pos="9628"/>
            </w:tabs>
            <w:spacing w:after="0"/>
            <w:rPr>
              <w:rFonts w:asciiTheme="minorHAnsi" w:eastAsiaTheme="minorEastAsia" w:hAnsiTheme="minorHAnsi"/>
              <w:b/>
              <w:noProof/>
              <w:szCs w:val="24"/>
              <w:lang w:eastAsia="ru-RU"/>
            </w:rPr>
          </w:pPr>
          <w:r w:rsidRPr="00441BD4">
            <w:rPr>
              <w:rFonts w:cs="Times New Roman"/>
              <w:szCs w:val="24"/>
            </w:rPr>
            <w:fldChar w:fldCharType="begin"/>
          </w:r>
          <w:r w:rsidR="00CD6084" w:rsidRPr="003E3801">
            <w:rPr>
              <w:rFonts w:cs="Times New Roman"/>
              <w:szCs w:val="24"/>
            </w:rPr>
            <w:instrText xml:space="preserve"> TOC \o "1-3" \h \z \u </w:instrText>
          </w:r>
          <w:r w:rsidRPr="00441BD4">
            <w:rPr>
              <w:rFonts w:cs="Times New Roman"/>
              <w:szCs w:val="24"/>
            </w:rPr>
            <w:fldChar w:fldCharType="separate"/>
          </w:r>
          <w:hyperlink w:anchor="_Toc134104295" w:history="1">
            <w:r w:rsidR="003E3801" w:rsidRPr="003E3801">
              <w:rPr>
                <w:rStyle w:val="a4"/>
                <w:rFonts w:cs="Times New Roman"/>
                <w:b/>
                <w:noProof/>
                <w:szCs w:val="24"/>
              </w:rPr>
              <w:t>ПОЯСНИТЕЛЬНАЯ</w:t>
            </w:r>
            <w:r w:rsidR="000A3F4C">
              <w:rPr>
                <w:rStyle w:val="a4"/>
                <w:rFonts w:cs="Times New Roman"/>
                <w:b/>
                <w:noProof/>
                <w:szCs w:val="24"/>
              </w:rPr>
              <w:t xml:space="preserve"> </w:t>
            </w:r>
            <w:r w:rsidR="003E3801" w:rsidRPr="003E3801">
              <w:rPr>
                <w:rStyle w:val="a4"/>
                <w:rFonts w:cs="Times New Roman"/>
                <w:b/>
                <w:noProof/>
                <w:szCs w:val="24"/>
              </w:rPr>
              <w:t>ЗАПИСКА</w:t>
            </w:r>
            <w:r w:rsidR="003E3801" w:rsidRPr="003E3801">
              <w:rPr>
                <w:b/>
                <w:noProof/>
                <w:webHidden/>
                <w:szCs w:val="24"/>
              </w:rPr>
              <w:tab/>
            </w:r>
            <w:r w:rsidRPr="003E3801">
              <w:rPr>
                <w:b/>
                <w:noProof/>
                <w:webHidden/>
                <w:szCs w:val="24"/>
              </w:rPr>
              <w:fldChar w:fldCharType="begin"/>
            </w:r>
            <w:r w:rsidR="003E3801" w:rsidRPr="003E3801">
              <w:rPr>
                <w:b/>
                <w:noProof/>
                <w:webHidden/>
                <w:szCs w:val="24"/>
              </w:rPr>
              <w:instrText xml:space="preserve"> PAGEREF _Toc134104295 \h </w:instrText>
            </w:r>
            <w:r w:rsidRPr="003E3801">
              <w:rPr>
                <w:b/>
                <w:noProof/>
                <w:webHidden/>
                <w:szCs w:val="24"/>
              </w:rPr>
            </w:r>
            <w:r w:rsidRPr="003E3801">
              <w:rPr>
                <w:b/>
                <w:noProof/>
                <w:webHidden/>
                <w:szCs w:val="24"/>
              </w:rPr>
              <w:fldChar w:fldCharType="separate"/>
            </w:r>
            <w:r w:rsidR="003E3801" w:rsidRPr="003E3801">
              <w:rPr>
                <w:b/>
                <w:noProof/>
                <w:webHidden/>
                <w:szCs w:val="24"/>
              </w:rPr>
              <w:t>4</w:t>
            </w:r>
            <w:r w:rsidRPr="003E380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3E3801" w:rsidRPr="003E3801" w:rsidRDefault="00441BD4" w:rsidP="003E3801">
          <w:pPr>
            <w:pStyle w:val="11"/>
            <w:tabs>
              <w:tab w:val="right" w:leader="dot" w:pos="9628"/>
            </w:tabs>
            <w:spacing w:after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34104296" w:history="1">
            <w:r w:rsidR="003E3801" w:rsidRPr="003E3801">
              <w:rPr>
                <w:rStyle w:val="a4"/>
                <w:rFonts w:cs="Times New Roman"/>
                <w:b/>
                <w:noProof/>
                <w:szCs w:val="24"/>
              </w:rPr>
              <w:t>СОДЕРЖАНИЕ</w:t>
            </w:r>
            <w:r w:rsidR="000A3F4C">
              <w:rPr>
                <w:rStyle w:val="a4"/>
                <w:rFonts w:cs="Times New Roman"/>
                <w:b/>
                <w:noProof/>
                <w:szCs w:val="24"/>
              </w:rPr>
              <w:t xml:space="preserve"> </w:t>
            </w:r>
            <w:r w:rsidR="003E3801" w:rsidRPr="003E3801">
              <w:rPr>
                <w:rStyle w:val="a4"/>
                <w:rFonts w:cs="Times New Roman"/>
                <w:b/>
                <w:noProof/>
                <w:szCs w:val="24"/>
              </w:rPr>
              <w:t>ОБУЧЕНИЯ</w:t>
            </w:r>
            <w:r w:rsidR="003E3801" w:rsidRPr="003E3801">
              <w:rPr>
                <w:b/>
                <w:noProof/>
                <w:webHidden/>
                <w:szCs w:val="24"/>
              </w:rPr>
              <w:tab/>
            </w:r>
            <w:r w:rsidRPr="003E3801">
              <w:rPr>
                <w:b/>
                <w:noProof/>
                <w:webHidden/>
                <w:szCs w:val="24"/>
              </w:rPr>
              <w:fldChar w:fldCharType="begin"/>
            </w:r>
            <w:r w:rsidR="003E3801" w:rsidRPr="003E3801">
              <w:rPr>
                <w:b/>
                <w:noProof/>
                <w:webHidden/>
                <w:szCs w:val="24"/>
              </w:rPr>
              <w:instrText xml:space="preserve"> PAGEREF _Toc134104296 \h </w:instrText>
            </w:r>
            <w:r w:rsidRPr="003E3801">
              <w:rPr>
                <w:b/>
                <w:noProof/>
                <w:webHidden/>
                <w:szCs w:val="24"/>
              </w:rPr>
            </w:r>
            <w:r w:rsidRPr="003E3801">
              <w:rPr>
                <w:b/>
                <w:noProof/>
                <w:webHidden/>
                <w:szCs w:val="24"/>
              </w:rPr>
              <w:fldChar w:fldCharType="separate"/>
            </w:r>
            <w:r w:rsidR="003E3801" w:rsidRPr="003E3801">
              <w:rPr>
                <w:b/>
                <w:noProof/>
                <w:webHidden/>
                <w:szCs w:val="24"/>
              </w:rPr>
              <w:t>6</w:t>
            </w:r>
            <w:r w:rsidRPr="003E380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3E3801" w:rsidRPr="003E3801" w:rsidRDefault="00441BD4" w:rsidP="003E3801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34104297" w:history="1">
            <w:r w:rsidR="003E3801" w:rsidRPr="003E3801">
              <w:rPr>
                <w:rStyle w:val="a4"/>
                <w:noProof/>
              </w:rPr>
              <w:t>СОДЕРЖАНИЕ</w:t>
            </w:r>
            <w:r w:rsidR="000A3F4C">
              <w:rPr>
                <w:rStyle w:val="a4"/>
                <w:noProof/>
              </w:rPr>
              <w:t xml:space="preserve"> </w:t>
            </w:r>
            <w:r w:rsidR="003E3801" w:rsidRPr="003E3801">
              <w:rPr>
                <w:rStyle w:val="a4"/>
                <w:noProof/>
              </w:rPr>
              <w:t>ОБУЧЕНИЯ</w:t>
            </w:r>
            <w:r w:rsidR="000A3F4C">
              <w:rPr>
                <w:rStyle w:val="a4"/>
                <w:noProof/>
              </w:rPr>
              <w:t xml:space="preserve"> </w:t>
            </w:r>
            <w:r w:rsidR="003E3801" w:rsidRPr="003E3801">
              <w:rPr>
                <w:rStyle w:val="a4"/>
                <w:noProof/>
              </w:rPr>
              <w:t>В</w:t>
            </w:r>
            <w:r w:rsidR="000A3F4C">
              <w:rPr>
                <w:rStyle w:val="a4"/>
                <w:noProof/>
              </w:rPr>
              <w:t xml:space="preserve"> </w:t>
            </w:r>
            <w:r w:rsidR="003E3801" w:rsidRPr="003E3801">
              <w:rPr>
                <w:rStyle w:val="a4"/>
                <w:noProof/>
              </w:rPr>
              <w:t>5</w:t>
            </w:r>
            <w:r w:rsidR="000A3F4C">
              <w:rPr>
                <w:rStyle w:val="a4"/>
                <w:noProof/>
              </w:rPr>
              <w:t xml:space="preserve"> </w:t>
            </w:r>
            <w:r w:rsidR="003E3801" w:rsidRPr="003E3801">
              <w:rPr>
                <w:rStyle w:val="a4"/>
                <w:noProof/>
              </w:rPr>
              <w:t>КЛАССЕ</w:t>
            </w:r>
            <w:r w:rsidR="003E3801" w:rsidRPr="003E3801">
              <w:rPr>
                <w:noProof/>
                <w:webHidden/>
              </w:rPr>
              <w:tab/>
            </w:r>
            <w:r w:rsidRPr="003E3801">
              <w:rPr>
                <w:noProof/>
                <w:webHidden/>
              </w:rPr>
              <w:fldChar w:fldCharType="begin"/>
            </w:r>
            <w:r w:rsidR="003E3801" w:rsidRPr="003E3801">
              <w:rPr>
                <w:noProof/>
                <w:webHidden/>
              </w:rPr>
              <w:instrText xml:space="preserve"> PAGEREF _Toc134104297 \h </w:instrText>
            </w:r>
            <w:r w:rsidRPr="003E3801">
              <w:rPr>
                <w:noProof/>
                <w:webHidden/>
              </w:rPr>
            </w:r>
            <w:r w:rsidRPr="003E3801">
              <w:rPr>
                <w:noProof/>
                <w:webHidden/>
              </w:rPr>
              <w:fldChar w:fldCharType="separate"/>
            </w:r>
            <w:r w:rsidR="003E3801" w:rsidRPr="003E3801">
              <w:rPr>
                <w:noProof/>
                <w:webHidden/>
              </w:rPr>
              <w:t>6</w:t>
            </w:r>
            <w:r w:rsidRPr="003E3801">
              <w:rPr>
                <w:noProof/>
                <w:webHidden/>
              </w:rPr>
              <w:fldChar w:fldCharType="end"/>
            </w:r>
          </w:hyperlink>
        </w:p>
        <w:p w:rsidR="003E3801" w:rsidRPr="003E3801" w:rsidRDefault="00441BD4" w:rsidP="003E3801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34104298" w:history="1">
            <w:r w:rsidR="003E3801" w:rsidRPr="003E3801">
              <w:rPr>
                <w:rStyle w:val="a4"/>
                <w:noProof/>
              </w:rPr>
              <w:t>СОДЕРЖАНИЕ</w:t>
            </w:r>
            <w:r w:rsidR="000A3F4C">
              <w:rPr>
                <w:rStyle w:val="a4"/>
                <w:noProof/>
              </w:rPr>
              <w:t xml:space="preserve"> </w:t>
            </w:r>
            <w:r w:rsidR="003E3801" w:rsidRPr="003E3801">
              <w:rPr>
                <w:rStyle w:val="a4"/>
                <w:noProof/>
              </w:rPr>
              <w:t>ОБУЧЕНИЯ</w:t>
            </w:r>
            <w:r w:rsidR="000A3F4C">
              <w:rPr>
                <w:rStyle w:val="a4"/>
                <w:noProof/>
              </w:rPr>
              <w:t xml:space="preserve"> </w:t>
            </w:r>
            <w:r w:rsidR="003E3801" w:rsidRPr="003E3801">
              <w:rPr>
                <w:rStyle w:val="a4"/>
                <w:noProof/>
              </w:rPr>
              <w:t>В</w:t>
            </w:r>
            <w:r w:rsidR="000A3F4C">
              <w:rPr>
                <w:rStyle w:val="a4"/>
                <w:noProof/>
              </w:rPr>
              <w:t xml:space="preserve"> </w:t>
            </w:r>
            <w:r w:rsidR="003E3801" w:rsidRPr="003E3801">
              <w:rPr>
                <w:rStyle w:val="a4"/>
                <w:noProof/>
              </w:rPr>
              <w:t>6</w:t>
            </w:r>
            <w:r w:rsidR="000A3F4C">
              <w:rPr>
                <w:rStyle w:val="a4"/>
                <w:noProof/>
              </w:rPr>
              <w:t xml:space="preserve"> </w:t>
            </w:r>
            <w:r w:rsidR="003E3801" w:rsidRPr="003E3801">
              <w:rPr>
                <w:rStyle w:val="a4"/>
                <w:noProof/>
              </w:rPr>
              <w:t>КЛАССЕ</w:t>
            </w:r>
            <w:r w:rsidR="003E3801" w:rsidRPr="003E3801">
              <w:rPr>
                <w:noProof/>
                <w:webHidden/>
              </w:rPr>
              <w:tab/>
            </w:r>
            <w:r w:rsidRPr="003E3801">
              <w:rPr>
                <w:noProof/>
                <w:webHidden/>
              </w:rPr>
              <w:fldChar w:fldCharType="begin"/>
            </w:r>
            <w:r w:rsidR="003E3801" w:rsidRPr="003E3801">
              <w:rPr>
                <w:noProof/>
                <w:webHidden/>
              </w:rPr>
              <w:instrText xml:space="preserve"> PAGEREF _Toc134104298 \h </w:instrText>
            </w:r>
            <w:r w:rsidRPr="003E3801">
              <w:rPr>
                <w:noProof/>
                <w:webHidden/>
              </w:rPr>
            </w:r>
            <w:r w:rsidRPr="003E3801">
              <w:rPr>
                <w:noProof/>
                <w:webHidden/>
              </w:rPr>
              <w:fldChar w:fldCharType="separate"/>
            </w:r>
            <w:r w:rsidR="003E3801" w:rsidRPr="003E3801">
              <w:rPr>
                <w:noProof/>
                <w:webHidden/>
              </w:rPr>
              <w:t>9</w:t>
            </w:r>
            <w:r w:rsidRPr="003E3801">
              <w:rPr>
                <w:noProof/>
                <w:webHidden/>
              </w:rPr>
              <w:fldChar w:fldCharType="end"/>
            </w:r>
          </w:hyperlink>
        </w:p>
        <w:p w:rsidR="003E3801" w:rsidRPr="003E3801" w:rsidRDefault="00441BD4" w:rsidP="003E3801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34104299" w:history="1">
            <w:r w:rsidR="003E3801" w:rsidRPr="003E3801">
              <w:rPr>
                <w:rStyle w:val="a4"/>
                <w:noProof/>
              </w:rPr>
              <w:t>СОДЕРЖАНИЕ</w:t>
            </w:r>
            <w:r w:rsidR="000A3F4C">
              <w:rPr>
                <w:rStyle w:val="a4"/>
                <w:noProof/>
              </w:rPr>
              <w:t xml:space="preserve"> </w:t>
            </w:r>
            <w:r w:rsidR="003E3801" w:rsidRPr="003E3801">
              <w:rPr>
                <w:rStyle w:val="a4"/>
                <w:noProof/>
              </w:rPr>
              <w:t>ОБУЧЕНИЯ</w:t>
            </w:r>
            <w:r w:rsidR="000A3F4C">
              <w:rPr>
                <w:rStyle w:val="a4"/>
                <w:noProof/>
              </w:rPr>
              <w:t xml:space="preserve"> </w:t>
            </w:r>
            <w:r w:rsidR="003E3801" w:rsidRPr="003E3801">
              <w:rPr>
                <w:rStyle w:val="a4"/>
                <w:noProof/>
              </w:rPr>
              <w:t>В</w:t>
            </w:r>
            <w:r w:rsidR="000A3F4C">
              <w:rPr>
                <w:rStyle w:val="a4"/>
                <w:noProof/>
              </w:rPr>
              <w:t xml:space="preserve"> </w:t>
            </w:r>
            <w:r w:rsidR="003E3801" w:rsidRPr="003E3801">
              <w:rPr>
                <w:rStyle w:val="a4"/>
                <w:noProof/>
              </w:rPr>
              <w:t>7</w:t>
            </w:r>
            <w:r w:rsidR="000A3F4C">
              <w:rPr>
                <w:rStyle w:val="a4"/>
                <w:noProof/>
              </w:rPr>
              <w:t xml:space="preserve"> </w:t>
            </w:r>
            <w:r w:rsidR="003E3801" w:rsidRPr="003E3801">
              <w:rPr>
                <w:rStyle w:val="a4"/>
                <w:noProof/>
              </w:rPr>
              <w:t>КЛАССЕ</w:t>
            </w:r>
            <w:r w:rsidR="003E3801" w:rsidRPr="003E3801">
              <w:rPr>
                <w:noProof/>
                <w:webHidden/>
              </w:rPr>
              <w:tab/>
            </w:r>
            <w:r w:rsidRPr="003E3801">
              <w:rPr>
                <w:noProof/>
                <w:webHidden/>
              </w:rPr>
              <w:fldChar w:fldCharType="begin"/>
            </w:r>
            <w:r w:rsidR="003E3801" w:rsidRPr="003E3801">
              <w:rPr>
                <w:noProof/>
                <w:webHidden/>
              </w:rPr>
              <w:instrText xml:space="preserve"> PAGEREF _Toc134104299 \h </w:instrText>
            </w:r>
            <w:r w:rsidRPr="003E3801">
              <w:rPr>
                <w:noProof/>
                <w:webHidden/>
              </w:rPr>
            </w:r>
            <w:r w:rsidRPr="003E3801">
              <w:rPr>
                <w:noProof/>
                <w:webHidden/>
              </w:rPr>
              <w:fldChar w:fldCharType="separate"/>
            </w:r>
            <w:r w:rsidR="003E3801" w:rsidRPr="003E3801">
              <w:rPr>
                <w:noProof/>
                <w:webHidden/>
              </w:rPr>
              <w:t>14</w:t>
            </w:r>
            <w:r w:rsidRPr="003E3801">
              <w:rPr>
                <w:noProof/>
                <w:webHidden/>
              </w:rPr>
              <w:fldChar w:fldCharType="end"/>
            </w:r>
          </w:hyperlink>
        </w:p>
        <w:p w:rsidR="003E3801" w:rsidRPr="003E3801" w:rsidRDefault="00441BD4" w:rsidP="003E3801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34104300" w:history="1">
            <w:r w:rsidR="003E3801" w:rsidRPr="003E3801">
              <w:rPr>
                <w:rStyle w:val="a4"/>
                <w:noProof/>
              </w:rPr>
              <w:t>СОДЕРЖАНИЕ</w:t>
            </w:r>
            <w:r w:rsidR="000A3F4C">
              <w:rPr>
                <w:rStyle w:val="a4"/>
                <w:noProof/>
              </w:rPr>
              <w:t xml:space="preserve"> </w:t>
            </w:r>
            <w:r w:rsidR="003E3801" w:rsidRPr="003E3801">
              <w:rPr>
                <w:rStyle w:val="a4"/>
                <w:noProof/>
              </w:rPr>
              <w:t>ОБУЧЕНИЯ</w:t>
            </w:r>
            <w:r w:rsidR="000A3F4C">
              <w:rPr>
                <w:rStyle w:val="a4"/>
                <w:noProof/>
              </w:rPr>
              <w:t xml:space="preserve"> </w:t>
            </w:r>
            <w:r w:rsidR="003E3801" w:rsidRPr="003E3801">
              <w:rPr>
                <w:rStyle w:val="a4"/>
                <w:noProof/>
              </w:rPr>
              <w:t>В</w:t>
            </w:r>
            <w:r w:rsidR="000A3F4C">
              <w:rPr>
                <w:rStyle w:val="a4"/>
                <w:noProof/>
              </w:rPr>
              <w:t xml:space="preserve"> </w:t>
            </w:r>
            <w:r w:rsidR="003E3801" w:rsidRPr="003E3801">
              <w:rPr>
                <w:rStyle w:val="a4"/>
                <w:noProof/>
              </w:rPr>
              <w:t>8</w:t>
            </w:r>
            <w:r w:rsidR="000A3F4C">
              <w:rPr>
                <w:rStyle w:val="a4"/>
                <w:noProof/>
              </w:rPr>
              <w:t xml:space="preserve"> </w:t>
            </w:r>
            <w:r w:rsidR="003E3801" w:rsidRPr="003E3801">
              <w:rPr>
                <w:rStyle w:val="a4"/>
                <w:noProof/>
              </w:rPr>
              <w:t>КЛАССЕ</w:t>
            </w:r>
            <w:r w:rsidR="003E3801" w:rsidRPr="003E3801">
              <w:rPr>
                <w:noProof/>
                <w:webHidden/>
              </w:rPr>
              <w:tab/>
            </w:r>
            <w:r w:rsidRPr="003E3801">
              <w:rPr>
                <w:noProof/>
                <w:webHidden/>
              </w:rPr>
              <w:fldChar w:fldCharType="begin"/>
            </w:r>
            <w:r w:rsidR="003E3801" w:rsidRPr="003E3801">
              <w:rPr>
                <w:noProof/>
                <w:webHidden/>
              </w:rPr>
              <w:instrText xml:space="preserve"> PAGEREF _Toc134104300 \h </w:instrText>
            </w:r>
            <w:r w:rsidRPr="003E3801">
              <w:rPr>
                <w:noProof/>
                <w:webHidden/>
              </w:rPr>
            </w:r>
            <w:r w:rsidRPr="003E3801">
              <w:rPr>
                <w:noProof/>
                <w:webHidden/>
              </w:rPr>
              <w:fldChar w:fldCharType="separate"/>
            </w:r>
            <w:r w:rsidR="003E3801" w:rsidRPr="003E3801">
              <w:rPr>
                <w:noProof/>
                <w:webHidden/>
              </w:rPr>
              <w:t>18</w:t>
            </w:r>
            <w:r w:rsidRPr="003E3801">
              <w:rPr>
                <w:noProof/>
                <w:webHidden/>
              </w:rPr>
              <w:fldChar w:fldCharType="end"/>
            </w:r>
          </w:hyperlink>
        </w:p>
        <w:p w:rsidR="003E3801" w:rsidRPr="003E3801" w:rsidRDefault="00441BD4" w:rsidP="003E3801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34104301" w:history="1">
            <w:r w:rsidR="003E3801" w:rsidRPr="003E3801">
              <w:rPr>
                <w:rStyle w:val="a4"/>
                <w:noProof/>
              </w:rPr>
              <w:t>СОДЕРЖАНИЕ</w:t>
            </w:r>
            <w:r w:rsidR="000A3F4C">
              <w:rPr>
                <w:rStyle w:val="a4"/>
                <w:noProof/>
              </w:rPr>
              <w:t xml:space="preserve"> </w:t>
            </w:r>
            <w:r w:rsidR="003E3801" w:rsidRPr="003E3801">
              <w:rPr>
                <w:rStyle w:val="a4"/>
                <w:noProof/>
              </w:rPr>
              <w:t>ОБУЧЕНИЯ</w:t>
            </w:r>
            <w:r w:rsidR="000A3F4C">
              <w:rPr>
                <w:rStyle w:val="a4"/>
                <w:noProof/>
              </w:rPr>
              <w:t xml:space="preserve"> </w:t>
            </w:r>
            <w:r w:rsidR="003E3801" w:rsidRPr="003E3801">
              <w:rPr>
                <w:rStyle w:val="a4"/>
                <w:noProof/>
              </w:rPr>
              <w:t>В</w:t>
            </w:r>
            <w:r w:rsidR="000A3F4C">
              <w:rPr>
                <w:rStyle w:val="a4"/>
                <w:noProof/>
              </w:rPr>
              <w:t xml:space="preserve"> </w:t>
            </w:r>
            <w:r w:rsidR="003E3801" w:rsidRPr="003E3801">
              <w:rPr>
                <w:rStyle w:val="a4"/>
                <w:noProof/>
              </w:rPr>
              <w:t>9</w:t>
            </w:r>
            <w:r w:rsidR="000A3F4C">
              <w:rPr>
                <w:rStyle w:val="a4"/>
                <w:noProof/>
              </w:rPr>
              <w:t xml:space="preserve"> </w:t>
            </w:r>
            <w:r w:rsidR="003E3801" w:rsidRPr="003E3801">
              <w:rPr>
                <w:rStyle w:val="a4"/>
                <w:noProof/>
              </w:rPr>
              <w:t>КЛАССЕ</w:t>
            </w:r>
            <w:r w:rsidR="003E3801" w:rsidRPr="003E3801">
              <w:rPr>
                <w:noProof/>
                <w:webHidden/>
              </w:rPr>
              <w:tab/>
            </w:r>
            <w:r w:rsidRPr="003E3801">
              <w:rPr>
                <w:noProof/>
                <w:webHidden/>
              </w:rPr>
              <w:fldChar w:fldCharType="begin"/>
            </w:r>
            <w:r w:rsidR="003E3801" w:rsidRPr="003E3801">
              <w:rPr>
                <w:noProof/>
                <w:webHidden/>
              </w:rPr>
              <w:instrText xml:space="preserve"> PAGEREF _Toc134104301 \h </w:instrText>
            </w:r>
            <w:r w:rsidRPr="003E3801">
              <w:rPr>
                <w:noProof/>
                <w:webHidden/>
              </w:rPr>
            </w:r>
            <w:r w:rsidRPr="003E3801">
              <w:rPr>
                <w:noProof/>
                <w:webHidden/>
              </w:rPr>
              <w:fldChar w:fldCharType="separate"/>
            </w:r>
            <w:r w:rsidR="003E3801" w:rsidRPr="003E3801">
              <w:rPr>
                <w:noProof/>
                <w:webHidden/>
              </w:rPr>
              <w:t>23</w:t>
            </w:r>
            <w:r w:rsidRPr="003E3801">
              <w:rPr>
                <w:noProof/>
                <w:webHidden/>
              </w:rPr>
              <w:fldChar w:fldCharType="end"/>
            </w:r>
          </w:hyperlink>
        </w:p>
        <w:p w:rsidR="003E3801" w:rsidRPr="003E3801" w:rsidRDefault="00441BD4" w:rsidP="003E3801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34104302" w:history="1">
            <w:r w:rsidR="003E3801" w:rsidRPr="003E3801">
              <w:rPr>
                <w:rStyle w:val="a4"/>
                <w:noProof/>
              </w:rPr>
              <w:t>СОДЕРЖАНИЕ</w:t>
            </w:r>
            <w:r w:rsidR="000A3F4C">
              <w:rPr>
                <w:rStyle w:val="a4"/>
                <w:noProof/>
              </w:rPr>
              <w:t xml:space="preserve"> </w:t>
            </w:r>
            <w:r w:rsidR="003E3801" w:rsidRPr="003E3801">
              <w:rPr>
                <w:rStyle w:val="a4"/>
                <w:noProof/>
              </w:rPr>
              <w:t>ОБУЧЕНИЯ</w:t>
            </w:r>
            <w:r w:rsidR="000A3F4C">
              <w:rPr>
                <w:rStyle w:val="a4"/>
                <w:noProof/>
              </w:rPr>
              <w:t xml:space="preserve"> </w:t>
            </w:r>
            <w:r w:rsidR="003E3801" w:rsidRPr="003E3801">
              <w:rPr>
                <w:rStyle w:val="a4"/>
                <w:noProof/>
              </w:rPr>
              <w:t>В</w:t>
            </w:r>
            <w:r w:rsidR="000A3F4C">
              <w:rPr>
                <w:rStyle w:val="a4"/>
                <w:noProof/>
              </w:rPr>
              <w:t xml:space="preserve"> </w:t>
            </w:r>
            <w:r w:rsidR="003E3801" w:rsidRPr="003E3801">
              <w:rPr>
                <w:rStyle w:val="a4"/>
                <w:noProof/>
              </w:rPr>
              <w:t>10</w:t>
            </w:r>
            <w:r w:rsidR="000A3F4C">
              <w:rPr>
                <w:rStyle w:val="a4"/>
                <w:noProof/>
              </w:rPr>
              <w:t xml:space="preserve"> </w:t>
            </w:r>
            <w:r w:rsidR="003E3801" w:rsidRPr="003E3801">
              <w:rPr>
                <w:rStyle w:val="a4"/>
                <w:noProof/>
              </w:rPr>
              <w:t>КЛАССЕ</w:t>
            </w:r>
            <w:r w:rsidR="003E3801" w:rsidRPr="003E3801">
              <w:rPr>
                <w:noProof/>
                <w:webHidden/>
              </w:rPr>
              <w:tab/>
            </w:r>
            <w:r w:rsidRPr="003E3801">
              <w:rPr>
                <w:noProof/>
                <w:webHidden/>
              </w:rPr>
              <w:fldChar w:fldCharType="begin"/>
            </w:r>
            <w:r w:rsidR="003E3801" w:rsidRPr="003E3801">
              <w:rPr>
                <w:noProof/>
                <w:webHidden/>
              </w:rPr>
              <w:instrText xml:space="preserve"> PAGEREF _Toc134104302 \h </w:instrText>
            </w:r>
            <w:r w:rsidRPr="003E3801">
              <w:rPr>
                <w:noProof/>
                <w:webHidden/>
              </w:rPr>
            </w:r>
            <w:r w:rsidRPr="003E3801">
              <w:rPr>
                <w:noProof/>
                <w:webHidden/>
              </w:rPr>
              <w:fldChar w:fldCharType="separate"/>
            </w:r>
            <w:r w:rsidR="003E3801" w:rsidRPr="003E3801">
              <w:rPr>
                <w:noProof/>
                <w:webHidden/>
              </w:rPr>
              <w:t>25</w:t>
            </w:r>
            <w:r w:rsidRPr="003E3801">
              <w:rPr>
                <w:noProof/>
                <w:webHidden/>
              </w:rPr>
              <w:fldChar w:fldCharType="end"/>
            </w:r>
          </w:hyperlink>
        </w:p>
        <w:p w:rsidR="003E3801" w:rsidRPr="003E3801" w:rsidRDefault="00441BD4" w:rsidP="003E3801">
          <w:pPr>
            <w:pStyle w:val="11"/>
            <w:tabs>
              <w:tab w:val="right" w:leader="dot" w:pos="9628"/>
            </w:tabs>
            <w:spacing w:after="0"/>
            <w:rPr>
              <w:rFonts w:asciiTheme="minorHAnsi" w:eastAsiaTheme="minorEastAsia" w:hAnsiTheme="minorHAnsi"/>
              <w:b/>
              <w:noProof/>
              <w:szCs w:val="24"/>
              <w:lang w:eastAsia="ru-RU"/>
            </w:rPr>
          </w:pPr>
          <w:hyperlink w:anchor="_Toc134104303" w:history="1">
            <w:r w:rsidR="003E3801" w:rsidRPr="003E3801">
              <w:rPr>
                <w:rStyle w:val="a4"/>
                <w:rFonts w:eastAsia="Times New Roman" w:cs="Times New Roman"/>
                <w:b/>
                <w:noProof/>
                <w:szCs w:val="24"/>
                <w:lang w:eastAsia="ru-RU"/>
              </w:rPr>
              <w:t>СОДЕРЖАНИЕ</w:t>
            </w:r>
            <w:r w:rsidR="000A3F4C">
              <w:rPr>
                <w:rStyle w:val="a4"/>
                <w:rFonts w:eastAsia="Times New Roman" w:cs="Times New Roman"/>
                <w:b/>
                <w:noProof/>
                <w:szCs w:val="24"/>
                <w:lang w:eastAsia="ru-RU"/>
              </w:rPr>
              <w:t xml:space="preserve"> </w:t>
            </w:r>
            <w:r w:rsidR="003E3801" w:rsidRPr="003E3801">
              <w:rPr>
                <w:rStyle w:val="a4"/>
                <w:rFonts w:eastAsia="Times New Roman" w:cs="Times New Roman"/>
                <w:b/>
                <w:noProof/>
                <w:szCs w:val="24"/>
                <w:lang w:eastAsia="ru-RU"/>
              </w:rPr>
              <w:t>УЧЕБНОГО</w:t>
            </w:r>
            <w:r w:rsidR="000A3F4C">
              <w:rPr>
                <w:rStyle w:val="a4"/>
                <w:rFonts w:eastAsia="Times New Roman" w:cs="Times New Roman"/>
                <w:b/>
                <w:noProof/>
                <w:szCs w:val="24"/>
                <w:lang w:eastAsia="ru-RU"/>
              </w:rPr>
              <w:t xml:space="preserve"> </w:t>
            </w:r>
            <w:r w:rsidR="003E3801" w:rsidRPr="003E3801">
              <w:rPr>
                <w:rStyle w:val="a4"/>
                <w:rFonts w:eastAsia="Times New Roman" w:cs="Times New Roman"/>
                <w:b/>
                <w:noProof/>
                <w:szCs w:val="24"/>
                <w:lang w:eastAsia="ru-RU"/>
              </w:rPr>
              <w:t>МОДУЛЯ</w:t>
            </w:r>
            <w:r w:rsidR="000A3F4C">
              <w:rPr>
                <w:rStyle w:val="a4"/>
                <w:rFonts w:eastAsia="Times New Roman" w:cs="Times New Roman"/>
                <w:b/>
                <w:noProof/>
                <w:szCs w:val="24"/>
                <w:lang w:eastAsia="ru-RU"/>
              </w:rPr>
              <w:t xml:space="preserve"> </w:t>
            </w:r>
            <w:r w:rsidR="003E3801" w:rsidRPr="003E3801">
              <w:rPr>
                <w:rStyle w:val="a4"/>
                <w:rFonts w:eastAsia="Times New Roman" w:cs="Times New Roman"/>
                <w:b/>
                <w:noProof/>
                <w:szCs w:val="24"/>
                <w:lang w:eastAsia="ru-RU"/>
              </w:rPr>
              <w:t>«ВВЕДЕНИЕ</w:t>
            </w:r>
            <w:r w:rsidR="000A3F4C">
              <w:rPr>
                <w:rStyle w:val="a4"/>
                <w:rFonts w:eastAsia="Times New Roman" w:cs="Times New Roman"/>
                <w:b/>
                <w:noProof/>
                <w:szCs w:val="24"/>
                <w:lang w:eastAsia="ru-RU"/>
              </w:rPr>
              <w:t xml:space="preserve"> </w:t>
            </w:r>
            <w:r w:rsidR="003E3801" w:rsidRPr="003E3801">
              <w:rPr>
                <w:rStyle w:val="a4"/>
                <w:rFonts w:eastAsia="Times New Roman" w:cs="Times New Roman"/>
                <w:b/>
                <w:noProof/>
                <w:szCs w:val="24"/>
                <w:lang w:eastAsia="ru-RU"/>
              </w:rPr>
              <w:t>В</w:t>
            </w:r>
            <w:r w:rsidR="000A3F4C">
              <w:rPr>
                <w:rStyle w:val="a4"/>
                <w:rFonts w:eastAsia="Times New Roman" w:cs="Times New Roman"/>
                <w:b/>
                <w:noProof/>
                <w:szCs w:val="24"/>
                <w:lang w:eastAsia="ru-RU"/>
              </w:rPr>
              <w:t xml:space="preserve"> </w:t>
            </w:r>
            <w:r w:rsidR="003E3801" w:rsidRPr="003E3801">
              <w:rPr>
                <w:rStyle w:val="a4"/>
                <w:rFonts w:eastAsia="Times New Roman" w:cs="Times New Roman"/>
                <w:b/>
                <w:noProof/>
                <w:szCs w:val="24"/>
                <w:lang w:eastAsia="ru-RU"/>
              </w:rPr>
              <w:t>НОВЕЙШУЮ</w:t>
            </w:r>
            <w:r w:rsidR="000A3F4C">
              <w:rPr>
                <w:rStyle w:val="a4"/>
                <w:rFonts w:eastAsia="Times New Roman" w:cs="Times New Roman"/>
                <w:b/>
                <w:noProof/>
                <w:szCs w:val="24"/>
                <w:lang w:eastAsia="ru-RU"/>
              </w:rPr>
              <w:t xml:space="preserve"> </w:t>
            </w:r>
            <w:r w:rsidR="003E3801" w:rsidRPr="003E3801">
              <w:rPr>
                <w:rStyle w:val="a4"/>
                <w:rFonts w:eastAsia="Times New Roman" w:cs="Times New Roman"/>
                <w:b/>
                <w:noProof/>
                <w:szCs w:val="24"/>
                <w:lang w:eastAsia="ru-RU"/>
              </w:rPr>
              <w:t>ИСТОРИЮ</w:t>
            </w:r>
            <w:r w:rsidR="000A3F4C">
              <w:rPr>
                <w:rStyle w:val="a4"/>
                <w:rFonts w:eastAsia="Times New Roman" w:cs="Times New Roman"/>
                <w:b/>
                <w:noProof/>
                <w:szCs w:val="24"/>
                <w:lang w:eastAsia="ru-RU"/>
              </w:rPr>
              <w:t xml:space="preserve"> </w:t>
            </w:r>
            <w:r w:rsidR="003E3801" w:rsidRPr="003E3801">
              <w:rPr>
                <w:rStyle w:val="a4"/>
                <w:rFonts w:eastAsia="Times New Roman" w:cs="Times New Roman"/>
                <w:b/>
                <w:noProof/>
                <w:szCs w:val="24"/>
                <w:lang w:eastAsia="ru-RU"/>
              </w:rPr>
              <w:t>РОССИИ».</w:t>
            </w:r>
            <w:r w:rsidR="003E3801" w:rsidRPr="003E3801">
              <w:rPr>
                <w:b/>
                <w:noProof/>
                <w:webHidden/>
                <w:szCs w:val="24"/>
              </w:rPr>
              <w:tab/>
            </w:r>
            <w:r w:rsidRPr="003E3801">
              <w:rPr>
                <w:b/>
                <w:noProof/>
                <w:webHidden/>
                <w:szCs w:val="24"/>
              </w:rPr>
              <w:fldChar w:fldCharType="begin"/>
            </w:r>
            <w:r w:rsidR="003E3801" w:rsidRPr="003E3801">
              <w:rPr>
                <w:b/>
                <w:noProof/>
                <w:webHidden/>
                <w:szCs w:val="24"/>
              </w:rPr>
              <w:instrText xml:space="preserve"> PAGEREF _Toc134104303 \h </w:instrText>
            </w:r>
            <w:r w:rsidRPr="003E3801">
              <w:rPr>
                <w:b/>
                <w:noProof/>
                <w:webHidden/>
                <w:szCs w:val="24"/>
              </w:rPr>
            </w:r>
            <w:r w:rsidRPr="003E3801">
              <w:rPr>
                <w:b/>
                <w:noProof/>
                <w:webHidden/>
                <w:szCs w:val="24"/>
              </w:rPr>
              <w:fldChar w:fldCharType="separate"/>
            </w:r>
            <w:r w:rsidR="003E3801" w:rsidRPr="003E3801">
              <w:rPr>
                <w:b/>
                <w:noProof/>
                <w:webHidden/>
                <w:szCs w:val="24"/>
              </w:rPr>
              <w:t>29</w:t>
            </w:r>
            <w:r w:rsidRPr="003E380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3E3801" w:rsidRPr="003E3801" w:rsidRDefault="00441BD4" w:rsidP="003E3801">
          <w:pPr>
            <w:pStyle w:val="11"/>
            <w:tabs>
              <w:tab w:val="right" w:leader="dot" w:pos="9628"/>
            </w:tabs>
            <w:spacing w:after="0"/>
            <w:rPr>
              <w:rFonts w:asciiTheme="minorHAnsi" w:eastAsiaTheme="minorEastAsia" w:hAnsiTheme="minorHAnsi"/>
              <w:b/>
              <w:noProof/>
              <w:szCs w:val="24"/>
              <w:lang w:eastAsia="ru-RU"/>
            </w:rPr>
          </w:pPr>
          <w:hyperlink w:anchor="_Toc134104304" w:history="1">
            <w:r w:rsidR="003E3801" w:rsidRPr="003E3801">
              <w:rPr>
                <w:rStyle w:val="a4"/>
                <w:rFonts w:eastAsia="Times New Roman" w:cs="Times New Roman"/>
                <w:b/>
                <w:noProof/>
                <w:szCs w:val="24"/>
              </w:rPr>
              <w:t>ПЛАНИРУЕМЫЕ</w:t>
            </w:r>
            <w:r w:rsidR="000A3F4C">
              <w:rPr>
                <w:rStyle w:val="a4"/>
                <w:rFonts w:eastAsia="Times New Roman" w:cs="Times New Roman"/>
                <w:b/>
                <w:noProof/>
                <w:szCs w:val="24"/>
              </w:rPr>
              <w:t xml:space="preserve"> </w:t>
            </w:r>
            <w:r w:rsidR="003E3801" w:rsidRPr="003E3801">
              <w:rPr>
                <w:rStyle w:val="a4"/>
                <w:rFonts w:eastAsia="Times New Roman" w:cs="Times New Roman"/>
                <w:b/>
                <w:noProof/>
                <w:szCs w:val="24"/>
              </w:rPr>
              <w:t>РЕЗУЛЬТАТЫ</w:t>
            </w:r>
            <w:r w:rsidR="000A3F4C">
              <w:rPr>
                <w:rStyle w:val="a4"/>
                <w:rFonts w:eastAsia="Times New Roman" w:cs="Times New Roman"/>
                <w:b/>
                <w:noProof/>
                <w:szCs w:val="24"/>
              </w:rPr>
              <w:t xml:space="preserve"> </w:t>
            </w:r>
            <w:r w:rsidR="003E3801" w:rsidRPr="003E3801">
              <w:rPr>
                <w:rStyle w:val="a4"/>
                <w:rFonts w:eastAsia="Times New Roman" w:cs="Times New Roman"/>
                <w:b/>
                <w:noProof/>
                <w:szCs w:val="24"/>
              </w:rPr>
              <w:t>ОСВОЕНИЯ</w:t>
            </w:r>
            <w:r w:rsidR="000A3F4C">
              <w:rPr>
                <w:rStyle w:val="a4"/>
                <w:rFonts w:eastAsia="Times New Roman" w:cs="Times New Roman"/>
                <w:b/>
                <w:noProof/>
                <w:szCs w:val="24"/>
              </w:rPr>
              <w:t xml:space="preserve"> </w:t>
            </w:r>
            <w:r w:rsidR="003E3801" w:rsidRPr="003E3801">
              <w:rPr>
                <w:rStyle w:val="a4"/>
                <w:rFonts w:eastAsia="Times New Roman" w:cs="Times New Roman"/>
                <w:b/>
                <w:noProof/>
                <w:szCs w:val="24"/>
              </w:rPr>
              <w:t>УЧЕБНОГО</w:t>
            </w:r>
            <w:r w:rsidR="000A3F4C">
              <w:rPr>
                <w:rStyle w:val="a4"/>
                <w:rFonts w:eastAsia="Times New Roman" w:cs="Times New Roman"/>
                <w:b/>
                <w:noProof/>
                <w:szCs w:val="24"/>
              </w:rPr>
              <w:t xml:space="preserve"> </w:t>
            </w:r>
            <w:r w:rsidR="003E3801" w:rsidRPr="003E3801">
              <w:rPr>
                <w:rStyle w:val="a4"/>
                <w:rFonts w:eastAsia="Times New Roman" w:cs="Times New Roman"/>
                <w:b/>
                <w:noProof/>
                <w:szCs w:val="24"/>
              </w:rPr>
              <w:t>ПРЕДМЕТА</w:t>
            </w:r>
            <w:r w:rsidR="000A3F4C">
              <w:rPr>
                <w:rStyle w:val="a4"/>
                <w:rFonts w:eastAsia="Times New Roman" w:cs="Times New Roman"/>
                <w:b/>
                <w:noProof/>
                <w:szCs w:val="24"/>
              </w:rPr>
              <w:t xml:space="preserve"> </w:t>
            </w:r>
            <w:r w:rsidR="003E3801" w:rsidRPr="003E3801">
              <w:rPr>
                <w:rStyle w:val="a4"/>
                <w:rFonts w:eastAsia="Times New Roman" w:cs="Times New Roman"/>
                <w:b/>
                <w:noProof/>
                <w:szCs w:val="24"/>
              </w:rPr>
              <w:t>«ИСТОРИЯ»</w:t>
            </w:r>
            <w:r w:rsidR="000A3F4C">
              <w:rPr>
                <w:rStyle w:val="a4"/>
                <w:rFonts w:eastAsia="Times New Roman" w:cs="Times New Roman"/>
                <w:b/>
                <w:noProof/>
                <w:szCs w:val="24"/>
              </w:rPr>
              <w:t xml:space="preserve"> </w:t>
            </w:r>
            <w:r w:rsidR="003E3801" w:rsidRPr="003E3801">
              <w:rPr>
                <w:rStyle w:val="a4"/>
                <w:rFonts w:eastAsia="Times New Roman" w:cs="Times New Roman"/>
                <w:b/>
                <w:noProof/>
                <w:szCs w:val="24"/>
              </w:rPr>
              <w:t>НА</w:t>
            </w:r>
            <w:r w:rsidR="000A3F4C">
              <w:rPr>
                <w:rStyle w:val="a4"/>
                <w:rFonts w:eastAsia="Times New Roman" w:cs="Times New Roman"/>
                <w:b/>
                <w:noProof/>
                <w:szCs w:val="24"/>
              </w:rPr>
              <w:t xml:space="preserve"> </w:t>
            </w:r>
            <w:r w:rsidR="003E3801" w:rsidRPr="003E3801">
              <w:rPr>
                <w:rStyle w:val="a4"/>
                <w:rFonts w:eastAsia="Times New Roman" w:cs="Times New Roman"/>
                <w:b/>
                <w:noProof/>
                <w:szCs w:val="24"/>
              </w:rPr>
              <w:t>УРОВНЕ</w:t>
            </w:r>
            <w:r w:rsidR="000A3F4C">
              <w:rPr>
                <w:rStyle w:val="a4"/>
                <w:rFonts w:eastAsia="Times New Roman" w:cs="Times New Roman"/>
                <w:b/>
                <w:noProof/>
                <w:szCs w:val="24"/>
              </w:rPr>
              <w:t xml:space="preserve"> </w:t>
            </w:r>
            <w:r w:rsidR="003E3801" w:rsidRPr="003E3801">
              <w:rPr>
                <w:rStyle w:val="a4"/>
                <w:rFonts w:eastAsia="Times New Roman" w:cs="Times New Roman"/>
                <w:b/>
                <w:noProof/>
                <w:szCs w:val="24"/>
              </w:rPr>
              <w:t>ОСНОВНОГО</w:t>
            </w:r>
            <w:r w:rsidR="000A3F4C">
              <w:rPr>
                <w:rStyle w:val="a4"/>
                <w:rFonts w:eastAsia="Times New Roman" w:cs="Times New Roman"/>
                <w:b/>
                <w:noProof/>
                <w:szCs w:val="24"/>
              </w:rPr>
              <w:t xml:space="preserve"> </w:t>
            </w:r>
            <w:r w:rsidR="003E3801" w:rsidRPr="003E3801">
              <w:rPr>
                <w:rStyle w:val="a4"/>
                <w:rFonts w:eastAsia="Times New Roman" w:cs="Times New Roman"/>
                <w:b/>
                <w:noProof/>
                <w:szCs w:val="24"/>
              </w:rPr>
              <w:t>ОБЩЕГО</w:t>
            </w:r>
            <w:r w:rsidR="000A3F4C">
              <w:rPr>
                <w:rStyle w:val="a4"/>
                <w:rFonts w:eastAsia="Times New Roman" w:cs="Times New Roman"/>
                <w:b/>
                <w:noProof/>
                <w:szCs w:val="24"/>
              </w:rPr>
              <w:t xml:space="preserve"> </w:t>
            </w:r>
            <w:r w:rsidR="003E3801" w:rsidRPr="003E3801">
              <w:rPr>
                <w:rStyle w:val="a4"/>
                <w:rFonts w:eastAsia="Times New Roman" w:cs="Times New Roman"/>
                <w:b/>
                <w:noProof/>
                <w:szCs w:val="24"/>
              </w:rPr>
              <w:t>ОБРАЗОВАНИЯ</w:t>
            </w:r>
            <w:r w:rsidR="003E3801" w:rsidRPr="003E3801">
              <w:rPr>
                <w:b/>
                <w:noProof/>
                <w:webHidden/>
                <w:szCs w:val="24"/>
              </w:rPr>
              <w:tab/>
            </w:r>
            <w:r w:rsidRPr="003E3801">
              <w:rPr>
                <w:b/>
                <w:noProof/>
                <w:webHidden/>
                <w:szCs w:val="24"/>
              </w:rPr>
              <w:fldChar w:fldCharType="begin"/>
            </w:r>
            <w:r w:rsidR="003E3801" w:rsidRPr="003E3801">
              <w:rPr>
                <w:b/>
                <w:noProof/>
                <w:webHidden/>
                <w:szCs w:val="24"/>
              </w:rPr>
              <w:instrText xml:space="preserve"> PAGEREF _Toc134104304 \h </w:instrText>
            </w:r>
            <w:r w:rsidRPr="003E3801">
              <w:rPr>
                <w:b/>
                <w:noProof/>
                <w:webHidden/>
                <w:szCs w:val="24"/>
              </w:rPr>
            </w:r>
            <w:r w:rsidRPr="003E3801">
              <w:rPr>
                <w:b/>
                <w:noProof/>
                <w:webHidden/>
                <w:szCs w:val="24"/>
              </w:rPr>
              <w:fldChar w:fldCharType="separate"/>
            </w:r>
            <w:r w:rsidR="003E3801" w:rsidRPr="003E3801">
              <w:rPr>
                <w:b/>
                <w:noProof/>
                <w:webHidden/>
                <w:szCs w:val="24"/>
              </w:rPr>
              <w:t>32</w:t>
            </w:r>
            <w:r w:rsidRPr="003E380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3E3801" w:rsidRPr="003E3801" w:rsidRDefault="00441BD4" w:rsidP="003E3801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34104305" w:history="1">
            <w:r w:rsidR="003E3801" w:rsidRPr="003E3801">
              <w:rPr>
                <w:rStyle w:val="a4"/>
                <w:rFonts w:eastAsia="Times New Roman"/>
                <w:noProof/>
              </w:rPr>
              <w:t>ЛИЧНОСТНЫЕ</w:t>
            </w:r>
            <w:r w:rsidR="000A3F4C">
              <w:rPr>
                <w:rStyle w:val="a4"/>
                <w:rFonts w:eastAsia="Times New Roman"/>
                <w:noProof/>
              </w:rPr>
              <w:t xml:space="preserve"> </w:t>
            </w:r>
            <w:r w:rsidR="003E3801" w:rsidRPr="003E3801">
              <w:rPr>
                <w:rStyle w:val="a4"/>
                <w:rFonts w:eastAsia="Times New Roman"/>
                <w:noProof/>
              </w:rPr>
              <w:t>РЕЗУЛЬТАТЫ</w:t>
            </w:r>
            <w:r w:rsidR="003E3801" w:rsidRPr="003E3801">
              <w:rPr>
                <w:noProof/>
                <w:webHidden/>
              </w:rPr>
              <w:tab/>
            </w:r>
            <w:r w:rsidRPr="003E3801">
              <w:rPr>
                <w:noProof/>
                <w:webHidden/>
              </w:rPr>
              <w:fldChar w:fldCharType="begin"/>
            </w:r>
            <w:r w:rsidR="003E3801" w:rsidRPr="003E3801">
              <w:rPr>
                <w:noProof/>
                <w:webHidden/>
              </w:rPr>
              <w:instrText xml:space="preserve"> PAGEREF _Toc134104305 \h </w:instrText>
            </w:r>
            <w:r w:rsidRPr="003E3801">
              <w:rPr>
                <w:noProof/>
                <w:webHidden/>
              </w:rPr>
            </w:r>
            <w:r w:rsidRPr="003E3801">
              <w:rPr>
                <w:noProof/>
                <w:webHidden/>
              </w:rPr>
              <w:fldChar w:fldCharType="separate"/>
            </w:r>
            <w:r w:rsidR="003E3801" w:rsidRPr="003E3801">
              <w:rPr>
                <w:noProof/>
                <w:webHidden/>
              </w:rPr>
              <w:t>32</w:t>
            </w:r>
            <w:r w:rsidRPr="003E3801">
              <w:rPr>
                <w:noProof/>
                <w:webHidden/>
              </w:rPr>
              <w:fldChar w:fldCharType="end"/>
            </w:r>
          </w:hyperlink>
        </w:p>
        <w:p w:rsidR="003E3801" w:rsidRPr="003E3801" w:rsidRDefault="00441BD4" w:rsidP="003E3801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34104306" w:history="1">
            <w:r w:rsidR="003E3801" w:rsidRPr="003E3801">
              <w:rPr>
                <w:rStyle w:val="a4"/>
                <w:rFonts w:eastAsia="Times New Roman"/>
                <w:noProof/>
              </w:rPr>
              <w:t>МЕТАПРЕДМЕТНЫЕ</w:t>
            </w:r>
            <w:r w:rsidR="000A3F4C">
              <w:rPr>
                <w:rStyle w:val="a4"/>
                <w:rFonts w:eastAsia="Times New Roman"/>
                <w:noProof/>
              </w:rPr>
              <w:t xml:space="preserve"> </w:t>
            </w:r>
            <w:r w:rsidR="003E3801" w:rsidRPr="003E3801">
              <w:rPr>
                <w:rStyle w:val="a4"/>
                <w:rFonts w:eastAsia="Times New Roman"/>
                <w:noProof/>
              </w:rPr>
              <w:t>РЕЗУЛЬТАТЫ</w:t>
            </w:r>
            <w:r w:rsidR="003E3801" w:rsidRPr="003E3801">
              <w:rPr>
                <w:noProof/>
                <w:webHidden/>
              </w:rPr>
              <w:tab/>
            </w:r>
            <w:r w:rsidRPr="003E3801">
              <w:rPr>
                <w:noProof/>
                <w:webHidden/>
              </w:rPr>
              <w:fldChar w:fldCharType="begin"/>
            </w:r>
            <w:r w:rsidR="003E3801" w:rsidRPr="003E3801">
              <w:rPr>
                <w:noProof/>
                <w:webHidden/>
              </w:rPr>
              <w:instrText xml:space="preserve"> PAGEREF _Toc134104306 \h </w:instrText>
            </w:r>
            <w:r w:rsidRPr="003E3801">
              <w:rPr>
                <w:noProof/>
                <w:webHidden/>
              </w:rPr>
            </w:r>
            <w:r w:rsidRPr="003E3801">
              <w:rPr>
                <w:noProof/>
                <w:webHidden/>
              </w:rPr>
              <w:fldChar w:fldCharType="separate"/>
            </w:r>
            <w:r w:rsidR="003E3801" w:rsidRPr="003E3801">
              <w:rPr>
                <w:noProof/>
                <w:webHidden/>
              </w:rPr>
              <w:t>33</w:t>
            </w:r>
            <w:r w:rsidRPr="003E3801">
              <w:rPr>
                <w:noProof/>
                <w:webHidden/>
              </w:rPr>
              <w:fldChar w:fldCharType="end"/>
            </w:r>
          </w:hyperlink>
        </w:p>
        <w:p w:rsidR="003E3801" w:rsidRPr="003E3801" w:rsidRDefault="00441BD4" w:rsidP="003E3801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34104307" w:history="1">
            <w:r w:rsidR="003E3801" w:rsidRPr="003E3801">
              <w:rPr>
                <w:rStyle w:val="a4"/>
                <w:rFonts w:eastAsia="Times New Roman"/>
                <w:noProof/>
              </w:rPr>
              <w:t>ПРЕДМЕТНЫЕ</w:t>
            </w:r>
            <w:r w:rsidR="000A3F4C">
              <w:rPr>
                <w:rStyle w:val="a4"/>
                <w:rFonts w:eastAsia="Times New Roman"/>
                <w:noProof/>
              </w:rPr>
              <w:t xml:space="preserve"> </w:t>
            </w:r>
            <w:r w:rsidR="003E3801" w:rsidRPr="003E3801">
              <w:rPr>
                <w:rStyle w:val="a4"/>
                <w:rFonts w:eastAsia="Times New Roman"/>
                <w:noProof/>
              </w:rPr>
              <w:t>РЕЗУЛЬТАТЫ</w:t>
            </w:r>
            <w:r w:rsidR="003E3801" w:rsidRPr="003E3801">
              <w:rPr>
                <w:noProof/>
                <w:webHidden/>
              </w:rPr>
              <w:tab/>
            </w:r>
            <w:r w:rsidRPr="003E3801">
              <w:rPr>
                <w:noProof/>
                <w:webHidden/>
              </w:rPr>
              <w:fldChar w:fldCharType="begin"/>
            </w:r>
            <w:r w:rsidR="003E3801" w:rsidRPr="003E3801">
              <w:rPr>
                <w:noProof/>
                <w:webHidden/>
              </w:rPr>
              <w:instrText xml:space="preserve"> PAGEREF _Toc134104307 \h </w:instrText>
            </w:r>
            <w:r w:rsidRPr="003E3801">
              <w:rPr>
                <w:noProof/>
                <w:webHidden/>
              </w:rPr>
            </w:r>
            <w:r w:rsidRPr="003E3801">
              <w:rPr>
                <w:noProof/>
                <w:webHidden/>
              </w:rPr>
              <w:fldChar w:fldCharType="separate"/>
            </w:r>
            <w:r w:rsidR="003E3801" w:rsidRPr="003E3801">
              <w:rPr>
                <w:noProof/>
                <w:webHidden/>
              </w:rPr>
              <w:t>34</w:t>
            </w:r>
            <w:r w:rsidRPr="003E3801">
              <w:rPr>
                <w:noProof/>
                <w:webHidden/>
              </w:rPr>
              <w:fldChar w:fldCharType="end"/>
            </w:r>
          </w:hyperlink>
        </w:p>
        <w:p w:rsidR="003E3801" w:rsidRPr="003E3801" w:rsidRDefault="00441BD4" w:rsidP="003E3801">
          <w:pPr>
            <w:pStyle w:val="3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34104308" w:history="1">
            <w:r w:rsidR="003E3801" w:rsidRPr="003E3801">
              <w:rPr>
                <w:rStyle w:val="a4"/>
                <w:rFonts w:eastAsia="Times New Roman"/>
                <w:noProof/>
              </w:rPr>
              <w:t>5</w:t>
            </w:r>
            <w:r w:rsidR="000A3F4C">
              <w:rPr>
                <w:rStyle w:val="a4"/>
                <w:rFonts w:eastAsia="Times New Roman"/>
                <w:noProof/>
              </w:rPr>
              <w:t xml:space="preserve"> </w:t>
            </w:r>
            <w:r w:rsidR="003E3801" w:rsidRPr="003E3801">
              <w:rPr>
                <w:rStyle w:val="a4"/>
                <w:rFonts w:eastAsia="Times New Roman"/>
                <w:noProof/>
              </w:rPr>
              <w:t>КЛАСС</w:t>
            </w:r>
            <w:r w:rsidR="003E3801" w:rsidRPr="003E3801">
              <w:rPr>
                <w:noProof/>
                <w:webHidden/>
              </w:rPr>
              <w:tab/>
            </w:r>
            <w:r w:rsidRPr="003E3801">
              <w:rPr>
                <w:noProof/>
                <w:webHidden/>
              </w:rPr>
              <w:fldChar w:fldCharType="begin"/>
            </w:r>
            <w:r w:rsidR="003E3801" w:rsidRPr="003E3801">
              <w:rPr>
                <w:noProof/>
                <w:webHidden/>
              </w:rPr>
              <w:instrText xml:space="preserve"> PAGEREF _Toc134104308 \h </w:instrText>
            </w:r>
            <w:r w:rsidRPr="003E3801">
              <w:rPr>
                <w:noProof/>
                <w:webHidden/>
              </w:rPr>
            </w:r>
            <w:r w:rsidRPr="003E3801">
              <w:rPr>
                <w:noProof/>
                <w:webHidden/>
              </w:rPr>
              <w:fldChar w:fldCharType="separate"/>
            </w:r>
            <w:r w:rsidR="003E3801" w:rsidRPr="003E3801">
              <w:rPr>
                <w:noProof/>
                <w:webHidden/>
              </w:rPr>
              <w:t>34</w:t>
            </w:r>
            <w:r w:rsidRPr="003E3801">
              <w:rPr>
                <w:noProof/>
                <w:webHidden/>
              </w:rPr>
              <w:fldChar w:fldCharType="end"/>
            </w:r>
          </w:hyperlink>
        </w:p>
        <w:p w:rsidR="003E3801" w:rsidRPr="003E3801" w:rsidRDefault="00441BD4" w:rsidP="003E3801">
          <w:pPr>
            <w:pStyle w:val="3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34104309" w:history="1">
            <w:r w:rsidR="003E3801" w:rsidRPr="003E3801">
              <w:rPr>
                <w:rStyle w:val="a4"/>
                <w:rFonts w:eastAsia="Times New Roman"/>
                <w:noProof/>
              </w:rPr>
              <w:t>6</w:t>
            </w:r>
            <w:r w:rsidR="000A3F4C">
              <w:rPr>
                <w:rStyle w:val="a4"/>
                <w:rFonts w:eastAsia="Times New Roman"/>
                <w:noProof/>
              </w:rPr>
              <w:t xml:space="preserve"> </w:t>
            </w:r>
            <w:r w:rsidR="003E3801" w:rsidRPr="003E3801">
              <w:rPr>
                <w:rStyle w:val="a4"/>
                <w:rFonts w:eastAsia="Times New Roman"/>
                <w:noProof/>
              </w:rPr>
              <w:t>КЛАСС</w:t>
            </w:r>
            <w:r w:rsidR="003E3801" w:rsidRPr="003E3801">
              <w:rPr>
                <w:noProof/>
                <w:webHidden/>
              </w:rPr>
              <w:tab/>
            </w:r>
            <w:r w:rsidRPr="003E3801">
              <w:rPr>
                <w:noProof/>
                <w:webHidden/>
              </w:rPr>
              <w:fldChar w:fldCharType="begin"/>
            </w:r>
            <w:r w:rsidR="003E3801" w:rsidRPr="003E3801">
              <w:rPr>
                <w:noProof/>
                <w:webHidden/>
              </w:rPr>
              <w:instrText xml:space="preserve"> PAGEREF _Toc134104309 \h </w:instrText>
            </w:r>
            <w:r w:rsidRPr="003E3801">
              <w:rPr>
                <w:noProof/>
                <w:webHidden/>
              </w:rPr>
            </w:r>
            <w:r w:rsidRPr="003E3801">
              <w:rPr>
                <w:noProof/>
                <w:webHidden/>
              </w:rPr>
              <w:fldChar w:fldCharType="separate"/>
            </w:r>
            <w:r w:rsidR="003E3801" w:rsidRPr="003E3801">
              <w:rPr>
                <w:noProof/>
                <w:webHidden/>
              </w:rPr>
              <w:t>35</w:t>
            </w:r>
            <w:r w:rsidRPr="003E3801">
              <w:rPr>
                <w:noProof/>
                <w:webHidden/>
              </w:rPr>
              <w:fldChar w:fldCharType="end"/>
            </w:r>
          </w:hyperlink>
        </w:p>
        <w:p w:rsidR="003E3801" w:rsidRPr="003E3801" w:rsidRDefault="00441BD4" w:rsidP="003E3801">
          <w:pPr>
            <w:pStyle w:val="3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34104310" w:history="1">
            <w:r w:rsidR="003E3801" w:rsidRPr="003E3801">
              <w:rPr>
                <w:rStyle w:val="a4"/>
                <w:rFonts w:eastAsia="Times New Roman"/>
                <w:noProof/>
              </w:rPr>
              <w:t>7</w:t>
            </w:r>
            <w:r w:rsidR="000A3F4C">
              <w:rPr>
                <w:rStyle w:val="a4"/>
                <w:rFonts w:eastAsia="Times New Roman"/>
                <w:noProof/>
              </w:rPr>
              <w:t xml:space="preserve"> </w:t>
            </w:r>
            <w:r w:rsidR="003E3801" w:rsidRPr="003E3801">
              <w:rPr>
                <w:rStyle w:val="a4"/>
                <w:rFonts w:eastAsia="Times New Roman"/>
                <w:noProof/>
              </w:rPr>
              <w:t>КЛАСС</w:t>
            </w:r>
            <w:r w:rsidR="003E3801" w:rsidRPr="003E3801">
              <w:rPr>
                <w:noProof/>
                <w:webHidden/>
              </w:rPr>
              <w:tab/>
            </w:r>
            <w:r w:rsidRPr="003E3801">
              <w:rPr>
                <w:noProof/>
                <w:webHidden/>
              </w:rPr>
              <w:fldChar w:fldCharType="begin"/>
            </w:r>
            <w:r w:rsidR="003E3801" w:rsidRPr="003E3801">
              <w:rPr>
                <w:noProof/>
                <w:webHidden/>
              </w:rPr>
              <w:instrText xml:space="preserve"> PAGEREF _Toc134104310 \h </w:instrText>
            </w:r>
            <w:r w:rsidRPr="003E3801">
              <w:rPr>
                <w:noProof/>
                <w:webHidden/>
              </w:rPr>
            </w:r>
            <w:r w:rsidRPr="003E3801">
              <w:rPr>
                <w:noProof/>
                <w:webHidden/>
              </w:rPr>
              <w:fldChar w:fldCharType="separate"/>
            </w:r>
            <w:r w:rsidR="003E3801" w:rsidRPr="003E3801">
              <w:rPr>
                <w:noProof/>
                <w:webHidden/>
              </w:rPr>
              <w:t>37</w:t>
            </w:r>
            <w:r w:rsidRPr="003E3801">
              <w:rPr>
                <w:noProof/>
                <w:webHidden/>
              </w:rPr>
              <w:fldChar w:fldCharType="end"/>
            </w:r>
          </w:hyperlink>
        </w:p>
        <w:p w:rsidR="003E3801" w:rsidRPr="003E3801" w:rsidRDefault="00441BD4" w:rsidP="003E3801">
          <w:pPr>
            <w:pStyle w:val="3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34104311" w:history="1">
            <w:r w:rsidR="003E3801" w:rsidRPr="003E3801">
              <w:rPr>
                <w:rStyle w:val="a4"/>
                <w:rFonts w:eastAsia="Times New Roman"/>
                <w:noProof/>
              </w:rPr>
              <w:t>8</w:t>
            </w:r>
            <w:r w:rsidR="000A3F4C">
              <w:rPr>
                <w:rStyle w:val="a4"/>
                <w:rFonts w:eastAsia="Times New Roman"/>
                <w:noProof/>
              </w:rPr>
              <w:t xml:space="preserve"> </w:t>
            </w:r>
            <w:r w:rsidR="003E3801" w:rsidRPr="003E3801">
              <w:rPr>
                <w:rStyle w:val="a4"/>
                <w:rFonts w:eastAsia="Times New Roman"/>
                <w:noProof/>
              </w:rPr>
              <w:t>КЛАСС</w:t>
            </w:r>
            <w:r w:rsidR="003E3801" w:rsidRPr="003E3801">
              <w:rPr>
                <w:noProof/>
                <w:webHidden/>
              </w:rPr>
              <w:tab/>
            </w:r>
            <w:r w:rsidRPr="003E3801">
              <w:rPr>
                <w:noProof/>
                <w:webHidden/>
              </w:rPr>
              <w:fldChar w:fldCharType="begin"/>
            </w:r>
            <w:r w:rsidR="003E3801" w:rsidRPr="003E3801">
              <w:rPr>
                <w:noProof/>
                <w:webHidden/>
              </w:rPr>
              <w:instrText xml:space="preserve"> PAGEREF _Toc134104311 \h </w:instrText>
            </w:r>
            <w:r w:rsidRPr="003E3801">
              <w:rPr>
                <w:noProof/>
                <w:webHidden/>
              </w:rPr>
            </w:r>
            <w:r w:rsidRPr="003E3801">
              <w:rPr>
                <w:noProof/>
                <w:webHidden/>
              </w:rPr>
              <w:fldChar w:fldCharType="separate"/>
            </w:r>
            <w:r w:rsidR="003E3801" w:rsidRPr="003E3801">
              <w:rPr>
                <w:noProof/>
                <w:webHidden/>
              </w:rPr>
              <w:t>38</w:t>
            </w:r>
            <w:r w:rsidRPr="003E3801">
              <w:rPr>
                <w:noProof/>
                <w:webHidden/>
              </w:rPr>
              <w:fldChar w:fldCharType="end"/>
            </w:r>
          </w:hyperlink>
        </w:p>
        <w:p w:rsidR="003E3801" w:rsidRPr="003E3801" w:rsidRDefault="00441BD4" w:rsidP="003E3801">
          <w:pPr>
            <w:pStyle w:val="3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34104312" w:history="1">
            <w:r w:rsidR="003E3801" w:rsidRPr="003E3801">
              <w:rPr>
                <w:rStyle w:val="a4"/>
                <w:rFonts w:eastAsia="Times New Roman"/>
                <w:noProof/>
              </w:rPr>
              <w:t>9</w:t>
            </w:r>
            <w:r w:rsidR="000A3F4C">
              <w:rPr>
                <w:rStyle w:val="a4"/>
                <w:rFonts w:eastAsia="Times New Roman"/>
                <w:noProof/>
              </w:rPr>
              <w:t xml:space="preserve"> </w:t>
            </w:r>
            <w:r w:rsidR="003E3801" w:rsidRPr="003E3801">
              <w:rPr>
                <w:rStyle w:val="a4"/>
                <w:rFonts w:eastAsia="Times New Roman"/>
                <w:noProof/>
              </w:rPr>
              <w:t>КЛАСС</w:t>
            </w:r>
            <w:r w:rsidR="003E3801" w:rsidRPr="003E3801">
              <w:rPr>
                <w:noProof/>
                <w:webHidden/>
              </w:rPr>
              <w:tab/>
            </w:r>
            <w:r w:rsidRPr="003E3801">
              <w:rPr>
                <w:noProof/>
                <w:webHidden/>
              </w:rPr>
              <w:fldChar w:fldCharType="begin"/>
            </w:r>
            <w:r w:rsidR="003E3801" w:rsidRPr="003E3801">
              <w:rPr>
                <w:noProof/>
                <w:webHidden/>
              </w:rPr>
              <w:instrText xml:space="preserve"> PAGEREF _Toc134104312 \h </w:instrText>
            </w:r>
            <w:r w:rsidRPr="003E3801">
              <w:rPr>
                <w:noProof/>
                <w:webHidden/>
              </w:rPr>
            </w:r>
            <w:r w:rsidRPr="003E3801">
              <w:rPr>
                <w:noProof/>
                <w:webHidden/>
              </w:rPr>
              <w:fldChar w:fldCharType="separate"/>
            </w:r>
            <w:r w:rsidR="003E3801" w:rsidRPr="003E3801">
              <w:rPr>
                <w:noProof/>
                <w:webHidden/>
              </w:rPr>
              <w:t>39</w:t>
            </w:r>
            <w:r w:rsidRPr="003E3801">
              <w:rPr>
                <w:noProof/>
                <w:webHidden/>
              </w:rPr>
              <w:fldChar w:fldCharType="end"/>
            </w:r>
          </w:hyperlink>
        </w:p>
        <w:p w:rsidR="003E3801" w:rsidRPr="003E3801" w:rsidRDefault="00441BD4" w:rsidP="003E3801">
          <w:pPr>
            <w:pStyle w:val="3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34104313" w:history="1">
            <w:r w:rsidR="003E3801" w:rsidRPr="003E3801">
              <w:rPr>
                <w:rStyle w:val="a4"/>
                <w:rFonts w:eastAsia="Times New Roman"/>
                <w:noProof/>
              </w:rPr>
              <w:t>10</w:t>
            </w:r>
            <w:r w:rsidR="000A3F4C">
              <w:rPr>
                <w:rStyle w:val="a4"/>
                <w:rFonts w:eastAsia="Times New Roman"/>
                <w:noProof/>
              </w:rPr>
              <w:t xml:space="preserve"> </w:t>
            </w:r>
            <w:r w:rsidR="003E3801" w:rsidRPr="003E3801">
              <w:rPr>
                <w:rStyle w:val="a4"/>
                <w:rFonts w:eastAsia="Times New Roman"/>
                <w:noProof/>
              </w:rPr>
              <w:t>КЛАСС</w:t>
            </w:r>
            <w:r w:rsidR="003E3801" w:rsidRPr="003E3801">
              <w:rPr>
                <w:noProof/>
                <w:webHidden/>
              </w:rPr>
              <w:tab/>
            </w:r>
            <w:r w:rsidRPr="003E3801">
              <w:rPr>
                <w:noProof/>
                <w:webHidden/>
              </w:rPr>
              <w:fldChar w:fldCharType="begin"/>
            </w:r>
            <w:r w:rsidR="003E3801" w:rsidRPr="003E3801">
              <w:rPr>
                <w:noProof/>
                <w:webHidden/>
              </w:rPr>
              <w:instrText xml:space="preserve"> PAGEREF _Toc134104313 \h </w:instrText>
            </w:r>
            <w:r w:rsidRPr="003E3801">
              <w:rPr>
                <w:noProof/>
                <w:webHidden/>
              </w:rPr>
            </w:r>
            <w:r w:rsidRPr="003E3801">
              <w:rPr>
                <w:noProof/>
                <w:webHidden/>
              </w:rPr>
              <w:fldChar w:fldCharType="separate"/>
            </w:r>
            <w:r w:rsidR="003E3801" w:rsidRPr="003E3801">
              <w:rPr>
                <w:noProof/>
                <w:webHidden/>
              </w:rPr>
              <w:t>41</w:t>
            </w:r>
            <w:r w:rsidRPr="003E3801">
              <w:rPr>
                <w:noProof/>
                <w:webHidden/>
              </w:rPr>
              <w:fldChar w:fldCharType="end"/>
            </w:r>
          </w:hyperlink>
        </w:p>
        <w:p w:rsidR="003E3801" w:rsidRPr="003E3801" w:rsidRDefault="00441BD4" w:rsidP="003E3801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34104314" w:history="1">
            <w:r w:rsidR="003E3801" w:rsidRPr="003E3801">
              <w:rPr>
                <w:rStyle w:val="a4"/>
                <w:rFonts w:eastAsia="Times New Roman"/>
                <w:b/>
                <w:noProof/>
              </w:rPr>
              <w:t>ПЛАНИРУЕМЫЕ</w:t>
            </w:r>
            <w:r w:rsidR="000A3F4C">
              <w:rPr>
                <w:rStyle w:val="a4"/>
                <w:rFonts w:eastAsia="Times New Roman"/>
                <w:b/>
                <w:noProof/>
              </w:rPr>
              <w:t xml:space="preserve"> </w:t>
            </w:r>
            <w:r w:rsidR="003E3801" w:rsidRPr="003E3801">
              <w:rPr>
                <w:rStyle w:val="a4"/>
                <w:rFonts w:eastAsia="Times New Roman"/>
                <w:b/>
                <w:noProof/>
              </w:rPr>
              <w:t>РЕЗУЛЬТАТЫ</w:t>
            </w:r>
            <w:r w:rsidR="000A3F4C">
              <w:rPr>
                <w:rStyle w:val="a4"/>
                <w:rFonts w:eastAsia="Times New Roman"/>
                <w:b/>
                <w:noProof/>
              </w:rPr>
              <w:t xml:space="preserve"> </w:t>
            </w:r>
            <w:r w:rsidR="003E3801" w:rsidRPr="003E3801">
              <w:rPr>
                <w:rStyle w:val="a4"/>
                <w:rFonts w:eastAsia="Times New Roman"/>
                <w:b/>
                <w:noProof/>
              </w:rPr>
              <w:t>ОСВОЕНИЯ</w:t>
            </w:r>
            <w:r w:rsidR="000A3F4C">
              <w:rPr>
                <w:rStyle w:val="a4"/>
                <w:rFonts w:eastAsia="Times New Roman"/>
                <w:b/>
                <w:noProof/>
              </w:rPr>
              <w:t xml:space="preserve"> </w:t>
            </w:r>
            <w:r w:rsidR="003E3801" w:rsidRPr="003E3801">
              <w:rPr>
                <w:rStyle w:val="a4"/>
                <w:rFonts w:eastAsia="Times New Roman"/>
                <w:b/>
                <w:noProof/>
              </w:rPr>
              <w:t>УЧЕБНОГО</w:t>
            </w:r>
            <w:r w:rsidR="000A3F4C">
              <w:rPr>
                <w:rStyle w:val="a4"/>
                <w:rFonts w:eastAsia="Times New Roman"/>
                <w:b/>
                <w:noProof/>
              </w:rPr>
              <w:t xml:space="preserve"> </w:t>
            </w:r>
            <w:r w:rsidR="003E3801" w:rsidRPr="003E3801">
              <w:rPr>
                <w:rStyle w:val="a4"/>
                <w:rFonts w:eastAsia="Times New Roman"/>
                <w:b/>
                <w:noProof/>
              </w:rPr>
              <w:t>МОДУЛЯ</w:t>
            </w:r>
            <w:r w:rsidR="000A3F4C">
              <w:rPr>
                <w:rStyle w:val="a4"/>
                <w:rFonts w:eastAsia="Times New Roman"/>
                <w:b/>
                <w:noProof/>
              </w:rPr>
              <w:t xml:space="preserve"> </w:t>
            </w:r>
            <w:r w:rsidR="003E3801" w:rsidRPr="003E3801">
              <w:rPr>
                <w:rStyle w:val="a4"/>
                <w:rFonts w:eastAsia="Times New Roman"/>
                <w:b/>
                <w:noProof/>
              </w:rPr>
              <w:t>«ВВЕДЕНИЕ</w:t>
            </w:r>
            <w:r w:rsidR="000A3F4C">
              <w:rPr>
                <w:rStyle w:val="a4"/>
                <w:rFonts w:eastAsia="Times New Roman"/>
                <w:b/>
                <w:noProof/>
              </w:rPr>
              <w:t xml:space="preserve"> </w:t>
            </w:r>
            <w:r w:rsidR="003E3801" w:rsidRPr="003E3801">
              <w:rPr>
                <w:rStyle w:val="a4"/>
                <w:rFonts w:eastAsia="Times New Roman"/>
                <w:b/>
                <w:noProof/>
              </w:rPr>
              <w:t>В</w:t>
            </w:r>
            <w:r w:rsidR="000A3F4C">
              <w:rPr>
                <w:rStyle w:val="a4"/>
                <w:rFonts w:eastAsia="Times New Roman"/>
                <w:b/>
                <w:noProof/>
              </w:rPr>
              <w:t xml:space="preserve"> </w:t>
            </w:r>
            <w:r w:rsidR="003E3801" w:rsidRPr="003E3801">
              <w:rPr>
                <w:rStyle w:val="a4"/>
                <w:rFonts w:eastAsia="Times New Roman"/>
                <w:b/>
                <w:noProof/>
              </w:rPr>
              <w:t>НОВЕЙШУЮ</w:t>
            </w:r>
            <w:r w:rsidR="000A3F4C">
              <w:rPr>
                <w:rStyle w:val="a4"/>
                <w:rFonts w:eastAsia="Times New Roman"/>
                <w:b/>
                <w:noProof/>
              </w:rPr>
              <w:t xml:space="preserve"> </w:t>
            </w:r>
            <w:r w:rsidR="003E3801" w:rsidRPr="003E3801">
              <w:rPr>
                <w:rStyle w:val="a4"/>
                <w:rFonts w:eastAsia="Times New Roman"/>
                <w:b/>
                <w:noProof/>
              </w:rPr>
              <w:t>ИСТОРИЮ</w:t>
            </w:r>
            <w:r w:rsidR="000A3F4C">
              <w:rPr>
                <w:rStyle w:val="a4"/>
                <w:rFonts w:eastAsia="Times New Roman"/>
                <w:b/>
                <w:noProof/>
              </w:rPr>
              <w:t xml:space="preserve"> </w:t>
            </w:r>
            <w:r w:rsidR="003E3801" w:rsidRPr="003E3801">
              <w:rPr>
                <w:rStyle w:val="a4"/>
                <w:rFonts w:eastAsia="Times New Roman"/>
                <w:b/>
                <w:noProof/>
              </w:rPr>
              <w:t>РОССИИ»</w:t>
            </w:r>
            <w:r w:rsidR="000A3F4C">
              <w:rPr>
                <w:rStyle w:val="a4"/>
                <w:rFonts w:eastAsia="Times New Roman"/>
                <w:b/>
                <w:noProof/>
              </w:rPr>
              <w:t xml:space="preserve"> </w:t>
            </w:r>
            <w:r w:rsidR="003E3801" w:rsidRPr="003E3801">
              <w:rPr>
                <w:rStyle w:val="a4"/>
                <w:rFonts w:eastAsia="Times New Roman"/>
                <w:b/>
                <w:noProof/>
              </w:rPr>
              <w:t>НА</w:t>
            </w:r>
            <w:r w:rsidR="000A3F4C">
              <w:rPr>
                <w:rStyle w:val="a4"/>
                <w:rFonts w:eastAsia="Times New Roman"/>
                <w:b/>
                <w:noProof/>
              </w:rPr>
              <w:t xml:space="preserve"> </w:t>
            </w:r>
            <w:r w:rsidR="003E3801" w:rsidRPr="003E3801">
              <w:rPr>
                <w:rStyle w:val="a4"/>
                <w:rFonts w:eastAsia="Times New Roman"/>
                <w:b/>
                <w:noProof/>
              </w:rPr>
              <w:t>УРОВНЕ</w:t>
            </w:r>
            <w:r w:rsidR="000A3F4C">
              <w:rPr>
                <w:rStyle w:val="a4"/>
                <w:rFonts w:eastAsia="Times New Roman"/>
                <w:b/>
                <w:noProof/>
              </w:rPr>
              <w:t xml:space="preserve"> </w:t>
            </w:r>
            <w:r w:rsidR="003E3801" w:rsidRPr="003E3801">
              <w:rPr>
                <w:rStyle w:val="a4"/>
                <w:rFonts w:eastAsia="Times New Roman"/>
                <w:b/>
                <w:noProof/>
              </w:rPr>
              <w:t>ОСНОВНОГО</w:t>
            </w:r>
            <w:r w:rsidR="000A3F4C">
              <w:rPr>
                <w:rStyle w:val="a4"/>
                <w:rFonts w:eastAsia="Times New Roman"/>
                <w:b/>
                <w:noProof/>
              </w:rPr>
              <w:t xml:space="preserve"> </w:t>
            </w:r>
            <w:r w:rsidR="003E3801" w:rsidRPr="003E3801">
              <w:rPr>
                <w:rStyle w:val="a4"/>
                <w:rFonts w:eastAsia="Times New Roman"/>
                <w:b/>
                <w:noProof/>
              </w:rPr>
              <w:t>ОБЩЕГО</w:t>
            </w:r>
            <w:r w:rsidR="000A3F4C">
              <w:rPr>
                <w:rStyle w:val="a4"/>
                <w:rFonts w:eastAsia="Times New Roman"/>
                <w:b/>
                <w:noProof/>
              </w:rPr>
              <w:t xml:space="preserve"> </w:t>
            </w:r>
            <w:r w:rsidR="003E3801" w:rsidRPr="003E3801">
              <w:rPr>
                <w:rStyle w:val="a4"/>
                <w:rFonts w:eastAsia="Times New Roman"/>
                <w:b/>
                <w:noProof/>
              </w:rPr>
              <w:t>ОБРАЗОВАНИЯ</w:t>
            </w:r>
            <w:r w:rsidR="003E3801" w:rsidRPr="003E3801">
              <w:rPr>
                <w:noProof/>
                <w:webHidden/>
              </w:rPr>
              <w:tab/>
            </w:r>
            <w:r w:rsidRPr="003E3801">
              <w:rPr>
                <w:noProof/>
                <w:webHidden/>
              </w:rPr>
              <w:fldChar w:fldCharType="begin"/>
            </w:r>
            <w:r w:rsidR="003E3801" w:rsidRPr="003E3801">
              <w:rPr>
                <w:noProof/>
                <w:webHidden/>
              </w:rPr>
              <w:instrText xml:space="preserve"> PAGEREF _Toc134104314 \h </w:instrText>
            </w:r>
            <w:r w:rsidRPr="003E3801">
              <w:rPr>
                <w:noProof/>
                <w:webHidden/>
              </w:rPr>
            </w:r>
            <w:r w:rsidRPr="003E3801">
              <w:rPr>
                <w:noProof/>
                <w:webHidden/>
              </w:rPr>
              <w:fldChar w:fldCharType="separate"/>
            </w:r>
            <w:r w:rsidR="003E3801" w:rsidRPr="003E3801">
              <w:rPr>
                <w:noProof/>
                <w:webHidden/>
              </w:rPr>
              <w:t>43</w:t>
            </w:r>
            <w:r w:rsidRPr="003E3801">
              <w:rPr>
                <w:noProof/>
                <w:webHidden/>
              </w:rPr>
              <w:fldChar w:fldCharType="end"/>
            </w:r>
          </w:hyperlink>
        </w:p>
        <w:p w:rsidR="003E3801" w:rsidRPr="003E3801" w:rsidRDefault="00441BD4" w:rsidP="003E3801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34104315" w:history="1">
            <w:r w:rsidR="003E3801" w:rsidRPr="003E3801">
              <w:rPr>
                <w:rStyle w:val="a4"/>
                <w:rFonts w:eastAsia="Bookman Old Style"/>
                <w:noProof/>
              </w:rPr>
              <w:t>ЛИЧНОСТНЫЕ</w:t>
            </w:r>
            <w:r w:rsidR="000A3F4C">
              <w:rPr>
                <w:rStyle w:val="a4"/>
                <w:rFonts w:eastAsia="Bookman Old Style"/>
                <w:noProof/>
              </w:rPr>
              <w:t xml:space="preserve"> </w:t>
            </w:r>
            <w:r w:rsidR="003E3801" w:rsidRPr="003E3801">
              <w:rPr>
                <w:rStyle w:val="a4"/>
                <w:rFonts w:eastAsia="Bookman Old Style"/>
                <w:noProof/>
              </w:rPr>
              <w:t>РЕЗУЛЬТАТЫ</w:t>
            </w:r>
            <w:r w:rsidR="003E3801" w:rsidRPr="003E3801">
              <w:rPr>
                <w:noProof/>
                <w:webHidden/>
              </w:rPr>
              <w:tab/>
            </w:r>
            <w:r w:rsidRPr="003E3801">
              <w:rPr>
                <w:noProof/>
                <w:webHidden/>
              </w:rPr>
              <w:fldChar w:fldCharType="begin"/>
            </w:r>
            <w:r w:rsidR="003E3801" w:rsidRPr="003E3801">
              <w:rPr>
                <w:noProof/>
                <w:webHidden/>
              </w:rPr>
              <w:instrText xml:space="preserve"> PAGEREF _Toc134104315 \h </w:instrText>
            </w:r>
            <w:r w:rsidRPr="003E3801">
              <w:rPr>
                <w:noProof/>
                <w:webHidden/>
              </w:rPr>
            </w:r>
            <w:r w:rsidRPr="003E3801">
              <w:rPr>
                <w:noProof/>
                <w:webHidden/>
              </w:rPr>
              <w:fldChar w:fldCharType="separate"/>
            </w:r>
            <w:r w:rsidR="003E3801" w:rsidRPr="003E3801">
              <w:rPr>
                <w:noProof/>
                <w:webHidden/>
              </w:rPr>
              <w:t>43</w:t>
            </w:r>
            <w:r w:rsidRPr="003E3801">
              <w:rPr>
                <w:noProof/>
                <w:webHidden/>
              </w:rPr>
              <w:fldChar w:fldCharType="end"/>
            </w:r>
          </w:hyperlink>
        </w:p>
        <w:p w:rsidR="003E3801" w:rsidRPr="003E3801" w:rsidRDefault="00441BD4" w:rsidP="003E3801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34104316" w:history="1">
            <w:r w:rsidR="003E3801" w:rsidRPr="003E3801">
              <w:rPr>
                <w:rStyle w:val="a4"/>
                <w:rFonts w:eastAsia="Calibri"/>
                <w:noProof/>
              </w:rPr>
              <w:t>МЕТАПРЕДМЕТНЫЕ</w:t>
            </w:r>
            <w:r w:rsidR="000A3F4C">
              <w:rPr>
                <w:rStyle w:val="a4"/>
                <w:rFonts w:eastAsia="Calibri"/>
                <w:noProof/>
              </w:rPr>
              <w:t xml:space="preserve"> </w:t>
            </w:r>
            <w:r w:rsidR="003E3801" w:rsidRPr="003E3801">
              <w:rPr>
                <w:rStyle w:val="a4"/>
                <w:rFonts w:eastAsia="Calibri"/>
                <w:noProof/>
              </w:rPr>
              <w:t>РЕЗУЛЬТАТЫ</w:t>
            </w:r>
            <w:r w:rsidR="003E3801" w:rsidRPr="003E3801">
              <w:rPr>
                <w:noProof/>
                <w:webHidden/>
              </w:rPr>
              <w:tab/>
            </w:r>
            <w:r w:rsidRPr="003E3801">
              <w:rPr>
                <w:noProof/>
                <w:webHidden/>
              </w:rPr>
              <w:fldChar w:fldCharType="begin"/>
            </w:r>
            <w:r w:rsidR="003E3801" w:rsidRPr="003E3801">
              <w:rPr>
                <w:noProof/>
                <w:webHidden/>
              </w:rPr>
              <w:instrText xml:space="preserve"> PAGEREF _Toc134104316 \h </w:instrText>
            </w:r>
            <w:r w:rsidRPr="003E3801">
              <w:rPr>
                <w:noProof/>
                <w:webHidden/>
              </w:rPr>
            </w:r>
            <w:r w:rsidRPr="003E3801">
              <w:rPr>
                <w:noProof/>
                <w:webHidden/>
              </w:rPr>
              <w:fldChar w:fldCharType="separate"/>
            </w:r>
            <w:r w:rsidR="003E3801" w:rsidRPr="003E3801">
              <w:rPr>
                <w:noProof/>
                <w:webHidden/>
              </w:rPr>
              <w:t>44</w:t>
            </w:r>
            <w:r w:rsidRPr="003E3801">
              <w:rPr>
                <w:noProof/>
                <w:webHidden/>
              </w:rPr>
              <w:fldChar w:fldCharType="end"/>
            </w:r>
          </w:hyperlink>
        </w:p>
        <w:p w:rsidR="003E3801" w:rsidRPr="003E3801" w:rsidRDefault="00441BD4" w:rsidP="003E3801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34104317" w:history="1">
            <w:r w:rsidR="003E3801" w:rsidRPr="003E3801">
              <w:rPr>
                <w:rStyle w:val="a4"/>
                <w:noProof/>
              </w:rPr>
              <w:t>ПРЕДМЕТНЫЕ</w:t>
            </w:r>
            <w:r w:rsidR="000A3F4C">
              <w:rPr>
                <w:rStyle w:val="a4"/>
                <w:noProof/>
              </w:rPr>
              <w:t xml:space="preserve"> </w:t>
            </w:r>
            <w:r w:rsidR="003E3801" w:rsidRPr="003E3801">
              <w:rPr>
                <w:rStyle w:val="a4"/>
                <w:noProof/>
              </w:rPr>
              <w:t>РЕЗУЛЬТАТЫ</w:t>
            </w:r>
            <w:r w:rsidR="003E3801" w:rsidRPr="003E3801">
              <w:rPr>
                <w:noProof/>
                <w:webHidden/>
              </w:rPr>
              <w:tab/>
            </w:r>
            <w:r w:rsidRPr="003E3801">
              <w:rPr>
                <w:noProof/>
                <w:webHidden/>
              </w:rPr>
              <w:fldChar w:fldCharType="begin"/>
            </w:r>
            <w:r w:rsidR="003E3801" w:rsidRPr="003E3801">
              <w:rPr>
                <w:noProof/>
                <w:webHidden/>
              </w:rPr>
              <w:instrText xml:space="preserve"> PAGEREF _Toc134104317 \h </w:instrText>
            </w:r>
            <w:r w:rsidRPr="003E3801">
              <w:rPr>
                <w:noProof/>
                <w:webHidden/>
              </w:rPr>
            </w:r>
            <w:r w:rsidRPr="003E3801">
              <w:rPr>
                <w:noProof/>
                <w:webHidden/>
              </w:rPr>
              <w:fldChar w:fldCharType="separate"/>
            </w:r>
            <w:r w:rsidR="003E3801" w:rsidRPr="003E3801">
              <w:rPr>
                <w:noProof/>
                <w:webHidden/>
              </w:rPr>
              <w:t>46</w:t>
            </w:r>
            <w:r w:rsidRPr="003E3801">
              <w:rPr>
                <w:noProof/>
                <w:webHidden/>
              </w:rPr>
              <w:fldChar w:fldCharType="end"/>
            </w:r>
          </w:hyperlink>
        </w:p>
        <w:p w:rsidR="003E3801" w:rsidRPr="003E3801" w:rsidRDefault="00441BD4" w:rsidP="003E3801">
          <w:pPr>
            <w:pStyle w:val="11"/>
            <w:tabs>
              <w:tab w:val="right" w:leader="dot" w:pos="9628"/>
            </w:tabs>
            <w:spacing w:after="0"/>
            <w:rPr>
              <w:rFonts w:asciiTheme="minorHAnsi" w:eastAsiaTheme="minorEastAsia" w:hAnsiTheme="minorHAnsi"/>
              <w:b/>
              <w:noProof/>
              <w:szCs w:val="24"/>
              <w:lang w:eastAsia="ru-RU"/>
            </w:rPr>
          </w:pPr>
          <w:hyperlink w:anchor="_Toc134104318" w:history="1">
            <w:r w:rsidR="003E3801" w:rsidRPr="003E3801">
              <w:rPr>
                <w:rStyle w:val="a4"/>
                <w:rFonts w:cs="Times New Roman"/>
                <w:b/>
                <w:noProof/>
                <w:szCs w:val="24"/>
              </w:rPr>
              <w:t>ТЕМАТИЧЕСКОЕ</w:t>
            </w:r>
            <w:r w:rsidR="000A3F4C">
              <w:rPr>
                <w:rStyle w:val="a4"/>
                <w:rFonts w:cs="Times New Roman"/>
                <w:b/>
                <w:noProof/>
                <w:szCs w:val="24"/>
              </w:rPr>
              <w:t xml:space="preserve"> </w:t>
            </w:r>
            <w:r w:rsidR="003E3801" w:rsidRPr="003E3801">
              <w:rPr>
                <w:rStyle w:val="a4"/>
                <w:rFonts w:cs="Times New Roman"/>
                <w:b/>
                <w:noProof/>
                <w:szCs w:val="24"/>
              </w:rPr>
              <w:t>ПЛАНИРОВАНИЕ</w:t>
            </w:r>
            <w:r w:rsidR="000A3F4C">
              <w:rPr>
                <w:rStyle w:val="a4"/>
                <w:rFonts w:cs="Times New Roman"/>
                <w:b/>
                <w:noProof/>
                <w:szCs w:val="24"/>
              </w:rPr>
              <w:t xml:space="preserve"> </w:t>
            </w:r>
            <w:r w:rsidR="003E3801" w:rsidRPr="003E3801">
              <w:rPr>
                <w:rStyle w:val="a4"/>
                <w:rFonts w:cs="Times New Roman"/>
                <w:b/>
                <w:noProof/>
                <w:szCs w:val="24"/>
              </w:rPr>
              <w:t>ПО</w:t>
            </w:r>
            <w:r w:rsidR="000A3F4C">
              <w:rPr>
                <w:rStyle w:val="a4"/>
                <w:rFonts w:cs="Times New Roman"/>
                <w:b/>
                <w:noProof/>
                <w:szCs w:val="24"/>
              </w:rPr>
              <w:t xml:space="preserve"> </w:t>
            </w:r>
            <w:r w:rsidR="003E3801" w:rsidRPr="003E3801">
              <w:rPr>
                <w:rStyle w:val="a4"/>
                <w:rFonts w:cs="Times New Roman"/>
                <w:b/>
                <w:noProof/>
                <w:szCs w:val="24"/>
              </w:rPr>
              <w:t>ПРЕДМЕТУ</w:t>
            </w:r>
            <w:r w:rsidR="000A3F4C">
              <w:rPr>
                <w:rStyle w:val="a4"/>
                <w:rFonts w:cs="Times New Roman"/>
                <w:b/>
                <w:noProof/>
                <w:szCs w:val="24"/>
              </w:rPr>
              <w:t xml:space="preserve"> </w:t>
            </w:r>
            <w:r w:rsidR="003E3801" w:rsidRPr="003E3801">
              <w:rPr>
                <w:rStyle w:val="a4"/>
                <w:rFonts w:cs="Times New Roman"/>
                <w:b/>
                <w:noProof/>
                <w:szCs w:val="24"/>
              </w:rPr>
              <w:t>«ИСТОРИЯ»</w:t>
            </w:r>
            <w:r w:rsidR="003E3801" w:rsidRPr="003E3801">
              <w:rPr>
                <w:b/>
                <w:noProof/>
                <w:webHidden/>
                <w:szCs w:val="24"/>
              </w:rPr>
              <w:tab/>
            </w:r>
            <w:r w:rsidRPr="003E3801">
              <w:rPr>
                <w:b/>
                <w:noProof/>
                <w:webHidden/>
                <w:szCs w:val="24"/>
              </w:rPr>
              <w:fldChar w:fldCharType="begin"/>
            </w:r>
            <w:r w:rsidR="003E3801" w:rsidRPr="003E3801">
              <w:rPr>
                <w:b/>
                <w:noProof/>
                <w:webHidden/>
                <w:szCs w:val="24"/>
              </w:rPr>
              <w:instrText xml:space="preserve"> PAGEREF _Toc134104318 \h </w:instrText>
            </w:r>
            <w:r w:rsidRPr="003E3801">
              <w:rPr>
                <w:b/>
                <w:noProof/>
                <w:webHidden/>
                <w:szCs w:val="24"/>
              </w:rPr>
            </w:r>
            <w:r w:rsidRPr="003E3801">
              <w:rPr>
                <w:b/>
                <w:noProof/>
                <w:webHidden/>
                <w:szCs w:val="24"/>
              </w:rPr>
              <w:fldChar w:fldCharType="separate"/>
            </w:r>
            <w:r w:rsidR="003E3801" w:rsidRPr="003E3801">
              <w:rPr>
                <w:b/>
                <w:noProof/>
                <w:webHidden/>
                <w:szCs w:val="24"/>
              </w:rPr>
              <w:t>47</w:t>
            </w:r>
            <w:r w:rsidRPr="003E380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3E3801" w:rsidRPr="003E3801" w:rsidRDefault="00441BD4" w:rsidP="003E3801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34104319" w:history="1">
            <w:r w:rsidR="003E3801" w:rsidRPr="003E3801">
              <w:rPr>
                <w:rStyle w:val="a4"/>
                <w:noProof/>
              </w:rPr>
              <w:t>5</w:t>
            </w:r>
            <w:r w:rsidR="000A3F4C">
              <w:rPr>
                <w:rStyle w:val="a4"/>
                <w:noProof/>
              </w:rPr>
              <w:t xml:space="preserve"> </w:t>
            </w:r>
            <w:r w:rsidR="003E3801" w:rsidRPr="003E3801">
              <w:rPr>
                <w:rStyle w:val="a4"/>
                <w:noProof/>
              </w:rPr>
              <w:t>КЛА</w:t>
            </w:r>
            <w:r w:rsidR="003E3801">
              <w:rPr>
                <w:rStyle w:val="a4"/>
                <w:noProof/>
              </w:rPr>
              <w:t>СС</w:t>
            </w:r>
            <w:r w:rsidR="003E3801" w:rsidRPr="003E3801">
              <w:rPr>
                <w:noProof/>
                <w:webHidden/>
              </w:rPr>
              <w:tab/>
            </w:r>
            <w:r w:rsidRPr="003E3801">
              <w:rPr>
                <w:noProof/>
                <w:webHidden/>
              </w:rPr>
              <w:fldChar w:fldCharType="begin"/>
            </w:r>
            <w:r w:rsidR="003E3801" w:rsidRPr="003E3801">
              <w:rPr>
                <w:noProof/>
                <w:webHidden/>
              </w:rPr>
              <w:instrText xml:space="preserve"> PAGEREF _Toc134104319 \h </w:instrText>
            </w:r>
            <w:r w:rsidRPr="003E3801">
              <w:rPr>
                <w:noProof/>
                <w:webHidden/>
              </w:rPr>
            </w:r>
            <w:r w:rsidRPr="003E3801">
              <w:rPr>
                <w:noProof/>
                <w:webHidden/>
              </w:rPr>
              <w:fldChar w:fldCharType="separate"/>
            </w:r>
            <w:r w:rsidR="003E3801" w:rsidRPr="003E3801">
              <w:rPr>
                <w:noProof/>
                <w:webHidden/>
              </w:rPr>
              <w:t>47</w:t>
            </w:r>
            <w:r w:rsidRPr="003E3801">
              <w:rPr>
                <w:noProof/>
                <w:webHidden/>
              </w:rPr>
              <w:fldChar w:fldCharType="end"/>
            </w:r>
          </w:hyperlink>
        </w:p>
        <w:p w:rsidR="003E3801" w:rsidRPr="003E3801" w:rsidRDefault="00441BD4" w:rsidP="003E3801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34104320" w:history="1">
            <w:r w:rsidR="003E3801" w:rsidRPr="003E3801">
              <w:rPr>
                <w:rStyle w:val="a4"/>
                <w:noProof/>
              </w:rPr>
              <w:t>6</w:t>
            </w:r>
            <w:r w:rsidR="000A3F4C">
              <w:rPr>
                <w:rStyle w:val="a4"/>
                <w:noProof/>
              </w:rPr>
              <w:t xml:space="preserve"> </w:t>
            </w:r>
            <w:r w:rsidR="003E3801" w:rsidRPr="003E3801">
              <w:rPr>
                <w:rStyle w:val="a4"/>
                <w:noProof/>
              </w:rPr>
              <w:t>КЛАСС</w:t>
            </w:r>
            <w:r w:rsidR="003E3801" w:rsidRPr="003E3801">
              <w:rPr>
                <w:noProof/>
                <w:webHidden/>
              </w:rPr>
              <w:tab/>
            </w:r>
            <w:r w:rsidRPr="003E3801">
              <w:rPr>
                <w:noProof/>
                <w:webHidden/>
              </w:rPr>
              <w:fldChar w:fldCharType="begin"/>
            </w:r>
            <w:r w:rsidR="003E3801" w:rsidRPr="003E3801">
              <w:rPr>
                <w:noProof/>
                <w:webHidden/>
              </w:rPr>
              <w:instrText xml:space="preserve"> PAGEREF _Toc134104320 \h </w:instrText>
            </w:r>
            <w:r w:rsidRPr="003E3801">
              <w:rPr>
                <w:noProof/>
                <w:webHidden/>
              </w:rPr>
            </w:r>
            <w:r w:rsidRPr="003E3801">
              <w:rPr>
                <w:noProof/>
                <w:webHidden/>
              </w:rPr>
              <w:fldChar w:fldCharType="separate"/>
            </w:r>
            <w:r w:rsidR="003E3801" w:rsidRPr="003E3801">
              <w:rPr>
                <w:noProof/>
                <w:webHidden/>
              </w:rPr>
              <w:t>58</w:t>
            </w:r>
            <w:r w:rsidRPr="003E3801">
              <w:rPr>
                <w:noProof/>
                <w:webHidden/>
              </w:rPr>
              <w:fldChar w:fldCharType="end"/>
            </w:r>
          </w:hyperlink>
        </w:p>
        <w:p w:rsidR="003E3801" w:rsidRPr="003E3801" w:rsidRDefault="00441BD4" w:rsidP="003E3801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34104321" w:history="1">
            <w:r w:rsidR="003E3801" w:rsidRPr="003E3801">
              <w:rPr>
                <w:rStyle w:val="a4"/>
                <w:noProof/>
              </w:rPr>
              <w:t>7</w:t>
            </w:r>
            <w:r w:rsidR="000A3F4C">
              <w:rPr>
                <w:rStyle w:val="a4"/>
                <w:noProof/>
              </w:rPr>
              <w:t xml:space="preserve"> </w:t>
            </w:r>
            <w:r w:rsidR="003E3801" w:rsidRPr="003E3801">
              <w:rPr>
                <w:rStyle w:val="a4"/>
                <w:noProof/>
              </w:rPr>
              <w:t>КЛАСС</w:t>
            </w:r>
            <w:r w:rsidR="003E3801" w:rsidRPr="003E3801">
              <w:rPr>
                <w:noProof/>
                <w:webHidden/>
              </w:rPr>
              <w:tab/>
            </w:r>
            <w:r w:rsidRPr="003E3801">
              <w:rPr>
                <w:noProof/>
                <w:webHidden/>
              </w:rPr>
              <w:fldChar w:fldCharType="begin"/>
            </w:r>
            <w:r w:rsidR="003E3801" w:rsidRPr="003E3801">
              <w:rPr>
                <w:noProof/>
                <w:webHidden/>
              </w:rPr>
              <w:instrText xml:space="preserve"> PAGEREF _Toc134104321 \h </w:instrText>
            </w:r>
            <w:r w:rsidRPr="003E3801">
              <w:rPr>
                <w:noProof/>
                <w:webHidden/>
              </w:rPr>
            </w:r>
            <w:r w:rsidRPr="003E3801">
              <w:rPr>
                <w:noProof/>
                <w:webHidden/>
              </w:rPr>
              <w:fldChar w:fldCharType="separate"/>
            </w:r>
            <w:r w:rsidR="003E3801" w:rsidRPr="003E3801">
              <w:rPr>
                <w:noProof/>
                <w:webHidden/>
              </w:rPr>
              <w:t>72</w:t>
            </w:r>
            <w:r w:rsidRPr="003E3801">
              <w:rPr>
                <w:noProof/>
                <w:webHidden/>
              </w:rPr>
              <w:fldChar w:fldCharType="end"/>
            </w:r>
          </w:hyperlink>
        </w:p>
        <w:p w:rsidR="003E3801" w:rsidRPr="003E3801" w:rsidRDefault="00441BD4" w:rsidP="003E3801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34104322" w:history="1">
            <w:r w:rsidR="003E3801" w:rsidRPr="003E3801">
              <w:rPr>
                <w:rStyle w:val="a4"/>
                <w:noProof/>
              </w:rPr>
              <w:t>8</w:t>
            </w:r>
            <w:r w:rsidR="000A3F4C">
              <w:rPr>
                <w:rStyle w:val="a4"/>
                <w:noProof/>
              </w:rPr>
              <w:t xml:space="preserve"> </w:t>
            </w:r>
            <w:r w:rsidR="003E3801" w:rsidRPr="003E3801">
              <w:rPr>
                <w:rStyle w:val="a4"/>
                <w:noProof/>
              </w:rPr>
              <w:t>КЛАСС</w:t>
            </w:r>
            <w:r w:rsidR="003E3801" w:rsidRPr="003E3801">
              <w:rPr>
                <w:noProof/>
                <w:webHidden/>
              </w:rPr>
              <w:tab/>
            </w:r>
            <w:r w:rsidRPr="003E3801">
              <w:rPr>
                <w:noProof/>
                <w:webHidden/>
              </w:rPr>
              <w:fldChar w:fldCharType="begin"/>
            </w:r>
            <w:r w:rsidR="003E3801" w:rsidRPr="003E3801">
              <w:rPr>
                <w:noProof/>
                <w:webHidden/>
              </w:rPr>
              <w:instrText xml:space="preserve"> PAGEREF _Toc134104322 \h </w:instrText>
            </w:r>
            <w:r w:rsidRPr="003E3801">
              <w:rPr>
                <w:noProof/>
                <w:webHidden/>
              </w:rPr>
            </w:r>
            <w:r w:rsidRPr="003E3801">
              <w:rPr>
                <w:noProof/>
                <w:webHidden/>
              </w:rPr>
              <w:fldChar w:fldCharType="separate"/>
            </w:r>
            <w:r w:rsidR="003E3801" w:rsidRPr="003E3801">
              <w:rPr>
                <w:noProof/>
                <w:webHidden/>
              </w:rPr>
              <w:t>84</w:t>
            </w:r>
            <w:r w:rsidRPr="003E3801">
              <w:rPr>
                <w:noProof/>
                <w:webHidden/>
              </w:rPr>
              <w:fldChar w:fldCharType="end"/>
            </w:r>
          </w:hyperlink>
        </w:p>
        <w:p w:rsidR="003E3801" w:rsidRPr="003E3801" w:rsidRDefault="00441BD4" w:rsidP="003E3801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34104323" w:history="1">
            <w:r w:rsidR="003E3801" w:rsidRPr="003E3801">
              <w:rPr>
                <w:rStyle w:val="a4"/>
                <w:noProof/>
              </w:rPr>
              <w:t>9</w:t>
            </w:r>
            <w:r w:rsidR="000A3F4C">
              <w:rPr>
                <w:rStyle w:val="a4"/>
                <w:noProof/>
              </w:rPr>
              <w:t xml:space="preserve"> </w:t>
            </w:r>
            <w:r w:rsidR="003E3801" w:rsidRPr="003E3801">
              <w:rPr>
                <w:rStyle w:val="a4"/>
                <w:noProof/>
              </w:rPr>
              <w:t>КЛАСС</w:t>
            </w:r>
            <w:r w:rsidR="003E3801" w:rsidRPr="003E3801">
              <w:rPr>
                <w:noProof/>
                <w:webHidden/>
              </w:rPr>
              <w:tab/>
            </w:r>
            <w:r w:rsidRPr="003E3801">
              <w:rPr>
                <w:noProof/>
                <w:webHidden/>
              </w:rPr>
              <w:fldChar w:fldCharType="begin"/>
            </w:r>
            <w:r w:rsidR="003E3801" w:rsidRPr="003E3801">
              <w:rPr>
                <w:noProof/>
                <w:webHidden/>
              </w:rPr>
              <w:instrText xml:space="preserve"> PAGEREF _Toc134104323 \h </w:instrText>
            </w:r>
            <w:r w:rsidRPr="003E3801">
              <w:rPr>
                <w:noProof/>
                <w:webHidden/>
              </w:rPr>
            </w:r>
            <w:r w:rsidRPr="003E3801">
              <w:rPr>
                <w:noProof/>
                <w:webHidden/>
              </w:rPr>
              <w:fldChar w:fldCharType="separate"/>
            </w:r>
            <w:r w:rsidR="003E3801" w:rsidRPr="003E3801">
              <w:rPr>
                <w:noProof/>
                <w:webHidden/>
              </w:rPr>
              <w:t>96</w:t>
            </w:r>
            <w:r w:rsidRPr="003E3801">
              <w:rPr>
                <w:noProof/>
                <w:webHidden/>
              </w:rPr>
              <w:fldChar w:fldCharType="end"/>
            </w:r>
          </w:hyperlink>
        </w:p>
        <w:p w:rsidR="003E3801" w:rsidRPr="003E3801" w:rsidRDefault="00441BD4" w:rsidP="003E3801">
          <w:pPr>
            <w:pStyle w:val="21"/>
            <w:tabs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34104324" w:history="1">
            <w:r w:rsidR="003E3801" w:rsidRPr="003E3801">
              <w:rPr>
                <w:rStyle w:val="a4"/>
                <w:noProof/>
              </w:rPr>
              <w:t>10</w:t>
            </w:r>
            <w:r w:rsidR="000A3F4C">
              <w:rPr>
                <w:rStyle w:val="a4"/>
                <w:noProof/>
              </w:rPr>
              <w:t xml:space="preserve"> </w:t>
            </w:r>
            <w:r w:rsidR="003E3801" w:rsidRPr="003E3801">
              <w:rPr>
                <w:rStyle w:val="a4"/>
                <w:noProof/>
              </w:rPr>
              <w:t>КЛАСС</w:t>
            </w:r>
            <w:r w:rsidR="003E3801" w:rsidRPr="003E3801">
              <w:rPr>
                <w:noProof/>
                <w:webHidden/>
              </w:rPr>
              <w:tab/>
            </w:r>
            <w:r w:rsidRPr="003E3801">
              <w:rPr>
                <w:noProof/>
                <w:webHidden/>
              </w:rPr>
              <w:fldChar w:fldCharType="begin"/>
            </w:r>
            <w:r w:rsidR="003E3801" w:rsidRPr="003E3801">
              <w:rPr>
                <w:noProof/>
                <w:webHidden/>
              </w:rPr>
              <w:instrText xml:space="preserve"> PAGEREF _Toc134104324 \h </w:instrText>
            </w:r>
            <w:r w:rsidRPr="003E3801">
              <w:rPr>
                <w:noProof/>
                <w:webHidden/>
              </w:rPr>
            </w:r>
            <w:r w:rsidRPr="003E3801">
              <w:rPr>
                <w:noProof/>
                <w:webHidden/>
              </w:rPr>
              <w:fldChar w:fldCharType="separate"/>
            </w:r>
            <w:r w:rsidR="003E3801" w:rsidRPr="003E3801">
              <w:rPr>
                <w:noProof/>
                <w:webHidden/>
              </w:rPr>
              <w:t>104</w:t>
            </w:r>
            <w:r w:rsidRPr="003E3801">
              <w:rPr>
                <w:noProof/>
                <w:webHidden/>
              </w:rPr>
              <w:fldChar w:fldCharType="end"/>
            </w:r>
          </w:hyperlink>
        </w:p>
        <w:p w:rsidR="003E3801" w:rsidRPr="003E3801" w:rsidRDefault="00441BD4" w:rsidP="003E3801">
          <w:pPr>
            <w:pStyle w:val="11"/>
            <w:tabs>
              <w:tab w:val="right" w:leader="dot" w:pos="9628"/>
            </w:tabs>
            <w:spacing w:after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34104325" w:history="1">
            <w:r w:rsidR="003E3801" w:rsidRPr="003E3801">
              <w:rPr>
                <w:rStyle w:val="a4"/>
                <w:b/>
                <w:noProof/>
                <w:szCs w:val="24"/>
              </w:rPr>
              <w:t>ТЕМАТИЧЕСКОЕ</w:t>
            </w:r>
            <w:r w:rsidR="000A3F4C">
              <w:rPr>
                <w:rStyle w:val="a4"/>
                <w:b/>
                <w:noProof/>
                <w:szCs w:val="24"/>
              </w:rPr>
              <w:t xml:space="preserve"> </w:t>
            </w:r>
            <w:r w:rsidR="003E3801" w:rsidRPr="003E3801">
              <w:rPr>
                <w:rStyle w:val="a4"/>
                <w:b/>
                <w:noProof/>
                <w:szCs w:val="24"/>
              </w:rPr>
              <w:t>ПЛАНИРОВАНИЕ</w:t>
            </w:r>
            <w:r w:rsidR="000A3F4C">
              <w:rPr>
                <w:rStyle w:val="a4"/>
                <w:b/>
                <w:noProof/>
                <w:szCs w:val="24"/>
              </w:rPr>
              <w:t xml:space="preserve"> </w:t>
            </w:r>
            <w:r w:rsidR="003E3801" w:rsidRPr="003E3801">
              <w:rPr>
                <w:rStyle w:val="a4"/>
                <w:b/>
                <w:noProof/>
                <w:szCs w:val="24"/>
              </w:rPr>
              <w:t>УЧЕБНОГО</w:t>
            </w:r>
            <w:r w:rsidR="000A3F4C">
              <w:rPr>
                <w:rStyle w:val="a4"/>
                <w:b/>
                <w:noProof/>
                <w:szCs w:val="24"/>
              </w:rPr>
              <w:t xml:space="preserve"> </w:t>
            </w:r>
            <w:r w:rsidR="003E3801" w:rsidRPr="003E3801">
              <w:rPr>
                <w:rStyle w:val="a4"/>
                <w:b/>
                <w:noProof/>
                <w:szCs w:val="24"/>
              </w:rPr>
              <w:t>МОДУЛЯ</w:t>
            </w:r>
            <w:r w:rsidR="000A3F4C">
              <w:rPr>
                <w:rStyle w:val="a4"/>
                <w:b/>
                <w:noProof/>
                <w:szCs w:val="24"/>
              </w:rPr>
              <w:t xml:space="preserve"> </w:t>
            </w:r>
            <w:r w:rsidR="003E3801" w:rsidRPr="003E3801">
              <w:rPr>
                <w:rStyle w:val="a4"/>
                <w:b/>
                <w:noProof/>
                <w:szCs w:val="24"/>
              </w:rPr>
              <w:t>«ВВЕДЕНИЕ</w:t>
            </w:r>
            <w:r w:rsidR="000A3F4C">
              <w:rPr>
                <w:rStyle w:val="a4"/>
                <w:b/>
                <w:noProof/>
                <w:szCs w:val="24"/>
              </w:rPr>
              <w:t xml:space="preserve"> </w:t>
            </w:r>
            <w:r w:rsidR="003E3801" w:rsidRPr="003E3801">
              <w:rPr>
                <w:rStyle w:val="a4"/>
                <w:b/>
                <w:noProof/>
                <w:szCs w:val="24"/>
              </w:rPr>
              <w:t>В</w:t>
            </w:r>
            <w:r w:rsidR="000A3F4C">
              <w:rPr>
                <w:rStyle w:val="a4"/>
                <w:b/>
                <w:noProof/>
                <w:szCs w:val="24"/>
              </w:rPr>
              <w:t xml:space="preserve"> </w:t>
            </w:r>
            <w:r w:rsidR="003E3801" w:rsidRPr="003E3801">
              <w:rPr>
                <w:rStyle w:val="a4"/>
                <w:b/>
                <w:noProof/>
                <w:szCs w:val="24"/>
              </w:rPr>
              <w:t>НОВЕЙШУЮ</w:t>
            </w:r>
            <w:r w:rsidR="000A3F4C">
              <w:rPr>
                <w:rStyle w:val="a4"/>
                <w:b/>
                <w:noProof/>
                <w:szCs w:val="24"/>
              </w:rPr>
              <w:t xml:space="preserve"> </w:t>
            </w:r>
            <w:r w:rsidR="003E3801" w:rsidRPr="003E3801">
              <w:rPr>
                <w:rStyle w:val="a4"/>
                <w:b/>
                <w:noProof/>
                <w:szCs w:val="24"/>
              </w:rPr>
              <w:t>ИСТОРИЮ</w:t>
            </w:r>
            <w:r w:rsidR="000A3F4C">
              <w:rPr>
                <w:rStyle w:val="a4"/>
                <w:b/>
                <w:noProof/>
                <w:szCs w:val="24"/>
              </w:rPr>
              <w:t xml:space="preserve"> </w:t>
            </w:r>
            <w:r w:rsidR="003E3801" w:rsidRPr="003E3801">
              <w:rPr>
                <w:rStyle w:val="a4"/>
                <w:b/>
                <w:noProof/>
                <w:szCs w:val="24"/>
              </w:rPr>
              <w:t>РОССИИ»</w:t>
            </w:r>
            <w:r w:rsidR="003E3801" w:rsidRPr="003E3801">
              <w:rPr>
                <w:noProof/>
                <w:webHidden/>
                <w:szCs w:val="24"/>
              </w:rPr>
              <w:tab/>
            </w:r>
            <w:r w:rsidRPr="003E3801">
              <w:rPr>
                <w:noProof/>
                <w:webHidden/>
                <w:szCs w:val="24"/>
              </w:rPr>
              <w:fldChar w:fldCharType="begin"/>
            </w:r>
            <w:r w:rsidR="003E3801" w:rsidRPr="003E3801">
              <w:rPr>
                <w:noProof/>
                <w:webHidden/>
                <w:szCs w:val="24"/>
              </w:rPr>
              <w:instrText xml:space="preserve"> PAGEREF _Toc134104325 \h </w:instrText>
            </w:r>
            <w:r w:rsidRPr="003E3801">
              <w:rPr>
                <w:noProof/>
                <w:webHidden/>
                <w:szCs w:val="24"/>
              </w:rPr>
            </w:r>
            <w:r w:rsidRPr="003E3801">
              <w:rPr>
                <w:noProof/>
                <w:webHidden/>
                <w:szCs w:val="24"/>
              </w:rPr>
              <w:fldChar w:fldCharType="separate"/>
            </w:r>
            <w:r w:rsidR="003E3801" w:rsidRPr="003E3801">
              <w:rPr>
                <w:noProof/>
                <w:webHidden/>
                <w:szCs w:val="24"/>
              </w:rPr>
              <w:t>115</w:t>
            </w:r>
            <w:r w:rsidRPr="003E3801">
              <w:rPr>
                <w:noProof/>
                <w:webHidden/>
                <w:szCs w:val="24"/>
              </w:rPr>
              <w:fldChar w:fldCharType="end"/>
            </w:r>
          </w:hyperlink>
        </w:p>
        <w:p w:rsidR="00CD6084" w:rsidRPr="003E3801" w:rsidRDefault="00441BD4" w:rsidP="003E3801">
          <w:pPr>
            <w:jc w:val="left"/>
            <w:rPr>
              <w:rFonts w:cs="Times New Roman"/>
              <w:szCs w:val="24"/>
            </w:rPr>
          </w:pPr>
          <w:r w:rsidRPr="003E3801">
            <w:rPr>
              <w:rFonts w:cs="Times New Roman"/>
              <w:bCs/>
              <w:szCs w:val="24"/>
            </w:rPr>
            <w:fldChar w:fldCharType="end"/>
          </w:r>
        </w:p>
      </w:sdtContent>
    </w:sdt>
    <w:p w:rsidR="00771030" w:rsidRPr="004E06BB" w:rsidRDefault="00771030" w:rsidP="00CA1BAD">
      <w:pPr>
        <w:ind w:firstLine="709"/>
        <w:jc w:val="center"/>
        <w:rPr>
          <w:rFonts w:cs="Times New Roman"/>
          <w:szCs w:val="24"/>
        </w:rPr>
      </w:pPr>
    </w:p>
    <w:p w:rsidR="00771030" w:rsidRPr="004E06BB" w:rsidRDefault="00771030" w:rsidP="00CA1BAD">
      <w:pPr>
        <w:ind w:firstLine="709"/>
        <w:jc w:val="center"/>
        <w:rPr>
          <w:rFonts w:cs="Times New Roman"/>
          <w:szCs w:val="24"/>
        </w:rPr>
      </w:pPr>
      <w:r w:rsidRPr="004E06BB">
        <w:rPr>
          <w:rFonts w:cs="Times New Roman"/>
          <w:szCs w:val="24"/>
        </w:rPr>
        <w:br w:type="page"/>
      </w:r>
    </w:p>
    <w:p w:rsidR="00CA1BAD" w:rsidRPr="00DF6E51" w:rsidRDefault="009C6D1A" w:rsidP="00DF6E51">
      <w:pPr>
        <w:pStyle w:val="1"/>
        <w:pageBreakBefore/>
        <w:ind w:firstLine="709"/>
        <w:jc w:val="center"/>
        <w:rPr>
          <w:rFonts w:cs="Times New Roman"/>
          <w:b w:val="0"/>
          <w:szCs w:val="24"/>
        </w:rPr>
      </w:pPr>
      <w:bookmarkStart w:id="0" w:name="_Toc134104295"/>
      <w:r w:rsidRPr="00DF6E51">
        <w:rPr>
          <w:rFonts w:cs="Times New Roman"/>
          <w:szCs w:val="24"/>
        </w:rPr>
        <w:lastRenderedPageBreak/>
        <w:t>ПОЯСНИТЕЛЬНАЯ</w:t>
      </w:r>
      <w:r w:rsidR="000A3F4C">
        <w:rPr>
          <w:rFonts w:cs="Times New Roman"/>
          <w:szCs w:val="24"/>
        </w:rPr>
        <w:t xml:space="preserve"> </w:t>
      </w:r>
      <w:r w:rsidRPr="00DF6E51">
        <w:rPr>
          <w:rFonts w:cs="Times New Roman"/>
          <w:szCs w:val="24"/>
        </w:rPr>
        <w:t>ЗАПИСКА</w:t>
      </w:r>
      <w:bookmarkEnd w:id="0"/>
    </w:p>
    <w:p w:rsidR="00DF6E51" w:rsidRPr="00DF6E51" w:rsidRDefault="00DF6E51" w:rsidP="00DF6E51">
      <w:pPr>
        <w:pStyle w:val="a5"/>
        <w:spacing w:before="0" w:beforeAutospacing="0" w:after="0" w:afterAutospacing="0"/>
        <w:ind w:firstLine="709"/>
      </w:pPr>
    </w:p>
    <w:p w:rsidR="00516707" w:rsidRPr="00DF6E51" w:rsidRDefault="00516707" w:rsidP="00DF6E51">
      <w:pPr>
        <w:pStyle w:val="a5"/>
        <w:spacing w:before="0" w:beforeAutospacing="0" w:after="0" w:afterAutospacing="0"/>
        <w:ind w:firstLine="709"/>
      </w:pPr>
      <w:r w:rsidRPr="00DF6E51">
        <w:t>Место</w:t>
      </w:r>
      <w:r w:rsidR="000A3F4C">
        <w:t xml:space="preserve"> </w:t>
      </w:r>
      <w:r w:rsidRPr="00DF6E51">
        <w:t>предмета</w:t>
      </w:r>
      <w:r w:rsidR="000A3F4C">
        <w:t xml:space="preserve"> </w:t>
      </w:r>
      <w:r w:rsidRPr="00DF6E51">
        <w:t>«История»</w:t>
      </w:r>
      <w:r w:rsidR="000A3F4C">
        <w:t xml:space="preserve"> </w:t>
      </w:r>
      <w:r w:rsidRPr="00DF6E51">
        <w:t>в</w:t>
      </w:r>
      <w:r w:rsidR="000A3F4C">
        <w:t xml:space="preserve"> </w:t>
      </w:r>
      <w:r w:rsidRPr="00DF6E51">
        <w:t>системе</w:t>
      </w:r>
      <w:r w:rsidR="000A3F4C">
        <w:t xml:space="preserve"> </w:t>
      </w:r>
      <w:r w:rsidRPr="00DF6E51">
        <w:t>школьного</w:t>
      </w:r>
      <w:r w:rsidR="000A3F4C">
        <w:t xml:space="preserve"> </w:t>
      </w:r>
      <w:r w:rsidRPr="00DF6E51">
        <w:t>образования</w:t>
      </w:r>
      <w:r w:rsidR="000A3F4C">
        <w:t xml:space="preserve"> </w:t>
      </w:r>
      <w:r w:rsidRPr="00DF6E51">
        <w:t>определяется</w:t>
      </w:r>
      <w:r w:rsidR="000A3F4C">
        <w:t xml:space="preserve"> </w:t>
      </w:r>
      <w:r w:rsidRPr="00DF6E51">
        <w:t>его</w:t>
      </w:r>
      <w:r w:rsidR="000A3F4C">
        <w:t xml:space="preserve"> </w:t>
      </w:r>
      <w:r w:rsidRPr="00DF6E51">
        <w:t>познавательным</w:t>
      </w:r>
      <w:r w:rsidR="000A3F4C">
        <w:t xml:space="preserve"> </w:t>
      </w:r>
      <w:r w:rsidRPr="00DF6E51">
        <w:t>и</w:t>
      </w:r>
      <w:r w:rsidR="000A3F4C">
        <w:t xml:space="preserve"> </w:t>
      </w:r>
      <w:r w:rsidRPr="00DF6E51">
        <w:t>мировоззренческим</w:t>
      </w:r>
      <w:r w:rsidR="000A3F4C">
        <w:t xml:space="preserve"> </w:t>
      </w:r>
      <w:r w:rsidRPr="00DF6E51">
        <w:t>значением,</w:t>
      </w:r>
      <w:r w:rsidR="000A3F4C">
        <w:t xml:space="preserve"> </w:t>
      </w:r>
      <w:r w:rsidRPr="00DF6E51">
        <w:t>воспитательным</w:t>
      </w:r>
      <w:r w:rsidR="000A3F4C">
        <w:t xml:space="preserve"> </w:t>
      </w:r>
      <w:r w:rsidRPr="00DF6E51">
        <w:t>потенциалом,</w:t>
      </w:r>
      <w:r w:rsidR="000A3F4C">
        <w:t xml:space="preserve"> </w:t>
      </w:r>
      <w:r w:rsidRPr="00DF6E51">
        <w:t>вкладом</w:t>
      </w:r>
      <w:r w:rsidR="000A3F4C">
        <w:t xml:space="preserve"> </w:t>
      </w:r>
      <w:r w:rsidRPr="00DF6E51">
        <w:t>в</w:t>
      </w:r>
      <w:r w:rsidR="000A3F4C">
        <w:t xml:space="preserve"> </w:t>
      </w:r>
      <w:r w:rsidRPr="00DF6E51">
        <w:t>становление</w:t>
      </w:r>
      <w:r w:rsidR="000A3F4C">
        <w:t xml:space="preserve"> </w:t>
      </w:r>
      <w:r w:rsidRPr="00DF6E51">
        <w:t>личности</w:t>
      </w:r>
      <w:r w:rsidR="000A3F4C">
        <w:t xml:space="preserve"> </w:t>
      </w:r>
      <w:r w:rsidRPr="00DF6E51">
        <w:t>молодого</w:t>
      </w:r>
      <w:r w:rsidR="000A3F4C">
        <w:t xml:space="preserve"> </w:t>
      </w:r>
      <w:r w:rsidRPr="00DF6E51">
        <w:t>человека.</w:t>
      </w:r>
      <w:r w:rsidR="000A3F4C">
        <w:t xml:space="preserve"> </w:t>
      </w:r>
      <w:r w:rsidRPr="00DF6E51">
        <w:t>История</w:t>
      </w:r>
      <w:r w:rsidR="000A3F4C">
        <w:t xml:space="preserve"> </w:t>
      </w:r>
      <w:r w:rsidRPr="00DF6E51">
        <w:t>представляет</w:t>
      </w:r>
      <w:r w:rsidR="000A3F4C">
        <w:t xml:space="preserve"> </w:t>
      </w:r>
      <w:r w:rsidRPr="00DF6E51">
        <w:t>собирательную</w:t>
      </w:r>
      <w:r w:rsidR="000A3F4C">
        <w:t xml:space="preserve"> </w:t>
      </w:r>
      <w:r w:rsidRPr="00DF6E51">
        <w:t>картину</w:t>
      </w:r>
      <w:r w:rsidR="000A3F4C">
        <w:t xml:space="preserve"> </w:t>
      </w:r>
      <w:r w:rsidRPr="00DF6E51">
        <w:t>жизни</w:t>
      </w:r>
      <w:r w:rsidR="000A3F4C">
        <w:t xml:space="preserve"> </w:t>
      </w:r>
      <w:r w:rsidRPr="00DF6E51">
        <w:t>людей</w:t>
      </w:r>
      <w:r w:rsidR="000A3F4C">
        <w:t xml:space="preserve"> </w:t>
      </w:r>
      <w:r w:rsidRPr="00DF6E51">
        <w:t>во</w:t>
      </w:r>
      <w:r w:rsidR="000A3F4C">
        <w:t xml:space="preserve"> </w:t>
      </w:r>
      <w:r w:rsidRPr="00DF6E51">
        <w:t>времени,</w:t>
      </w:r>
      <w:r w:rsidR="000A3F4C">
        <w:t xml:space="preserve"> </w:t>
      </w:r>
      <w:r w:rsidRPr="00DF6E51">
        <w:t>их</w:t>
      </w:r>
      <w:r w:rsidR="000A3F4C">
        <w:t xml:space="preserve"> </w:t>
      </w:r>
      <w:r w:rsidRPr="00DF6E51">
        <w:t>социального,</w:t>
      </w:r>
      <w:r w:rsidR="000A3F4C">
        <w:t xml:space="preserve"> </w:t>
      </w:r>
      <w:r w:rsidRPr="00DF6E51">
        <w:t>созидательного,</w:t>
      </w:r>
      <w:r w:rsidR="000A3F4C">
        <w:t xml:space="preserve"> </w:t>
      </w:r>
      <w:r w:rsidRPr="00DF6E51">
        <w:t>нравственного</w:t>
      </w:r>
      <w:r w:rsidR="000A3F4C">
        <w:t xml:space="preserve"> </w:t>
      </w:r>
      <w:r w:rsidRPr="00DF6E51">
        <w:t>опыта.</w:t>
      </w:r>
      <w:r w:rsidR="000A3F4C">
        <w:t xml:space="preserve"> </w:t>
      </w:r>
      <w:r w:rsidRPr="00DF6E51">
        <w:t>Она</w:t>
      </w:r>
      <w:r w:rsidR="000A3F4C">
        <w:t xml:space="preserve"> </w:t>
      </w:r>
      <w:r w:rsidRPr="00DF6E51">
        <w:t>служит</w:t>
      </w:r>
      <w:r w:rsidR="000A3F4C">
        <w:t xml:space="preserve"> </w:t>
      </w:r>
      <w:r w:rsidRPr="00DF6E51">
        <w:t>важным</w:t>
      </w:r>
      <w:r w:rsidR="000A3F4C">
        <w:t xml:space="preserve"> </w:t>
      </w:r>
      <w:r w:rsidRPr="00DF6E51">
        <w:t>ресурсом</w:t>
      </w:r>
      <w:r w:rsidR="000A3F4C">
        <w:t xml:space="preserve"> </w:t>
      </w:r>
      <w:r w:rsidRPr="00DF6E51">
        <w:t>самоидентификации</w:t>
      </w:r>
      <w:r w:rsidR="000A3F4C">
        <w:t xml:space="preserve"> </w:t>
      </w:r>
      <w:r w:rsidRPr="00DF6E51">
        <w:t>личности</w:t>
      </w:r>
      <w:r w:rsidR="000A3F4C">
        <w:t xml:space="preserve"> </w:t>
      </w:r>
      <w:r w:rsidRPr="00DF6E51">
        <w:t>в</w:t>
      </w:r>
      <w:r w:rsidR="000A3F4C">
        <w:t xml:space="preserve"> </w:t>
      </w:r>
      <w:r w:rsidRPr="00DF6E51">
        <w:t>окружающем</w:t>
      </w:r>
      <w:r w:rsidR="000A3F4C">
        <w:t xml:space="preserve"> </w:t>
      </w:r>
      <w:r w:rsidRPr="00DF6E51">
        <w:t>социуме,</w:t>
      </w:r>
      <w:r w:rsidR="000A3F4C">
        <w:t xml:space="preserve"> </w:t>
      </w:r>
      <w:r w:rsidRPr="00DF6E51">
        <w:t>культурной</w:t>
      </w:r>
      <w:r w:rsidR="000A3F4C">
        <w:t xml:space="preserve"> </w:t>
      </w:r>
      <w:r w:rsidRPr="00DF6E51">
        <w:t>среде</w:t>
      </w:r>
      <w:r w:rsidR="000A3F4C">
        <w:t xml:space="preserve"> </w:t>
      </w:r>
      <w:r w:rsidRPr="00DF6E51">
        <w:t>от</w:t>
      </w:r>
      <w:r w:rsidR="000A3F4C">
        <w:t xml:space="preserve"> </w:t>
      </w:r>
      <w:r w:rsidRPr="00DF6E51">
        <w:t>уровня</w:t>
      </w:r>
      <w:r w:rsidR="000A3F4C">
        <w:t xml:space="preserve"> </w:t>
      </w:r>
      <w:r w:rsidRPr="00DF6E51">
        <w:t>семьи</w:t>
      </w:r>
      <w:r w:rsidR="000A3F4C">
        <w:t xml:space="preserve"> </w:t>
      </w:r>
      <w:r w:rsidRPr="00DF6E51">
        <w:t>до</w:t>
      </w:r>
      <w:r w:rsidR="000A3F4C">
        <w:t xml:space="preserve"> </w:t>
      </w:r>
      <w:r w:rsidRPr="00DF6E51">
        <w:t>уровня</w:t>
      </w:r>
      <w:r w:rsidR="000A3F4C">
        <w:t xml:space="preserve"> </w:t>
      </w:r>
      <w:r w:rsidRPr="00DF6E51">
        <w:t>своей</w:t>
      </w:r>
      <w:r w:rsidR="000A3F4C">
        <w:t xml:space="preserve"> </w:t>
      </w:r>
      <w:r w:rsidRPr="00DF6E51">
        <w:t>страны</w:t>
      </w:r>
      <w:r w:rsidR="000A3F4C">
        <w:t xml:space="preserve"> </w:t>
      </w:r>
      <w:r w:rsidRPr="00DF6E51">
        <w:t>и</w:t>
      </w:r>
      <w:r w:rsidR="000A3F4C">
        <w:t xml:space="preserve"> </w:t>
      </w:r>
      <w:r w:rsidRPr="00DF6E51">
        <w:t>мира</w:t>
      </w:r>
      <w:r w:rsidR="000A3F4C">
        <w:t xml:space="preserve"> </w:t>
      </w:r>
      <w:r w:rsidRPr="00DF6E51">
        <w:t>в</w:t>
      </w:r>
      <w:r w:rsidR="000A3F4C">
        <w:t xml:space="preserve"> </w:t>
      </w:r>
      <w:r w:rsidRPr="00DF6E51">
        <w:t>целом.</w:t>
      </w:r>
      <w:r w:rsidR="000A3F4C">
        <w:t xml:space="preserve"> </w:t>
      </w:r>
      <w:r w:rsidRPr="00DF6E51">
        <w:t>История</w:t>
      </w:r>
      <w:r w:rsidR="000A3F4C">
        <w:t xml:space="preserve"> </w:t>
      </w:r>
      <w:r w:rsidRPr="00DF6E51">
        <w:t>дает</w:t>
      </w:r>
      <w:r w:rsidR="000A3F4C">
        <w:t xml:space="preserve"> </w:t>
      </w:r>
      <w:r w:rsidRPr="00DF6E51">
        <w:t>возможность</w:t>
      </w:r>
      <w:r w:rsidR="000A3F4C">
        <w:t xml:space="preserve"> </w:t>
      </w:r>
      <w:r w:rsidRPr="00DF6E51">
        <w:t>познания</w:t>
      </w:r>
      <w:r w:rsidR="000A3F4C">
        <w:t xml:space="preserve"> </w:t>
      </w:r>
      <w:r w:rsidRPr="00DF6E51">
        <w:t>и</w:t>
      </w:r>
      <w:r w:rsidR="000A3F4C">
        <w:t xml:space="preserve"> </w:t>
      </w:r>
      <w:r w:rsidRPr="00DF6E51">
        <w:t>понимания</w:t>
      </w:r>
      <w:r w:rsidR="000A3F4C">
        <w:t xml:space="preserve"> </w:t>
      </w:r>
      <w:r w:rsidRPr="00DF6E51">
        <w:t>человека</w:t>
      </w:r>
      <w:r w:rsidR="000A3F4C">
        <w:t xml:space="preserve"> </w:t>
      </w:r>
      <w:r w:rsidRPr="00DF6E51">
        <w:t>и</w:t>
      </w:r>
      <w:r w:rsidR="000A3F4C">
        <w:t xml:space="preserve"> </w:t>
      </w:r>
      <w:r w:rsidRPr="00DF6E51">
        <w:t>общества</w:t>
      </w:r>
      <w:r w:rsidR="000A3F4C">
        <w:t xml:space="preserve"> </w:t>
      </w:r>
      <w:r w:rsidRPr="00DF6E51">
        <w:t>в</w:t>
      </w:r>
      <w:r w:rsidR="000A3F4C">
        <w:t xml:space="preserve"> </w:t>
      </w:r>
      <w:r w:rsidRPr="00DF6E51">
        <w:t>связи</w:t>
      </w:r>
      <w:r w:rsidR="000A3F4C">
        <w:t xml:space="preserve"> </w:t>
      </w:r>
      <w:r w:rsidRPr="00DF6E51">
        <w:t>прошлого,</w:t>
      </w:r>
      <w:r w:rsidR="000A3F4C">
        <w:t xml:space="preserve"> </w:t>
      </w:r>
      <w:r w:rsidRPr="00DF6E51">
        <w:t>настоящего</w:t>
      </w:r>
      <w:r w:rsidR="000A3F4C">
        <w:t xml:space="preserve"> </w:t>
      </w:r>
      <w:r w:rsidRPr="00DF6E51">
        <w:t>и</w:t>
      </w:r>
      <w:r w:rsidR="000A3F4C">
        <w:t xml:space="preserve"> </w:t>
      </w:r>
      <w:r w:rsidRPr="00DF6E51">
        <w:t>будущего.</w:t>
      </w:r>
    </w:p>
    <w:p w:rsidR="009C6D1A" w:rsidRPr="00DF6E51" w:rsidRDefault="009C6D1A" w:rsidP="00DF6E51">
      <w:pPr>
        <w:pStyle w:val="a5"/>
        <w:spacing w:before="0" w:beforeAutospacing="0" w:after="0" w:afterAutospacing="0"/>
        <w:ind w:firstLine="709"/>
      </w:pPr>
      <w:r w:rsidRPr="00DF6E51">
        <w:t>Место</w:t>
      </w:r>
      <w:r w:rsidR="000A3F4C">
        <w:t xml:space="preserve"> </w:t>
      </w:r>
      <w:r w:rsidRPr="00DF6E51">
        <w:t>учебного</w:t>
      </w:r>
      <w:r w:rsidR="000A3F4C">
        <w:t xml:space="preserve"> </w:t>
      </w:r>
      <w:r w:rsidRPr="00DF6E51">
        <w:t>модуля</w:t>
      </w:r>
      <w:r w:rsidR="000A3F4C">
        <w:t xml:space="preserve"> </w:t>
      </w:r>
      <w:r w:rsidRPr="00DF6E51">
        <w:t>«Введение</w:t>
      </w:r>
      <w:r w:rsidR="000A3F4C">
        <w:t xml:space="preserve"> </w:t>
      </w:r>
      <w:r w:rsidRPr="00DF6E51">
        <w:t>в</w:t>
      </w:r>
      <w:r w:rsidR="000A3F4C">
        <w:t xml:space="preserve"> </w:t>
      </w:r>
      <w:r w:rsidRPr="00DF6E51">
        <w:t>Новейшую</w:t>
      </w:r>
      <w:r w:rsidR="000A3F4C">
        <w:t xml:space="preserve"> </w:t>
      </w:r>
      <w:r w:rsidRPr="00DF6E51">
        <w:t>историю</w:t>
      </w:r>
      <w:r w:rsidR="000A3F4C">
        <w:t xml:space="preserve"> </w:t>
      </w:r>
      <w:r w:rsidRPr="00DF6E51">
        <w:t>России»</w:t>
      </w:r>
      <w:r w:rsidR="000A3F4C">
        <w:t xml:space="preserve"> </w:t>
      </w:r>
      <w:r w:rsidRPr="00DF6E51">
        <w:t>в</w:t>
      </w:r>
      <w:r w:rsidR="000A3F4C">
        <w:t xml:space="preserve"> </w:t>
      </w:r>
      <w:r w:rsidRPr="00DF6E51">
        <w:t>системе</w:t>
      </w:r>
      <w:r w:rsidR="000A3F4C">
        <w:t xml:space="preserve"> </w:t>
      </w:r>
      <w:r w:rsidRPr="00DF6E51">
        <w:t>школьного</w:t>
      </w:r>
      <w:r w:rsidR="000A3F4C">
        <w:t xml:space="preserve"> </w:t>
      </w:r>
      <w:r w:rsidRPr="00DF6E51">
        <w:t>образования</w:t>
      </w:r>
      <w:r w:rsidR="000A3F4C">
        <w:t xml:space="preserve"> </w:t>
      </w:r>
      <w:r w:rsidRPr="00DF6E51">
        <w:t>определяется</w:t>
      </w:r>
      <w:r w:rsidR="000A3F4C">
        <w:t xml:space="preserve"> </w:t>
      </w:r>
      <w:r w:rsidRPr="00DF6E51">
        <w:t>его</w:t>
      </w:r>
      <w:r w:rsidR="000A3F4C">
        <w:t xml:space="preserve"> </w:t>
      </w:r>
      <w:r w:rsidRPr="00DF6E51">
        <w:t>познавательным</w:t>
      </w:r>
      <w:r w:rsidR="000A3F4C">
        <w:t xml:space="preserve"> </w:t>
      </w:r>
      <w:r w:rsidRPr="00DF6E51">
        <w:t>и</w:t>
      </w:r>
      <w:r w:rsidR="000A3F4C">
        <w:t xml:space="preserve"> </w:t>
      </w:r>
      <w:r w:rsidRPr="00DF6E51">
        <w:t>мировоззренческим</w:t>
      </w:r>
      <w:r w:rsidR="000A3F4C">
        <w:t xml:space="preserve"> </w:t>
      </w:r>
      <w:r w:rsidRPr="00DF6E51">
        <w:t>значением</w:t>
      </w:r>
      <w:r w:rsidR="000A3F4C">
        <w:t xml:space="preserve"> </w:t>
      </w:r>
      <w:r w:rsidRPr="00DF6E51">
        <w:t>для</w:t>
      </w:r>
      <w:r w:rsidR="000A3F4C">
        <w:t xml:space="preserve"> </w:t>
      </w:r>
      <w:r w:rsidRPr="00DF6E51">
        <w:t>становления</w:t>
      </w:r>
      <w:r w:rsidR="000A3F4C">
        <w:t xml:space="preserve"> </w:t>
      </w:r>
      <w:r w:rsidRPr="00DF6E51">
        <w:t>личности</w:t>
      </w:r>
      <w:r w:rsidR="000A3F4C">
        <w:t xml:space="preserve"> </w:t>
      </w:r>
      <w:r w:rsidRPr="00DF6E51">
        <w:t>выпускника</w:t>
      </w:r>
      <w:r w:rsidR="000A3F4C">
        <w:t xml:space="preserve"> </w:t>
      </w:r>
      <w:r w:rsidRPr="00DF6E51">
        <w:t>основной</w:t>
      </w:r>
      <w:r w:rsidR="000A3F4C">
        <w:t xml:space="preserve"> </w:t>
      </w:r>
      <w:r w:rsidRPr="00DF6E51">
        <w:t>школы.</w:t>
      </w:r>
      <w:r w:rsidR="000A3F4C">
        <w:t xml:space="preserve"> </w:t>
      </w:r>
      <w:proofErr w:type="gramStart"/>
      <w:r w:rsidRPr="00DF6E51">
        <w:t>Содержание</w:t>
      </w:r>
      <w:r w:rsidR="000A3F4C">
        <w:t xml:space="preserve"> </w:t>
      </w:r>
      <w:r w:rsidRPr="00DF6E51">
        <w:t>учебного</w:t>
      </w:r>
      <w:r w:rsidR="000A3F4C">
        <w:t xml:space="preserve"> </w:t>
      </w:r>
      <w:r w:rsidRPr="00DF6E51">
        <w:t>модуля,</w:t>
      </w:r>
      <w:r w:rsidR="000A3F4C">
        <w:t xml:space="preserve"> </w:t>
      </w:r>
      <w:r w:rsidRPr="00DF6E51">
        <w:t>его</w:t>
      </w:r>
      <w:r w:rsidR="000A3F4C">
        <w:t xml:space="preserve"> </w:t>
      </w:r>
      <w:r w:rsidRPr="00DF6E51">
        <w:t>воспитательный</w:t>
      </w:r>
      <w:r w:rsidR="000A3F4C">
        <w:t xml:space="preserve"> </w:t>
      </w:r>
      <w:r w:rsidRPr="00DF6E51">
        <w:t>потенциал</w:t>
      </w:r>
      <w:r w:rsidR="000A3F4C">
        <w:t xml:space="preserve"> </w:t>
      </w:r>
      <w:r w:rsidRPr="00DF6E51">
        <w:t>призван</w:t>
      </w:r>
      <w:r w:rsidR="000A3F4C">
        <w:t xml:space="preserve"> </w:t>
      </w:r>
      <w:r w:rsidRPr="00DF6E51">
        <w:t>реализовать</w:t>
      </w:r>
      <w:r w:rsidR="000A3F4C">
        <w:t xml:space="preserve"> </w:t>
      </w:r>
      <w:r w:rsidRPr="00DF6E51">
        <w:t>условия</w:t>
      </w:r>
      <w:r w:rsidR="000A3F4C">
        <w:t xml:space="preserve"> </w:t>
      </w:r>
      <w:r w:rsidRPr="00DF6E51">
        <w:t>для</w:t>
      </w:r>
      <w:r w:rsidR="000A3F4C">
        <w:t xml:space="preserve"> </w:t>
      </w:r>
      <w:r w:rsidRPr="00DF6E51">
        <w:t>формирования</w:t>
      </w:r>
      <w:r w:rsidR="000A3F4C">
        <w:t xml:space="preserve"> </w:t>
      </w:r>
      <w:r w:rsidRPr="00DF6E51">
        <w:t>у</w:t>
      </w:r>
      <w:r w:rsidR="000A3F4C">
        <w:t xml:space="preserve"> </w:t>
      </w:r>
      <w:r w:rsidRPr="00DF6E51">
        <w:t>подрастающего</w:t>
      </w:r>
      <w:r w:rsidR="000A3F4C">
        <w:t xml:space="preserve"> </w:t>
      </w:r>
      <w:r w:rsidRPr="00DF6E51">
        <w:t>поколения</w:t>
      </w:r>
      <w:r w:rsidR="000A3F4C">
        <w:t xml:space="preserve"> </w:t>
      </w:r>
      <w:r w:rsidRPr="00DF6E51">
        <w:t>граждан</w:t>
      </w:r>
      <w:r w:rsidR="000A3F4C">
        <w:t xml:space="preserve"> </w:t>
      </w:r>
      <w:r w:rsidRPr="00DF6E51">
        <w:t>целостной</w:t>
      </w:r>
      <w:r w:rsidR="000A3F4C">
        <w:t xml:space="preserve"> </w:t>
      </w:r>
      <w:r w:rsidRPr="00DF6E51">
        <w:t>картины</w:t>
      </w:r>
      <w:r w:rsidR="000A3F4C">
        <w:t xml:space="preserve"> </w:t>
      </w:r>
      <w:r w:rsidRPr="00DF6E51">
        <w:t>российской</w:t>
      </w:r>
      <w:r w:rsidR="000A3F4C">
        <w:t xml:space="preserve"> </w:t>
      </w:r>
      <w:r w:rsidRPr="00DF6E51">
        <w:t>истории,</w:t>
      </w:r>
      <w:r w:rsidR="000A3F4C">
        <w:t xml:space="preserve"> </w:t>
      </w:r>
      <w:r w:rsidRPr="00DF6E51">
        <w:t>осмысления</w:t>
      </w:r>
      <w:r w:rsidR="000A3F4C">
        <w:t xml:space="preserve"> </w:t>
      </w:r>
      <w:r w:rsidRPr="00DF6E51">
        <w:t>роли</w:t>
      </w:r>
      <w:r w:rsidR="000A3F4C">
        <w:t xml:space="preserve"> </w:t>
      </w:r>
      <w:r w:rsidRPr="00DF6E51">
        <w:t>современной</w:t>
      </w:r>
      <w:r w:rsidR="000A3F4C">
        <w:t xml:space="preserve"> </w:t>
      </w:r>
      <w:r w:rsidRPr="00DF6E51">
        <w:t>России</w:t>
      </w:r>
      <w:r w:rsidR="000A3F4C">
        <w:t xml:space="preserve"> </w:t>
      </w:r>
      <w:r w:rsidRPr="00DF6E51">
        <w:t>в</w:t>
      </w:r>
      <w:r w:rsidR="000A3F4C">
        <w:t xml:space="preserve"> </w:t>
      </w:r>
      <w:r w:rsidRPr="00DF6E51">
        <w:t>мире,</w:t>
      </w:r>
      <w:r w:rsidR="000A3F4C">
        <w:t xml:space="preserve"> </w:t>
      </w:r>
      <w:r w:rsidRPr="00DF6E51">
        <w:t>важности</w:t>
      </w:r>
      <w:r w:rsidR="000A3F4C">
        <w:t xml:space="preserve"> </w:t>
      </w:r>
      <w:r w:rsidRPr="00DF6E51">
        <w:t>вклада</w:t>
      </w:r>
      <w:r w:rsidR="000A3F4C">
        <w:t xml:space="preserve"> </w:t>
      </w:r>
      <w:r w:rsidRPr="00DF6E51">
        <w:t>каждого</w:t>
      </w:r>
      <w:r w:rsidR="000A3F4C">
        <w:t xml:space="preserve"> </w:t>
      </w:r>
      <w:r w:rsidRPr="00DF6E51">
        <w:t>народа</w:t>
      </w:r>
      <w:r w:rsidR="000A3F4C">
        <w:t xml:space="preserve"> </w:t>
      </w:r>
      <w:r w:rsidRPr="00DF6E51">
        <w:t>в</w:t>
      </w:r>
      <w:r w:rsidR="000A3F4C">
        <w:t xml:space="preserve"> </w:t>
      </w:r>
      <w:r w:rsidRPr="00DF6E51">
        <w:t>общую</w:t>
      </w:r>
      <w:r w:rsidR="000A3F4C">
        <w:t xml:space="preserve"> </w:t>
      </w:r>
      <w:r w:rsidRPr="00DF6E51">
        <w:t>историю</w:t>
      </w:r>
      <w:r w:rsidR="000A3F4C">
        <w:t xml:space="preserve"> </w:t>
      </w:r>
      <w:r w:rsidRPr="00DF6E51">
        <w:t>Отечества,</w:t>
      </w:r>
      <w:r w:rsidR="000A3F4C">
        <w:t xml:space="preserve"> </w:t>
      </w:r>
      <w:r w:rsidRPr="00DF6E51">
        <w:t>позволит</w:t>
      </w:r>
      <w:r w:rsidR="000A3F4C">
        <w:t xml:space="preserve"> </w:t>
      </w:r>
      <w:r w:rsidRPr="00DF6E51">
        <w:t>создать</w:t>
      </w:r>
      <w:r w:rsidR="000A3F4C">
        <w:t xml:space="preserve"> </w:t>
      </w:r>
      <w:r w:rsidRPr="00DF6E51">
        <w:t>основу</w:t>
      </w:r>
      <w:r w:rsidR="000A3F4C">
        <w:t xml:space="preserve"> </w:t>
      </w:r>
      <w:r w:rsidRPr="00DF6E51">
        <w:t>для</w:t>
      </w:r>
      <w:r w:rsidR="000A3F4C">
        <w:t xml:space="preserve"> </w:t>
      </w:r>
      <w:r w:rsidRPr="00DF6E51">
        <w:t>овладения</w:t>
      </w:r>
      <w:r w:rsidR="000A3F4C">
        <w:t xml:space="preserve"> </w:t>
      </w:r>
      <w:r w:rsidRPr="00DF6E51">
        <w:t>знаниями</w:t>
      </w:r>
      <w:r w:rsidR="000A3F4C">
        <w:t xml:space="preserve"> </w:t>
      </w:r>
      <w:r w:rsidRPr="00DF6E51">
        <w:t>об</w:t>
      </w:r>
      <w:r w:rsidR="000A3F4C">
        <w:t xml:space="preserve"> </w:t>
      </w:r>
      <w:r w:rsidRPr="00DF6E51">
        <w:t>основных</w:t>
      </w:r>
      <w:r w:rsidR="000A3F4C">
        <w:t xml:space="preserve"> </w:t>
      </w:r>
      <w:r w:rsidRPr="00DF6E51">
        <w:t>этапах</w:t>
      </w:r>
      <w:r w:rsidR="000A3F4C">
        <w:t xml:space="preserve"> </w:t>
      </w:r>
      <w:r w:rsidRPr="00DF6E51">
        <w:t>и</w:t>
      </w:r>
      <w:r w:rsidR="000A3F4C">
        <w:t xml:space="preserve"> </w:t>
      </w:r>
      <w:r w:rsidRPr="00DF6E51">
        <w:t>событиях</w:t>
      </w:r>
      <w:r w:rsidR="000A3F4C">
        <w:t xml:space="preserve"> </w:t>
      </w:r>
      <w:r w:rsidRPr="00DF6E51">
        <w:t>новейшей</w:t>
      </w:r>
      <w:r w:rsidR="000A3F4C">
        <w:t xml:space="preserve"> </w:t>
      </w:r>
      <w:r w:rsidRPr="00DF6E51">
        <w:t>истории</w:t>
      </w:r>
      <w:r w:rsidR="000A3F4C">
        <w:t xml:space="preserve"> </w:t>
      </w:r>
      <w:r w:rsidRPr="00DF6E51">
        <w:t>России</w:t>
      </w:r>
      <w:r w:rsidR="000A3F4C">
        <w:t xml:space="preserve"> </w:t>
      </w:r>
      <w:r w:rsidRPr="00DF6E51">
        <w:t>на</w:t>
      </w:r>
      <w:r w:rsidR="000A3F4C">
        <w:t xml:space="preserve"> </w:t>
      </w:r>
      <w:r w:rsidRPr="00DF6E51">
        <w:t>ступени</w:t>
      </w:r>
      <w:r w:rsidR="000A3F4C">
        <w:t xml:space="preserve"> </w:t>
      </w:r>
      <w:r w:rsidR="00DF6E51">
        <w:t>среднего</w:t>
      </w:r>
      <w:r w:rsidR="000A3F4C">
        <w:t xml:space="preserve"> </w:t>
      </w:r>
      <w:r w:rsidR="00DF6E51">
        <w:t>(полного)</w:t>
      </w:r>
      <w:r w:rsidR="000A3F4C">
        <w:t xml:space="preserve"> </w:t>
      </w:r>
      <w:r w:rsidR="00DF6E51">
        <w:t>образования.</w:t>
      </w:r>
      <w:proofErr w:type="gramEnd"/>
    </w:p>
    <w:p w:rsidR="009C6D1A" w:rsidRPr="00DF6E51" w:rsidRDefault="009C6D1A" w:rsidP="00DF6E51">
      <w:pPr>
        <w:pStyle w:val="a5"/>
        <w:spacing w:before="0" w:beforeAutospacing="0" w:after="0" w:afterAutospacing="0"/>
        <w:ind w:firstLine="709"/>
      </w:pPr>
      <w:r w:rsidRPr="00DF6E51">
        <w:t>Учебный</w:t>
      </w:r>
      <w:r w:rsidR="000A3F4C">
        <w:t xml:space="preserve"> </w:t>
      </w:r>
      <w:r w:rsidRPr="00DF6E51">
        <w:t>модуль</w:t>
      </w:r>
      <w:r w:rsidR="000A3F4C">
        <w:t xml:space="preserve"> </w:t>
      </w:r>
      <w:r w:rsidRPr="00DF6E51">
        <w:t>«Введение</w:t>
      </w:r>
      <w:r w:rsidR="000A3F4C">
        <w:t xml:space="preserve"> </w:t>
      </w:r>
      <w:r w:rsidRPr="00DF6E51">
        <w:t>в</w:t>
      </w:r>
      <w:r w:rsidR="000A3F4C">
        <w:t xml:space="preserve"> </w:t>
      </w:r>
      <w:r w:rsidRPr="00DF6E51">
        <w:t>Новейшую</w:t>
      </w:r>
      <w:r w:rsidR="000A3F4C">
        <w:t xml:space="preserve"> </w:t>
      </w:r>
      <w:r w:rsidRPr="00DF6E51">
        <w:t>историю</w:t>
      </w:r>
      <w:r w:rsidR="000A3F4C">
        <w:t xml:space="preserve"> </w:t>
      </w:r>
      <w:r w:rsidRPr="00DF6E51">
        <w:t>России»</w:t>
      </w:r>
      <w:r w:rsidR="000A3F4C">
        <w:t xml:space="preserve"> </w:t>
      </w:r>
      <w:r w:rsidRPr="00DF6E51">
        <w:t>имеет</w:t>
      </w:r>
      <w:r w:rsidR="000A3F4C">
        <w:t xml:space="preserve"> </w:t>
      </w:r>
      <w:r w:rsidRPr="00DF6E51">
        <w:t>также</w:t>
      </w:r>
      <w:r w:rsidR="000A3F4C">
        <w:t xml:space="preserve"> </w:t>
      </w:r>
      <w:r w:rsidRPr="00DF6E51">
        <w:t>историко-просвещенческую</w:t>
      </w:r>
      <w:r w:rsidR="000A3F4C">
        <w:t xml:space="preserve"> </w:t>
      </w:r>
      <w:r w:rsidRPr="00DF6E51">
        <w:t>направленность,</w:t>
      </w:r>
      <w:r w:rsidR="000A3F4C">
        <w:t xml:space="preserve"> </w:t>
      </w:r>
      <w:r w:rsidRPr="00DF6E51">
        <w:t>формируя</w:t>
      </w:r>
      <w:r w:rsidR="000A3F4C">
        <w:t xml:space="preserve"> </w:t>
      </w:r>
      <w:r w:rsidRPr="00DF6E51">
        <w:t>у</w:t>
      </w:r>
      <w:r w:rsidR="000A3F4C">
        <w:t xml:space="preserve"> </w:t>
      </w:r>
      <w:r w:rsidRPr="00DF6E51">
        <w:t>молодежи</w:t>
      </w:r>
      <w:r w:rsidR="000A3F4C">
        <w:t xml:space="preserve"> </w:t>
      </w:r>
      <w:r w:rsidRPr="00DF6E51">
        <w:t>готовность</w:t>
      </w:r>
      <w:r w:rsidR="000A3F4C">
        <w:t xml:space="preserve"> </w:t>
      </w:r>
      <w:r w:rsidRPr="00DF6E51">
        <w:t>к</w:t>
      </w:r>
      <w:r w:rsidR="000A3F4C">
        <w:t xml:space="preserve"> </w:t>
      </w:r>
      <w:r w:rsidRPr="00DF6E51">
        <w:t>защите</w:t>
      </w:r>
      <w:r w:rsidR="000A3F4C">
        <w:t xml:space="preserve"> </w:t>
      </w:r>
      <w:r w:rsidRPr="00DF6E51">
        <w:t>исторической</w:t>
      </w:r>
      <w:r w:rsidR="000A3F4C">
        <w:t xml:space="preserve"> </w:t>
      </w:r>
      <w:r w:rsidRPr="00DF6E51">
        <w:t>правды</w:t>
      </w:r>
      <w:r w:rsidR="000A3F4C">
        <w:t xml:space="preserve"> </w:t>
      </w:r>
      <w:r w:rsidRPr="00DF6E51">
        <w:t>и</w:t>
      </w:r>
      <w:r w:rsidR="000A3F4C">
        <w:t xml:space="preserve"> </w:t>
      </w:r>
      <w:r w:rsidRPr="00DF6E51">
        <w:t>сохранению</w:t>
      </w:r>
      <w:r w:rsidR="000A3F4C">
        <w:t xml:space="preserve"> </w:t>
      </w:r>
      <w:r w:rsidRPr="00DF6E51">
        <w:t>исторической</w:t>
      </w:r>
      <w:r w:rsidR="000A3F4C">
        <w:t xml:space="preserve"> </w:t>
      </w:r>
      <w:r w:rsidRPr="00DF6E51">
        <w:t>памяти,</w:t>
      </w:r>
      <w:r w:rsidR="000A3F4C">
        <w:t xml:space="preserve"> </w:t>
      </w:r>
      <w:r w:rsidRPr="00DF6E51">
        <w:t>предупреждению</w:t>
      </w:r>
      <w:r w:rsidR="000A3F4C">
        <w:t xml:space="preserve"> </w:t>
      </w:r>
      <w:r w:rsidRPr="00DF6E51">
        <w:t>попыток</w:t>
      </w:r>
      <w:r w:rsidR="000A3F4C">
        <w:t xml:space="preserve"> </w:t>
      </w:r>
      <w:r w:rsidRPr="00DF6E51">
        <w:t>фальсификации</w:t>
      </w:r>
      <w:r w:rsidR="000A3F4C">
        <w:t xml:space="preserve"> </w:t>
      </w:r>
      <w:r w:rsidRPr="00DF6E51">
        <w:t>исторических</w:t>
      </w:r>
      <w:r w:rsidR="000A3F4C">
        <w:t xml:space="preserve"> </w:t>
      </w:r>
      <w:r w:rsidRPr="00DF6E51">
        <w:t>фактов.</w:t>
      </w:r>
    </w:p>
    <w:p w:rsidR="00516707" w:rsidRPr="00DF6E51" w:rsidRDefault="00516707" w:rsidP="00DF6E51">
      <w:pPr>
        <w:pStyle w:val="a5"/>
        <w:spacing w:before="0" w:beforeAutospacing="0" w:after="0" w:afterAutospacing="0"/>
        <w:ind w:firstLine="709"/>
      </w:pPr>
      <w:r w:rsidRPr="00DF6E51">
        <w:t>Коррекционно-развивающий</w:t>
      </w:r>
      <w:r w:rsidR="000A3F4C">
        <w:t xml:space="preserve"> </w:t>
      </w:r>
      <w:r w:rsidRPr="00DF6E51">
        <w:t>потенциал</w:t>
      </w:r>
      <w:r w:rsidR="000A3F4C">
        <w:t xml:space="preserve"> </w:t>
      </w:r>
      <w:r w:rsidRPr="00DF6E51">
        <w:t>учебного</w:t>
      </w:r>
      <w:r w:rsidR="000A3F4C">
        <w:t xml:space="preserve"> </w:t>
      </w:r>
      <w:r w:rsidRPr="00DF6E51">
        <w:t>предмета</w:t>
      </w:r>
      <w:r w:rsidR="000A3F4C">
        <w:t xml:space="preserve"> </w:t>
      </w:r>
      <w:r w:rsidRPr="00DF6E51">
        <w:t>«История»</w:t>
      </w:r>
      <w:r w:rsidR="000A3F4C">
        <w:t xml:space="preserve"> </w:t>
      </w:r>
      <w:r w:rsidRPr="00DF6E51">
        <w:t>обеспечивает</w:t>
      </w:r>
      <w:r w:rsidR="000A3F4C">
        <w:t xml:space="preserve"> </w:t>
      </w:r>
      <w:r w:rsidRPr="00DF6E51">
        <w:t>возможность</w:t>
      </w:r>
      <w:r w:rsidR="000A3F4C">
        <w:t xml:space="preserve"> </w:t>
      </w:r>
      <w:r w:rsidRPr="00DF6E51">
        <w:t>преодоления</w:t>
      </w:r>
      <w:r w:rsidR="000A3F4C">
        <w:t xml:space="preserve"> </w:t>
      </w:r>
      <w:r w:rsidRPr="00DF6E51">
        <w:t>следующих</w:t>
      </w:r>
      <w:r w:rsidR="000A3F4C">
        <w:t xml:space="preserve"> </w:t>
      </w:r>
      <w:r w:rsidRPr="00DF6E51">
        <w:t>специфических</w:t>
      </w:r>
      <w:r w:rsidR="000A3F4C">
        <w:t xml:space="preserve"> </w:t>
      </w:r>
      <w:r w:rsidRPr="00DF6E51">
        <w:t>трудностей,</w:t>
      </w:r>
      <w:r w:rsidR="000A3F4C">
        <w:t xml:space="preserve"> </w:t>
      </w:r>
      <w:r w:rsidRPr="00DF6E51">
        <w:t>обусловленных</w:t>
      </w:r>
      <w:r w:rsidR="000A3F4C">
        <w:t xml:space="preserve"> </w:t>
      </w:r>
      <w:r w:rsidRPr="00DF6E51">
        <w:t>слабовидением:</w:t>
      </w:r>
    </w:p>
    <w:p w:rsidR="00516707" w:rsidRPr="00DF6E51" w:rsidRDefault="00516707" w:rsidP="00DF6E51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textAlignment w:val="baseline"/>
      </w:pPr>
      <w:r w:rsidRPr="00DF6E51">
        <w:t>нарушение</w:t>
      </w:r>
      <w:r w:rsidR="000A3F4C">
        <w:t xml:space="preserve"> </w:t>
      </w:r>
      <w:r w:rsidRPr="00DF6E51">
        <w:t>эмоционально-волевой</w:t>
      </w:r>
      <w:r w:rsidR="000A3F4C">
        <w:t xml:space="preserve"> </w:t>
      </w:r>
      <w:r w:rsidRPr="00DF6E51">
        <w:t>сферы;</w:t>
      </w:r>
    </w:p>
    <w:p w:rsidR="00516707" w:rsidRPr="00DF6E51" w:rsidRDefault="00516707" w:rsidP="00DF6E51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textAlignment w:val="baseline"/>
      </w:pPr>
      <w:r w:rsidRPr="00DF6E51">
        <w:t>бедность</w:t>
      </w:r>
      <w:r w:rsidR="000A3F4C">
        <w:t xml:space="preserve"> </w:t>
      </w:r>
      <w:r w:rsidRPr="00DF6E51">
        <w:t>активного</w:t>
      </w:r>
      <w:r w:rsidR="000A3F4C">
        <w:t xml:space="preserve"> </w:t>
      </w:r>
      <w:r w:rsidRPr="00DF6E51">
        <w:t>и</w:t>
      </w:r>
      <w:r w:rsidR="000A3F4C">
        <w:t xml:space="preserve"> </w:t>
      </w:r>
      <w:r w:rsidRPr="00DF6E51">
        <w:t>пассивного</w:t>
      </w:r>
      <w:r w:rsidR="000A3F4C">
        <w:t xml:space="preserve"> </w:t>
      </w:r>
      <w:r w:rsidRPr="00DF6E51">
        <w:t>словарного</w:t>
      </w:r>
      <w:r w:rsidR="000A3F4C">
        <w:t xml:space="preserve"> </w:t>
      </w:r>
      <w:r w:rsidRPr="00DF6E51">
        <w:t>запаса;</w:t>
      </w:r>
    </w:p>
    <w:p w:rsidR="00516707" w:rsidRPr="00DF6E51" w:rsidRDefault="00516707" w:rsidP="00DF6E51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textAlignment w:val="baseline"/>
      </w:pPr>
      <w:r w:rsidRPr="00DF6E51">
        <w:t>неустойчивость</w:t>
      </w:r>
      <w:r w:rsidR="000A3F4C">
        <w:t xml:space="preserve"> </w:t>
      </w:r>
      <w:r w:rsidRPr="00DF6E51">
        <w:t>произвольного</w:t>
      </w:r>
      <w:r w:rsidR="000A3F4C">
        <w:t xml:space="preserve"> </w:t>
      </w:r>
      <w:r w:rsidRPr="00DF6E51">
        <w:t>внимания;</w:t>
      </w:r>
    </w:p>
    <w:p w:rsidR="00516707" w:rsidRPr="00DF6E51" w:rsidRDefault="00516707" w:rsidP="00DF6E51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textAlignment w:val="baseline"/>
      </w:pPr>
      <w:r w:rsidRPr="00DF6E51">
        <w:t>низкий</w:t>
      </w:r>
      <w:r w:rsidR="000A3F4C">
        <w:t xml:space="preserve"> </w:t>
      </w:r>
      <w:r w:rsidRPr="00DF6E51">
        <w:t>уровень</w:t>
      </w:r>
      <w:r w:rsidR="000A3F4C">
        <w:t xml:space="preserve"> </w:t>
      </w:r>
      <w:r w:rsidRPr="00DF6E51">
        <w:t>развития</w:t>
      </w:r>
      <w:r w:rsidR="000A3F4C">
        <w:t xml:space="preserve"> </w:t>
      </w:r>
      <w:r w:rsidRPr="00DF6E51">
        <w:t>связной</w:t>
      </w:r>
      <w:r w:rsidR="000A3F4C">
        <w:t xml:space="preserve"> </w:t>
      </w:r>
      <w:r w:rsidRPr="00DF6E51">
        <w:t>устной</w:t>
      </w:r>
      <w:r w:rsidR="000A3F4C">
        <w:t xml:space="preserve"> </w:t>
      </w:r>
      <w:r w:rsidRPr="00DF6E51">
        <w:t>и</w:t>
      </w:r>
      <w:r w:rsidR="000A3F4C">
        <w:t xml:space="preserve"> </w:t>
      </w:r>
      <w:r w:rsidRPr="00DF6E51">
        <w:t>письменной</w:t>
      </w:r>
      <w:r w:rsidR="000A3F4C">
        <w:t xml:space="preserve"> </w:t>
      </w:r>
      <w:r w:rsidRPr="00DF6E51">
        <w:t>речи.</w:t>
      </w:r>
    </w:p>
    <w:p w:rsidR="00CD6084" w:rsidRPr="00DF6E51" w:rsidRDefault="00516707" w:rsidP="00DF6E51">
      <w:pPr>
        <w:pStyle w:val="a5"/>
        <w:spacing w:before="0" w:beforeAutospacing="0" w:after="0" w:afterAutospacing="0"/>
        <w:ind w:firstLine="709"/>
      </w:pPr>
      <w:r w:rsidRPr="00DF6E51">
        <w:t>Преодоление</w:t>
      </w:r>
      <w:r w:rsidR="000A3F4C">
        <w:t xml:space="preserve"> </w:t>
      </w:r>
      <w:r w:rsidRPr="00DF6E51">
        <w:t>указанных</w:t>
      </w:r>
      <w:r w:rsidR="000A3F4C">
        <w:t xml:space="preserve"> </w:t>
      </w:r>
      <w:r w:rsidRPr="00DF6E51">
        <w:t>трудностей</w:t>
      </w:r>
      <w:r w:rsidR="000A3F4C">
        <w:t xml:space="preserve"> </w:t>
      </w:r>
      <w:r w:rsidRPr="00DF6E51">
        <w:t>должно</w:t>
      </w:r>
      <w:r w:rsidR="000A3F4C">
        <w:t xml:space="preserve"> </w:t>
      </w:r>
      <w:r w:rsidRPr="00DF6E51">
        <w:t>осуществляться</w:t>
      </w:r>
      <w:r w:rsidR="000A3F4C">
        <w:t xml:space="preserve"> </w:t>
      </w:r>
      <w:r w:rsidRPr="00DF6E51">
        <w:t>на</w:t>
      </w:r>
      <w:r w:rsidR="000A3F4C">
        <w:t xml:space="preserve"> </w:t>
      </w:r>
      <w:r w:rsidRPr="00DF6E51">
        <w:t>каждом</w:t>
      </w:r>
      <w:r w:rsidR="000A3F4C">
        <w:t xml:space="preserve"> </w:t>
      </w:r>
      <w:r w:rsidRPr="00DF6E51">
        <w:t>уроке</w:t>
      </w:r>
      <w:r w:rsidR="000A3F4C">
        <w:t xml:space="preserve"> </w:t>
      </w:r>
      <w:r w:rsidRPr="00DF6E51">
        <w:t>учителем</w:t>
      </w:r>
      <w:r w:rsidR="000A3F4C">
        <w:t xml:space="preserve"> </w:t>
      </w:r>
      <w:r w:rsidRPr="00DF6E51">
        <w:t>в</w:t>
      </w:r>
      <w:r w:rsidR="000A3F4C">
        <w:t xml:space="preserve"> </w:t>
      </w:r>
      <w:r w:rsidRPr="00DF6E51">
        <w:t>процессе</w:t>
      </w:r>
      <w:r w:rsidR="000A3F4C">
        <w:t xml:space="preserve"> </w:t>
      </w:r>
      <w:r w:rsidRPr="00DF6E51">
        <w:t>специально</w:t>
      </w:r>
      <w:r w:rsidR="000A3F4C">
        <w:t xml:space="preserve"> </w:t>
      </w:r>
      <w:r w:rsidRPr="00DF6E51">
        <w:t>организованной</w:t>
      </w:r>
      <w:r w:rsidR="000A3F4C">
        <w:t xml:space="preserve"> </w:t>
      </w:r>
      <w:r w:rsidRPr="00DF6E51">
        <w:t>коррекционной</w:t>
      </w:r>
      <w:r w:rsidR="000A3F4C">
        <w:t xml:space="preserve"> </w:t>
      </w:r>
      <w:r w:rsidRPr="00DF6E51">
        <w:t>работы.</w:t>
      </w:r>
    </w:p>
    <w:p w:rsidR="00516707" w:rsidRPr="00DF6E51" w:rsidRDefault="00516707" w:rsidP="00DF6E51">
      <w:pPr>
        <w:pStyle w:val="a5"/>
        <w:spacing w:before="0" w:beforeAutospacing="0" w:after="0" w:afterAutospacing="0"/>
        <w:ind w:firstLine="709"/>
        <w:rPr>
          <w:b/>
        </w:rPr>
      </w:pPr>
      <w:r w:rsidRPr="00DF6E51">
        <w:rPr>
          <w:b/>
        </w:rPr>
        <w:t>Задачи:</w:t>
      </w:r>
    </w:p>
    <w:p w:rsidR="00516707" w:rsidRPr="00DF6E51" w:rsidRDefault="00516707" w:rsidP="00DF6E51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</w:pPr>
      <w:r w:rsidRPr="00DF6E51">
        <w:t>формирование</w:t>
      </w:r>
      <w:r w:rsidR="000A3F4C">
        <w:t xml:space="preserve"> </w:t>
      </w:r>
      <w:r w:rsidRPr="00DF6E51">
        <w:t>у</w:t>
      </w:r>
      <w:r w:rsidR="000A3F4C">
        <w:t xml:space="preserve"> </w:t>
      </w:r>
      <w:r w:rsidRPr="00DF6E51">
        <w:t>молодого</w:t>
      </w:r>
      <w:r w:rsidR="000A3F4C">
        <w:t xml:space="preserve"> </w:t>
      </w:r>
      <w:r w:rsidRPr="00DF6E51">
        <w:t>поколения</w:t>
      </w:r>
      <w:r w:rsidR="000A3F4C">
        <w:t xml:space="preserve"> </w:t>
      </w:r>
      <w:r w:rsidRPr="00DF6E51">
        <w:t>ориентиров</w:t>
      </w:r>
      <w:r w:rsidR="000A3F4C">
        <w:t xml:space="preserve"> </w:t>
      </w:r>
      <w:r w:rsidRPr="00DF6E51">
        <w:t>для</w:t>
      </w:r>
      <w:r w:rsidR="000A3F4C">
        <w:t xml:space="preserve"> </w:t>
      </w:r>
      <w:r w:rsidRPr="00DF6E51">
        <w:t>гражданской,</w:t>
      </w:r>
      <w:r w:rsidR="000A3F4C">
        <w:t xml:space="preserve"> </w:t>
      </w:r>
      <w:proofErr w:type="spellStart"/>
      <w:r w:rsidRPr="00DF6E51">
        <w:t>этнонаци</w:t>
      </w:r>
      <w:r w:rsidR="00DF6E51">
        <w:t>о</w:t>
      </w:r>
      <w:r w:rsidRPr="00DF6E51">
        <w:t>нальной</w:t>
      </w:r>
      <w:proofErr w:type="spellEnd"/>
      <w:r w:rsidRPr="00DF6E51">
        <w:t>,</w:t>
      </w:r>
      <w:r w:rsidR="000A3F4C">
        <w:t xml:space="preserve"> </w:t>
      </w:r>
      <w:r w:rsidRPr="00DF6E51">
        <w:t>социальной,</w:t>
      </w:r>
      <w:r w:rsidR="000A3F4C">
        <w:t xml:space="preserve"> </w:t>
      </w:r>
      <w:r w:rsidRPr="00DF6E51">
        <w:t>культурной</w:t>
      </w:r>
      <w:r w:rsidR="000A3F4C">
        <w:t xml:space="preserve"> </w:t>
      </w:r>
      <w:r w:rsidRPr="00DF6E51">
        <w:t>самоидентификации</w:t>
      </w:r>
      <w:r w:rsidR="000A3F4C">
        <w:t xml:space="preserve"> </w:t>
      </w:r>
      <w:r w:rsidRPr="00DF6E51">
        <w:t>в</w:t>
      </w:r>
      <w:r w:rsidR="000A3F4C">
        <w:t xml:space="preserve"> </w:t>
      </w:r>
      <w:r w:rsidRPr="00DF6E51">
        <w:t>окружающем</w:t>
      </w:r>
      <w:r w:rsidR="000A3F4C">
        <w:t xml:space="preserve"> </w:t>
      </w:r>
      <w:r w:rsidRPr="00DF6E51">
        <w:t>мире;</w:t>
      </w:r>
    </w:p>
    <w:p w:rsidR="00516707" w:rsidRPr="00DF6E51" w:rsidRDefault="00516707" w:rsidP="00DF6E51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</w:pPr>
      <w:r w:rsidRPr="00DF6E51">
        <w:t>овладение</w:t>
      </w:r>
      <w:r w:rsidR="000A3F4C">
        <w:t xml:space="preserve"> </w:t>
      </w:r>
      <w:r w:rsidRPr="00DF6E51">
        <w:t>знаниями</w:t>
      </w:r>
      <w:r w:rsidR="000A3F4C">
        <w:t xml:space="preserve"> </w:t>
      </w:r>
      <w:r w:rsidRPr="00DF6E51">
        <w:t>об</w:t>
      </w:r>
      <w:r w:rsidR="000A3F4C">
        <w:t xml:space="preserve"> </w:t>
      </w:r>
      <w:r w:rsidRPr="00DF6E51">
        <w:t>основных</w:t>
      </w:r>
      <w:r w:rsidR="000A3F4C">
        <w:t xml:space="preserve"> </w:t>
      </w:r>
      <w:r w:rsidRPr="00DF6E51">
        <w:t>этапах</w:t>
      </w:r>
      <w:r w:rsidR="000A3F4C">
        <w:t xml:space="preserve"> </w:t>
      </w:r>
      <w:r w:rsidRPr="00DF6E51">
        <w:t>развития</w:t>
      </w:r>
      <w:r w:rsidR="000A3F4C">
        <w:t xml:space="preserve"> </w:t>
      </w:r>
      <w:r w:rsidRPr="00DF6E51">
        <w:t>человеческого</w:t>
      </w:r>
      <w:r w:rsidR="000A3F4C">
        <w:t xml:space="preserve"> </w:t>
      </w:r>
      <w:r w:rsidRPr="00DF6E51">
        <w:t>общества,</w:t>
      </w:r>
      <w:r w:rsidR="000A3F4C">
        <w:t xml:space="preserve"> </w:t>
      </w:r>
      <w:r w:rsidRPr="00DF6E51">
        <w:t>при</w:t>
      </w:r>
      <w:r w:rsidR="000A3F4C">
        <w:t xml:space="preserve"> </w:t>
      </w:r>
      <w:r w:rsidRPr="00DF6E51">
        <w:t>особом</w:t>
      </w:r>
      <w:r w:rsidR="000A3F4C">
        <w:t xml:space="preserve"> </w:t>
      </w:r>
      <w:r w:rsidRPr="00DF6E51">
        <w:t>внимании</w:t>
      </w:r>
      <w:r w:rsidR="000A3F4C">
        <w:t xml:space="preserve"> </w:t>
      </w:r>
      <w:r w:rsidRPr="00DF6E51">
        <w:t>к</w:t>
      </w:r>
      <w:r w:rsidR="000A3F4C">
        <w:t xml:space="preserve"> </w:t>
      </w:r>
      <w:r w:rsidRPr="00DF6E51">
        <w:t>месту</w:t>
      </w:r>
      <w:r w:rsidR="000A3F4C">
        <w:t xml:space="preserve"> </w:t>
      </w:r>
      <w:r w:rsidRPr="00DF6E51">
        <w:t>и</w:t>
      </w:r>
      <w:r w:rsidR="000A3F4C">
        <w:t xml:space="preserve"> </w:t>
      </w:r>
      <w:r w:rsidRPr="00DF6E51">
        <w:t>роли</w:t>
      </w:r>
      <w:r w:rsidR="000A3F4C">
        <w:t xml:space="preserve"> </w:t>
      </w:r>
      <w:r w:rsidRPr="00DF6E51">
        <w:t>России</w:t>
      </w:r>
      <w:r w:rsidR="000A3F4C">
        <w:t xml:space="preserve"> </w:t>
      </w:r>
      <w:r w:rsidRPr="00DF6E51">
        <w:t>во</w:t>
      </w:r>
      <w:r w:rsidR="000A3F4C">
        <w:t xml:space="preserve"> </w:t>
      </w:r>
      <w:r w:rsidRPr="00DF6E51">
        <w:t>всемирно-историческом</w:t>
      </w:r>
      <w:r w:rsidR="000A3F4C">
        <w:t xml:space="preserve"> </w:t>
      </w:r>
      <w:r w:rsidRPr="00DF6E51">
        <w:t>процессе;</w:t>
      </w:r>
    </w:p>
    <w:p w:rsidR="00516707" w:rsidRPr="00DF6E51" w:rsidRDefault="00516707" w:rsidP="00DF6E51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</w:pPr>
      <w:r w:rsidRPr="00DF6E51">
        <w:t>воспитание</w:t>
      </w:r>
      <w:r w:rsidR="000A3F4C">
        <w:t xml:space="preserve"> </w:t>
      </w:r>
      <w:r w:rsidRPr="00DF6E51">
        <w:t>учащихся</w:t>
      </w:r>
      <w:r w:rsidR="000A3F4C">
        <w:t xml:space="preserve"> </w:t>
      </w:r>
      <w:r w:rsidRPr="00DF6E51">
        <w:t>в</w:t>
      </w:r>
      <w:r w:rsidR="000A3F4C">
        <w:t xml:space="preserve"> </w:t>
      </w:r>
      <w:r w:rsidRPr="00DF6E51">
        <w:t>духе</w:t>
      </w:r>
      <w:r w:rsidR="000A3F4C">
        <w:t xml:space="preserve"> </w:t>
      </w:r>
      <w:r w:rsidRPr="00DF6E51">
        <w:t>патриотизма,</w:t>
      </w:r>
      <w:r w:rsidR="000A3F4C">
        <w:t xml:space="preserve"> </w:t>
      </w:r>
      <w:r w:rsidRPr="00DF6E51">
        <w:t>уважения</w:t>
      </w:r>
      <w:r w:rsidR="000A3F4C">
        <w:t xml:space="preserve"> </w:t>
      </w:r>
      <w:r w:rsidRPr="00DF6E51">
        <w:t>к</w:t>
      </w:r>
      <w:r w:rsidR="000A3F4C">
        <w:t xml:space="preserve"> </w:t>
      </w:r>
      <w:r w:rsidRPr="00DF6E51">
        <w:t>своему</w:t>
      </w:r>
      <w:r w:rsidR="000A3F4C">
        <w:t xml:space="preserve"> </w:t>
      </w:r>
      <w:r w:rsidRPr="00DF6E51">
        <w:t>Отечеству</w:t>
      </w:r>
      <w:r w:rsidR="000A3F4C">
        <w:t xml:space="preserve"> </w:t>
      </w:r>
      <w:r w:rsidRPr="00DF6E51">
        <w:t>—</w:t>
      </w:r>
      <w:r w:rsidR="000A3F4C">
        <w:t xml:space="preserve"> </w:t>
      </w:r>
      <w:r w:rsidRPr="00DF6E51">
        <w:t>многонациональному</w:t>
      </w:r>
      <w:r w:rsidR="000A3F4C">
        <w:t xml:space="preserve"> </w:t>
      </w:r>
      <w:r w:rsidRPr="00DF6E51">
        <w:t>Российскому</w:t>
      </w:r>
      <w:r w:rsidR="000A3F4C">
        <w:t xml:space="preserve"> </w:t>
      </w:r>
      <w:r w:rsidRPr="00DF6E51">
        <w:t>государству,</w:t>
      </w:r>
      <w:r w:rsidR="000A3F4C">
        <w:t xml:space="preserve"> </w:t>
      </w:r>
      <w:r w:rsidRPr="00DF6E51">
        <w:t>в</w:t>
      </w:r>
      <w:r w:rsidR="000A3F4C">
        <w:t xml:space="preserve"> </w:t>
      </w:r>
      <w:r w:rsidRPr="00DF6E51">
        <w:t>соответствии</w:t>
      </w:r>
      <w:r w:rsidR="000A3F4C">
        <w:t xml:space="preserve"> </w:t>
      </w:r>
      <w:r w:rsidRPr="00DF6E51">
        <w:t>с</w:t>
      </w:r>
      <w:r w:rsidR="000A3F4C">
        <w:t xml:space="preserve"> </w:t>
      </w:r>
      <w:r w:rsidRPr="00DF6E51">
        <w:t>идеями</w:t>
      </w:r>
      <w:r w:rsidR="000A3F4C">
        <w:t xml:space="preserve"> </w:t>
      </w:r>
      <w:r w:rsidRPr="00DF6E51">
        <w:t>взаимопонимания,</w:t>
      </w:r>
      <w:r w:rsidR="000A3F4C">
        <w:t xml:space="preserve"> </w:t>
      </w:r>
      <w:r w:rsidRPr="00DF6E51">
        <w:t>согласия</w:t>
      </w:r>
      <w:r w:rsidR="000A3F4C">
        <w:t xml:space="preserve"> </w:t>
      </w:r>
      <w:r w:rsidRPr="00DF6E51">
        <w:t>и</w:t>
      </w:r>
      <w:r w:rsidR="000A3F4C">
        <w:t xml:space="preserve"> </w:t>
      </w:r>
      <w:r w:rsidRPr="00DF6E51">
        <w:t>мира</w:t>
      </w:r>
      <w:r w:rsidR="000A3F4C">
        <w:t xml:space="preserve"> </w:t>
      </w:r>
      <w:r w:rsidRPr="00DF6E51">
        <w:t>между</w:t>
      </w:r>
      <w:r w:rsidR="000A3F4C">
        <w:t xml:space="preserve"> </w:t>
      </w:r>
      <w:r w:rsidRPr="00DF6E51">
        <w:t>людьми</w:t>
      </w:r>
      <w:r w:rsidR="000A3F4C">
        <w:t xml:space="preserve"> </w:t>
      </w:r>
      <w:r w:rsidRPr="00DF6E51">
        <w:t>и</w:t>
      </w:r>
      <w:r w:rsidR="000A3F4C">
        <w:t xml:space="preserve"> </w:t>
      </w:r>
      <w:r w:rsidRPr="00DF6E51">
        <w:t>народами,</w:t>
      </w:r>
      <w:r w:rsidR="000A3F4C">
        <w:t xml:space="preserve"> </w:t>
      </w:r>
      <w:r w:rsidRPr="00DF6E51">
        <w:t>в</w:t>
      </w:r>
      <w:r w:rsidR="000A3F4C">
        <w:t xml:space="preserve"> </w:t>
      </w:r>
      <w:r w:rsidRPr="00DF6E51">
        <w:t>духе</w:t>
      </w:r>
      <w:r w:rsidR="000A3F4C">
        <w:t xml:space="preserve"> </w:t>
      </w:r>
      <w:r w:rsidRPr="00DF6E51">
        <w:t>демократических</w:t>
      </w:r>
      <w:r w:rsidR="000A3F4C">
        <w:t xml:space="preserve"> </w:t>
      </w:r>
      <w:r w:rsidRPr="00DF6E51">
        <w:t>ценностей</w:t>
      </w:r>
      <w:r w:rsidR="000A3F4C">
        <w:t xml:space="preserve"> </w:t>
      </w:r>
      <w:r w:rsidRPr="00DF6E51">
        <w:t>современного</w:t>
      </w:r>
      <w:r w:rsidR="000A3F4C">
        <w:t xml:space="preserve"> </w:t>
      </w:r>
      <w:r w:rsidRPr="00DF6E51">
        <w:t>общества;</w:t>
      </w:r>
    </w:p>
    <w:p w:rsidR="00516707" w:rsidRPr="00DF6E51" w:rsidRDefault="00516707" w:rsidP="00DF6E51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</w:pPr>
      <w:r w:rsidRPr="00DF6E51">
        <w:t>развитие</w:t>
      </w:r>
      <w:r w:rsidR="000A3F4C">
        <w:t xml:space="preserve"> </w:t>
      </w:r>
      <w:r w:rsidRPr="00DF6E51">
        <w:t>способностей</w:t>
      </w:r>
      <w:r w:rsidR="000A3F4C">
        <w:t xml:space="preserve"> </w:t>
      </w:r>
      <w:r w:rsidRPr="00DF6E51">
        <w:t>обучающихся</w:t>
      </w:r>
      <w:r w:rsidR="000A3F4C">
        <w:t xml:space="preserve"> </w:t>
      </w:r>
      <w:r w:rsidRPr="00DF6E51">
        <w:t>анализировать</w:t>
      </w:r>
      <w:r w:rsidR="000A3F4C">
        <w:t xml:space="preserve"> </w:t>
      </w:r>
      <w:r w:rsidRPr="00DF6E51">
        <w:t>содержащуюся</w:t>
      </w:r>
      <w:r w:rsidR="000A3F4C">
        <w:t xml:space="preserve"> </w:t>
      </w:r>
      <w:r w:rsidRPr="00DF6E51">
        <w:t>в</w:t>
      </w:r>
      <w:r w:rsidR="000A3F4C">
        <w:t xml:space="preserve"> </w:t>
      </w:r>
      <w:r w:rsidRPr="00DF6E51">
        <w:t>различных</w:t>
      </w:r>
      <w:r w:rsidR="000A3F4C">
        <w:t xml:space="preserve"> </w:t>
      </w:r>
      <w:r w:rsidRPr="00DF6E51">
        <w:t>источниках</w:t>
      </w:r>
      <w:r w:rsidR="000A3F4C">
        <w:t xml:space="preserve"> </w:t>
      </w:r>
      <w:r w:rsidRPr="00DF6E51">
        <w:t>информацию</w:t>
      </w:r>
      <w:r w:rsidR="000A3F4C">
        <w:t xml:space="preserve"> </w:t>
      </w:r>
      <w:r w:rsidRPr="00DF6E51">
        <w:t>о</w:t>
      </w:r>
      <w:r w:rsidR="000A3F4C">
        <w:t xml:space="preserve"> </w:t>
      </w:r>
      <w:r w:rsidRPr="00DF6E51">
        <w:t>событиях</w:t>
      </w:r>
      <w:r w:rsidR="000A3F4C">
        <w:t xml:space="preserve"> </w:t>
      </w:r>
      <w:r w:rsidRPr="00DF6E51">
        <w:t>и</w:t>
      </w:r>
      <w:r w:rsidR="000A3F4C">
        <w:t xml:space="preserve"> </w:t>
      </w:r>
      <w:r w:rsidRPr="00DF6E51">
        <w:t>явлениях</w:t>
      </w:r>
      <w:r w:rsidR="000A3F4C">
        <w:t xml:space="preserve"> </w:t>
      </w:r>
      <w:r w:rsidRPr="00DF6E51">
        <w:t>прошлого</w:t>
      </w:r>
      <w:r w:rsidR="000A3F4C">
        <w:t xml:space="preserve"> </w:t>
      </w:r>
      <w:r w:rsidRPr="00DF6E51">
        <w:t>и</w:t>
      </w:r>
      <w:r w:rsidR="000A3F4C">
        <w:t xml:space="preserve"> </w:t>
      </w:r>
      <w:r w:rsidRPr="00DF6E51">
        <w:t>настоящего,</w:t>
      </w:r>
      <w:r w:rsidR="000A3F4C">
        <w:t xml:space="preserve"> </w:t>
      </w:r>
      <w:r w:rsidRPr="00DF6E51">
        <w:t>рассматривать</w:t>
      </w:r>
      <w:r w:rsidR="000A3F4C">
        <w:t xml:space="preserve"> </w:t>
      </w:r>
      <w:r w:rsidRPr="00DF6E51">
        <w:t>события</w:t>
      </w:r>
      <w:r w:rsidR="000A3F4C">
        <w:t xml:space="preserve"> </w:t>
      </w:r>
      <w:r w:rsidRPr="00DF6E51">
        <w:t>в</w:t>
      </w:r>
      <w:r w:rsidR="000A3F4C">
        <w:t xml:space="preserve"> </w:t>
      </w:r>
      <w:r w:rsidRPr="00DF6E51">
        <w:t>соответствии</w:t>
      </w:r>
      <w:r w:rsidR="000A3F4C">
        <w:t xml:space="preserve"> </w:t>
      </w:r>
      <w:r w:rsidRPr="00DF6E51">
        <w:t>с</w:t>
      </w:r>
      <w:r w:rsidR="000A3F4C">
        <w:t xml:space="preserve"> </w:t>
      </w:r>
      <w:r w:rsidRPr="00DF6E51">
        <w:t>принципом</w:t>
      </w:r>
      <w:r w:rsidR="000A3F4C">
        <w:t xml:space="preserve"> </w:t>
      </w:r>
      <w:r w:rsidRPr="00DF6E51">
        <w:t>историзма,</w:t>
      </w:r>
      <w:r w:rsidR="000A3F4C">
        <w:t xml:space="preserve"> </w:t>
      </w:r>
      <w:r w:rsidRPr="00DF6E51">
        <w:t>в</w:t>
      </w:r>
      <w:r w:rsidR="000A3F4C">
        <w:t xml:space="preserve"> </w:t>
      </w:r>
      <w:r w:rsidRPr="00DF6E51">
        <w:t>их</w:t>
      </w:r>
      <w:r w:rsidR="000A3F4C">
        <w:t xml:space="preserve"> </w:t>
      </w:r>
      <w:r w:rsidRPr="00DF6E51">
        <w:t>динамике,</w:t>
      </w:r>
      <w:r w:rsidR="000A3F4C">
        <w:t xml:space="preserve"> </w:t>
      </w:r>
      <w:r w:rsidRPr="00DF6E51">
        <w:t>взаимосвязи</w:t>
      </w:r>
      <w:r w:rsidR="000A3F4C">
        <w:t xml:space="preserve"> </w:t>
      </w:r>
      <w:r w:rsidRPr="00DF6E51">
        <w:t>и</w:t>
      </w:r>
      <w:r w:rsidR="000A3F4C">
        <w:t xml:space="preserve"> </w:t>
      </w:r>
      <w:r w:rsidRPr="00DF6E51">
        <w:t>взаимообусловленности;</w:t>
      </w:r>
    </w:p>
    <w:p w:rsidR="00516707" w:rsidRPr="00DF6E51" w:rsidRDefault="00516707" w:rsidP="00DF6E51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</w:pPr>
      <w:r w:rsidRPr="00DF6E51">
        <w:t>формирование</w:t>
      </w:r>
      <w:r w:rsidR="000A3F4C">
        <w:t xml:space="preserve"> </w:t>
      </w:r>
      <w:r w:rsidRPr="00DF6E51">
        <w:t>у</w:t>
      </w:r>
      <w:r w:rsidR="000A3F4C">
        <w:t xml:space="preserve"> </w:t>
      </w:r>
      <w:r w:rsidRPr="00DF6E51">
        <w:t>обучающихся</w:t>
      </w:r>
      <w:r w:rsidR="000A3F4C">
        <w:t xml:space="preserve"> </w:t>
      </w:r>
      <w:r w:rsidRPr="00DF6E51">
        <w:t>умений</w:t>
      </w:r>
      <w:r w:rsidR="000A3F4C">
        <w:t xml:space="preserve"> </w:t>
      </w:r>
      <w:r w:rsidRPr="00DF6E51">
        <w:t>применять</w:t>
      </w:r>
      <w:r w:rsidR="000A3F4C">
        <w:t xml:space="preserve"> </w:t>
      </w:r>
      <w:r w:rsidRPr="00DF6E51">
        <w:t>исторические</w:t>
      </w:r>
      <w:r w:rsidR="000A3F4C">
        <w:t xml:space="preserve"> </w:t>
      </w:r>
      <w:r w:rsidRPr="00DF6E51">
        <w:t>знания</w:t>
      </w:r>
      <w:r w:rsidR="000A3F4C">
        <w:t xml:space="preserve"> </w:t>
      </w:r>
      <w:r w:rsidRPr="00DF6E51">
        <w:t>в</w:t>
      </w:r>
      <w:r w:rsidR="000A3F4C">
        <w:t xml:space="preserve"> </w:t>
      </w:r>
      <w:r w:rsidRPr="00DF6E51">
        <w:t>учебной</w:t>
      </w:r>
      <w:r w:rsidR="000A3F4C">
        <w:t xml:space="preserve"> </w:t>
      </w:r>
      <w:r w:rsidRPr="00DF6E51">
        <w:t>и</w:t>
      </w:r>
      <w:r w:rsidR="000A3F4C">
        <w:t xml:space="preserve"> </w:t>
      </w:r>
      <w:r w:rsidRPr="00DF6E51">
        <w:t>внешкольной</w:t>
      </w:r>
      <w:r w:rsidR="000A3F4C">
        <w:t xml:space="preserve"> </w:t>
      </w:r>
      <w:r w:rsidRPr="00DF6E51">
        <w:t>деятельности,</w:t>
      </w:r>
      <w:r w:rsidR="000A3F4C">
        <w:t xml:space="preserve"> </w:t>
      </w:r>
      <w:r w:rsidRPr="00DF6E51">
        <w:t>в</w:t>
      </w:r>
      <w:r w:rsidR="000A3F4C">
        <w:t xml:space="preserve"> </w:t>
      </w:r>
      <w:r w:rsidRPr="00DF6E51">
        <w:t>современном</w:t>
      </w:r>
      <w:r w:rsidR="000A3F4C">
        <w:t xml:space="preserve"> </w:t>
      </w:r>
      <w:r w:rsidRPr="00DF6E51">
        <w:t>поликультурном,</w:t>
      </w:r>
      <w:r w:rsidR="000A3F4C">
        <w:t xml:space="preserve"> </w:t>
      </w:r>
      <w:proofErr w:type="spellStart"/>
      <w:r w:rsidRPr="00DF6E51">
        <w:t>полиэтничном</w:t>
      </w:r>
      <w:proofErr w:type="spellEnd"/>
      <w:r w:rsidR="000A3F4C">
        <w:t xml:space="preserve"> </w:t>
      </w:r>
      <w:r w:rsidRPr="00DF6E51">
        <w:t>и</w:t>
      </w:r>
      <w:r w:rsidR="000A3F4C">
        <w:t xml:space="preserve"> </w:t>
      </w:r>
      <w:proofErr w:type="spellStart"/>
      <w:r w:rsidRPr="00DF6E51">
        <w:t>многоконфессиональном</w:t>
      </w:r>
      <w:proofErr w:type="spellEnd"/>
      <w:r w:rsidR="000A3F4C">
        <w:t xml:space="preserve"> </w:t>
      </w:r>
      <w:r w:rsidRPr="00DF6E51">
        <w:t>обществе.</w:t>
      </w:r>
    </w:p>
    <w:p w:rsidR="00516707" w:rsidRPr="00DF6E51" w:rsidRDefault="00516707" w:rsidP="00DF6E51">
      <w:pPr>
        <w:pStyle w:val="a5"/>
        <w:spacing w:before="0" w:beforeAutospacing="0" w:after="0" w:afterAutospacing="0"/>
        <w:ind w:firstLine="709"/>
        <w:rPr>
          <w:b/>
        </w:rPr>
      </w:pPr>
      <w:r w:rsidRPr="00DF6E51">
        <w:rPr>
          <w:b/>
        </w:rPr>
        <w:t>Коррекционные</w:t>
      </w:r>
      <w:r w:rsidR="000A3F4C">
        <w:rPr>
          <w:b/>
        </w:rPr>
        <w:t xml:space="preserve"> </w:t>
      </w:r>
      <w:r w:rsidRPr="00DF6E51">
        <w:rPr>
          <w:b/>
        </w:rPr>
        <w:t>задачи:</w:t>
      </w:r>
    </w:p>
    <w:p w:rsidR="00516707" w:rsidRPr="00DF6E51" w:rsidRDefault="00CA1BAD" w:rsidP="00DF6E51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textAlignment w:val="baseline"/>
      </w:pPr>
      <w:r w:rsidRPr="00DF6E51">
        <w:t>развитие</w:t>
      </w:r>
      <w:r w:rsidR="000A3F4C">
        <w:t xml:space="preserve"> </w:t>
      </w:r>
      <w:r w:rsidRPr="00DF6E51">
        <w:t>зрительного,</w:t>
      </w:r>
      <w:r w:rsidR="000A3F4C">
        <w:t xml:space="preserve"> </w:t>
      </w:r>
      <w:r w:rsidRPr="00DF6E51">
        <w:t>осязательно-зрительного</w:t>
      </w:r>
      <w:r w:rsidR="000A3F4C">
        <w:t xml:space="preserve"> </w:t>
      </w:r>
      <w:r w:rsidRPr="00DF6E51">
        <w:t>и</w:t>
      </w:r>
      <w:r w:rsidR="000A3F4C">
        <w:t xml:space="preserve"> </w:t>
      </w:r>
      <w:r w:rsidRPr="00DF6E51">
        <w:t>слухового</w:t>
      </w:r>
      <w:r w:rsidR="000A3F4C">
        <w:t xml:space="preserve"> </w:t>
      </w:r>
      <w:r w:rsidRPr="00DF6E51">
        <w:t>восприятия;</w:t>
      </w:r>
    </w:p>
    <w:p w:rsidR="00516707" w:rsidRPr="00DF6E51" w:rsidRDefault="00CA1BAD" w:rsidP="00DF6E51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textAlignment w:val="baseline"/>
      </w:pPr>
      <w:r w:rsidRPr="00DF6E51">
        <w:t>развитие</w:t>
      </w:r>
      <w:r w:rsidR="000A3F4C">
        <w:t xml:space="preserve"> </w:t>
      </w:r>
      <w:r w:rsidRPr="00DF6E51">
        <w:t>и</w:t>
      </w:r>
      <w:r w:rsidR="000A3F4C">
        <w:t xml:space="preserve"> </w:t>
      </w:r>
      <w:r w:rsidRPr="00DF6E51">
        <w:t>коррекция</w:t>
      </w:r>
      <w:r w:rsidR="000A3F4C">
        <w:t xml:space="preserve"> </w:t>
      </w:r>
      <w:r w:rsidRPr="00DF6E51">
        <w:t>произвольного</w:t>
      </w:r>
      <w:r w:rsidR="000A3F4C">
        <w:t xml:space="preserve"> </w:t>
      </w:r>
      <w:r w:rsidRPr="00DF6E51">
        <w:t>внимания;</w:t>
      </w:r>
      <w:r w:rsidR="000A3F4C">
        <w:t xml:space="preserve"> </w:t>
      </w:r>
    </w:p>
    <w:p w:rsidR="00516707" w:rsidRPr="00DF6E51" w:rsidRDefault="00CA1BAD" w:rsidP="00DF6E51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textAlignment w:val="baseline"/>
      </w:pPr>
      <w:r w:rsidRPr="00DF6E51">
        <w:t>развитие</w:t>
      </w:r>
      <w:r w:rsidR="000A3F4C">
        <w:t xml:space="preserve"> </w:t>
      </w:r>
      <w:r w:rsidRPr="00DF6E51">
        <w:t>и</w:t>
      </w:r>
      <w:r w:rsidR="000A3F4C">
        <w:t xml:space="preserve"> </w:t>
      </w:r>
      <w:r w:rsidRPr="00DF6E51">
        <w:t>коррекция</w:t>
      </w:r>
      <w:r w:rsidR="000A3F4C">
        <w:t xml:space="preserve"> </w:t>
      </w:r>
      <w:r w:rsidRPr="00DF6E51">
        <w:t>памяти;</w:t>
      </w:r>
    </w:p>
    <w:p w:rsidR="00516707" w:rsidRPr="00DF6E51" w:rsidRDefault="00CA1BAD" w:rsidP="00DF6E51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textAlignment w:val="baseline"/>
      </w:pPr>
      <w:r w:rsidRPr="00DF6E51">
        <w:t>развитие</w:t>
      </w:r>
      <w:r w:rsidR="000A3F4C">
        <w:t xml:space="preserve"> </w:t>
      </w:r>
      <w:r w:rsidRPr="00DF6E51">
        <w:t>и</w:t>
      </w:r>
      <w:r w:rsidR="000A3F4C">
        <w:t xml:space="preserve"> </w:t>
      </w:r>
      <w:r w:rsidRPr="00DF6E51">
        <w:t>коррекция</w:t>
      </w:r>
      <w:r w:rsidR="000A3F4C">
        <w:t xml:space="preserve"> </w:t>
      </w:r>
      <w:r w:rsidRPr="00DF6E51">
        <w:t>логического</w:t>
      </w:r>
      <w:r w:rsidR="000A3F4C">
        <w:t xml:space="preserve"> </w:t>
      </w:r>
      <w:r w:rsidRPr="00DF6E51">
        <w:t>мышления;</w:t>
      </w:r>
    </w:p>
    <w:p w:rsidR="00516707" w:rsidRPr="00DF6E51" w:rsidRDefault="00CA1BAD" w:rsidP="00DF6E51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textAlignment w:val="baseline"/>
      </w:pPr>
      <w:r w:rsidRPr="00DF6E51">
        <w:t>развитие</w:t>
      </w:r>
      <w:r w:rsidR="000A3F4C">
        <w:t xml:space="preserve"> </w:t>
      </w:r>
      <w:r w:rsidRPr="00DF6E51">
        <w:t>навыков</w:t>
      </w:r>
      <w:r w:rsidR="000A3F4C">
        <w:t xml:space="preserve"> </w:t>
      </w:r>
      <w:r w:rsidRPr="00DF6E51">
        <w:t>зрительного,</w:t>
      </w:r>
      <w:r w:rsidR="000A3F4C">
        <w:t xml:space="preserve"> </w:t>
      </w:r>
      <w:r w:rsidRPr="00DF6E51">
        <w:t>осязательно-зрительного</w:t>
      </w:r>
      <w:r w:rsidR="000A3F4C">
        <w:t xml:space="preserve"> </w:t>
      </w:r>
      <w:r w:rsidRPr="00DF6E51">
        <w:t>и</w:t>
      </w:r>
      <w:r w:rsidR="000A3F4C">
        <w:t xml:space="preserve"> </w:t>
      </w:r>
      <w:r w:rsidRPr="00DF6E51">
        <w:t>слухового</w:t>
      </w:r>
      <w:r w:rsidR="000A3F4C">
        <w:t xml:space="preserve"> </w:t>
      </w:r>
      <w:r w:rsidRPr="00DF6E51">
        <w:t>анализа;</w:t>
      </w:r>
    </w:p>
    <w:p w:rsidR="00516707" w:rsidRPr="00DF6E51" w:rsidRDefault="00CA1BAD" w:rsidP="00DF6E51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textAlignment w:val="baseline"/>
      </w:pPr>
      <w:r w:rsidRPr="00DF6E51">
        <w:lastRenderedPageBreak/>
        <w:t>формирование</w:t>
      </w:r>
      <w:r w:rsidR="000A3F4C">
        <w:t xml:space="preserve"> </w:t>
      </w:r>
      <w:r w:rsidRPr="00DF6E51">
        <w:t>навыков</w:t>
      </w:r>
      <w:r w:rsidR="000A3F4C">
        <w:t xml:space="preserve"> </w:t>
      </w:r>
      <w:r w:rsidRPr="00DF6E51">
        <w:t>осязательно-зрительного</w:t>
      </w:r>
      <w:r w:rsidR="000A3F4C">
        <w:t xml:space="preserve"> </w:t>
      </w:r>
      <w:r w:rsidRPr="00DF6E51">
        <w:t>чтения</w:t>
      </w:r>
      <w:r w:rsidR="000A3F4C">
        <w:t xml:space="preserve"> </w:t>
      </w:r>
      <w:r w:rsidRPr="00DF6E51">
        <w:t>цветных</w:t>
      </w:r>
      <w:r w:rsidR="000A3F4C">
        <w:t xml:space="preserve"> </w:t>
      </w:r>
      <w:r w:rsidRPr="00DF6E51">
        <w:t>рельефных</w:t>
      </w:r>
      <w:r w:rsidR="000A3F4C">
        <w:t xml:space="preserve"> </w:t>
      </w:r>
      <w:r w:rsidRPr="00DF6E51">
        <w:t>исторических</w:t>
      </w:r>
      <w:r w:rsidR="000A3F4C">
        <w:t xml:space="preserve"> </w:t>
      </w:r>
      <w:r w:rsidRPr="00DF6E51">
        <w:t>карт,</w:t>
      </w:r>
      <w:r w:rsidR="000A3F4C">
        <w:t xml:space="preserve"> </w:t>
      </w:r>
      <w:r w:rsidRPr="00DF6E51">
        <w:t>умения</w:t>
      </w:r>
      <w:r w:rsidR="000A3F4C">
        <w:t xml:space="preserve"> </w:t>
      </w:r>
      <w:r w:rsidRPr="00DF6E51">
        <w:t>в</w:t>
      </w:r>
      <w:r w:rsidR="000A3F4C">
        <w:t xml:space="preserve"> </w:t>
      </w:r>
      <w:r w:rsidRPr="00DF6E51">
        <w:t>них</w:t>
      </w:r>
      <w:r w:rsidR="000A3F4C">
        <w:t xml:space="preserve"> </w:t>
      </w:r>
      <w:r w:rsidRPr="00DF6E51">
        <w:t>ориентироваться;</w:t>
      </w:r>
    </w:p>
    <w:p w:rsidR="00516707" w:rsidRPr="00DF6E51" w:rsidRDefault="00CA1BAD" w:rsidP="00DF6E51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textAlignment w:val="baseline"/>
      </w:pPr>
      <w:r w:rsidRPr="00DF6E51">
        <w:t>формирование</w:t>
      </w:r>
      <w:r w:rsidR="000A3F4C">
        <w:t xml:space="preserve"> </w:t>
      </w:r>
      <w:r w:rsidR="00516707" w:rsidRPr="00DF6E51">
        <w:t>умения</w:t>
      </w:r>
      <w:r w:rsidR="000A3F4C">
        <w:t xml:space="preserve"> </w:t>
      </w:r>
      <w:r w:rsidR="00516707" w:rsidRPr="00DF6E51">
        <w:t>работать</w:t>
      </w:r>
      <w:r w:rsidR="000A3F4C">
        <w:t xml:space="preserve"> </w:t>
      </w:r>
      <w:r w:rsidR="00516707" w:rsidRPr="00DF6E51">
        <w:t>в</w:t>
      </w:r>
      <w:r w:rsidR="000A3F4C">
        <w:t xml:space="preserve"> </w:t>
      </w:r>
      <w:r w:rsidR="00516707" w:rsidRPr="00DF6E51">
        <w:t>адаптированных</w:t>
      </w:r>
      <w:r w:rsidR="000A3F4C">
        <w:t xml:space="preserve"> </w:t>
      </w:r>
      <w:r w:rsidR="00516707" w:rsidRPr="00DF6E51">
        <w:t>контурных</w:t>
      </w:r>
      <w:r w:rsidR="000A3F4C">
        <w:t xml:space="preserve"> </w:t>
      </w:r>
      <w:r w:rsidR="00516707" w:rsidRPr="00DF6E51">
        <w:t>картах</w:t>
      </w:r>
      <w:r w:rsidRPr="00DF6E51">
        <w:t>;</w:t>
      </w:r>
    </w:p>
    <w:p w:rsidR="00516707" w:rsidRPr="00DF6E51" w:rsidRDefault="00CA1BAD" w:rsidP="00DF6E51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textAlignment w:val="baseline"/>
      </w:pPr>
      <w:r w:rsidRPr="00DF6E51">
        <w:t>формирование</w:t>
      </w:r>
      <w:r w:rsidR="000A3F4C">
        <w:t xml:space="preserve"> </w:t>
      </w:r>
      <w:r w:rsidRPr="00DF6E51">
        <w:t>умений</w:t>
      </w:r>
      <w:r w:rsidR="000A3F4C">
        <w:t xml:space="preserve"> </w:t>
      </w:r>
      <w:r w:rsidRPr="00DF6E51">
        <w:t>анализировать,</w:t>
      </w:r>
      <w:r w:rsidR="000A3F4C">
        <w:t xml:space="preserve"> </w:t>
      </w:r>
      <w:r w:rsidRPr="00DF6E51">
        <w:t>классифицировать</w:t>
      </w:r>
      <w:r w:rsidR="000A3F4C">
        <w:t xml:space="preserve"> </w:t>
      </w:r>
      <w:r w:rsidRPr="00DF6E51">
        <w:t>исторические</w:t>
      </w:r>
      <w:r w:rsidR="000A3F4C">
        <w:t xml:space="preserve"> </w:t>
      </w:r>
      <w:r w:rsidRPr="00DF6E51">
        <w:t>факты,</w:t>
      </w:r>
      <w:r w:rsidR="000A3F4C">
        <w:t xml:space="preserve"> </w:t>
      </w:r>
      <w:r w:rsidRPr="00DF6E51">
        <w:t>оценивать</w:t>
      </w:r>
      <w:r w:rsidR="000A3F4C">
        <w:t xml:space="preserve"> </w:t>
      </w:r>
      <w:r w:rsidRPr="00DF6E51">
        <w:t>их,</w:t>
      </w:r>
      <w:r w:rsidR="000A3F4C">
        <w:t xml:space="preserve"> </w:t>
      </w:r>
      <w:r w:rsidRPr="00DF6E51">
        <w:t>находить</w:t>
      </w:r>
      <w:r w:rsidR="000A3F4C">
        <w:t xml:space="preserve"> </w:t>
      </w:r>
      <w:r w:rsidRPr="00DF6E51">
        <w:t>причинно-следственные</w:t>
      </w:r>
      <w:r w:rsidR="000A3F4C">
        <w:t xml:space="preserve"> </w:t>
      </w:r>
      <w:r w:rsidRPr="00DF6E51">
        <w:t>связи,</w:t>
      </w:r>
      <w:r w:rsidR="000A3F4C">
        <w:t xml:space="preserve"> </w:t>
      </w:r>
      <w:r w:rsidRPr="00DF6E51">
        <w:t>выделять</w:t>
      </w:r>
      <w:r w:rsidR="000A3F4C">
        <w:t xml:space="preserve"> </w:t>
      </w:r>
      <w:r w:rsidRPr="00DF6E51">
        <w:t>главное,</w:t>
      </w:r>
      <w:r w:rsidR="000A3F4C">
        <w:t xml:space="preserve"> </w:t>
      </w:r>
      <w:r w:rsidRPr="00DF6E51">
        <w:t>обобщать,</w:t>
      </w:r>
      <w:r w:rsidR="000A3F4C">
        <w:t xml:space="preserve"> </w:t>
      </w:r>
      <w:r w:rsidRPr="00DF6E51">
        <w:t>делать</w:t>
      </w:r>
      <w:r w:rsidR="000A3F4C">
        <w:t xml:space="preserve"> </w:t>
      </w:r>
      <w:r w:rsidRPr="00DF6E51">
        <w:t>выводы;</w:t>
      </w:r>
    </w:p>
    <w:p w:rsidR="00516707" w:rsidRPr="00DF6E51" w:rsidRDefault="00CA1BAD" w:rsidP="00DF6E51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textAlignment w:val="baseline"/>
      </w:pPr>
      <w:r w:rsidRPr="00DF6E51">
        <w:t>формирование</w:t>
      </w:r>
      <w:r w:rsidR="000A3F4C">
        <w:t xml:space="preserve"> </w:t>
      </w:r>
      <w:r w:rsidRPr="00DF6E51">
        <w:t>навыков,</w:t>
      </w:r>
      <w:r w:rsidR="000A3F4C">
        <w:t xml:space="preserve"> </w:t>
      </w:r>
      <w:r w:rsidRPr="00DF6E51">
        <w:t>необходимых</w:t>
      </w:r>
      <w:r w:rsidR="000A3F4C">
        <w:t xml:space="preserve"> </w:t>
      </w:r>
      <w:r w:rsidRPr="00DF6E51">
        <w:t>для</w:t>
      </w:r>
      <w:r w:rsidR="000A3F4C">
        <w:t xml:space="preserve"> </w:t>
      </w:r>
      <w:r w:rsidRPr="00DF6E51">
        <w:t>самостоятельной</w:t>
      </w:r>
      <w:r w:rsidR="000A3F4C">
        <w:t xml:space="preserve"> </w:t>
      </w:r>
      <w:r w:rsidRPr="00DF6E51">
        <w:t>работы</w:t>
      </w:r>
      <w:r w:rsidR="000A3F4C">
        <w:t xml:space="preserve"> </w:t>
      </w:r>
      <w:r w:rsidRPr="00DF6E51">
        <w:t>с</w:t>
      </w:r>
      <w:r w:rsidR="000A3F4C">
        <w:t xml:space="preserve"> </w:t>
      </w:r>
      <w:r w:rsidRPr="00DF6E51">
        <w:t>источниками</w:t>
      </w:r>
      <w:r w:rsidR="000A3F4C">
        <w:t xml:space="preserve"> </w:t>
      </w:r>
      <w:r w:rsidRPr="00DF6E51">
        <w:t>исторической</w:t>
      </w:r>
      <w:r w:rsidR="000A3F4C">
        <w:t xml:space="preserve"> </w:t>
      </w:r>
      <w:r w:rsidRPr="00DF6E51">
        <w:t>информации,</w:t>
      </w:r>
      <w:r w:rsidR="000A3F4C">
        <w:t xml:space="preserve"> </w:t>
      </w:r>
      <w:r w:rsidRPr="00DF6E51">
        <w:t>прежде</w:t>
      </w:r>
      <w:r w:rsidR="000A3F4C">
        <w:t xml:space="preserve"> </w:t>
      </w:r>
      <w:r w:rsidRPr="00DF6E51">
        <w:t>всего</w:t>
      </w:r>
      <w:r w:rsidR="000A3F4C">
        <w:t xml:space="preserve"> </w:t>
      </w:r>
      <w:r w:rsidRPr="00DF6E51">
        <w:t>работы</w:t>
      </w:r>
      <w:r w:rsidR="000A3F4C">
        <w:t xml:space="preserve"> </w:t>
      </w:r>
      <w:r w:rsidRPr="00DF6E51">
        <w:t>с</w:t>
      </w:r>
      <w:r w:rsidR="000A3F4C">
        <w:t xml:space="preserve"> </w:t>
      </w:r>
      <w:r w:rsidRPr="00DF6E51">
        <w:t>картой,</w:t>
      </w:r>
      <w:r w:rsidR="000A3F4C">
        <w:t xml:space="preserve"> </w:t>
      </w:r>
      <w:r w:rsidRPr="00DF6E51">
        <w:t>работы</w:t>
      </w:r>
      <w:r w:rsidR="000A3F4C">
        <w:t xml:space="preserve"> </w:t>
      </w:r>
      <w:r w:rsidRPr="00DF6E51">
        <w:t>с</w:t>
      </w:r>
      <w:r w:rsidR="000A3F4C">
        <w:t xml:space="preserve"> </w:t>
      </w:r>
      <w:r w:rsidRPr="00DF6E51">
        <w:t>текстом,</w:t>
      </w:r>
      <w:r w:rsidR="000A3F4C">
        <w:t xml:space="preserve"> </w:t>
      </w:r>
      <w:r w:rsidRPr="00DF6E51">
        <w:t>осуществлять</w:t>
      </w:r>
      <w:r w:rsidR="000A3F4C">
        <w:t xml:space="preserve"> </w:t>
      </w:r>
      <w:r w:rsidRPr="00DF6E51">
        <w:t>информационный</w:t>
      </w:r>
      <w:r w:rsidR="000A3F4C">
        <w:t xml:space="preserve"> </w:t>
      </w:r>
      <w:r w:rsidRPr="00DF6E51">
        <w:t>поиск,</w:t>
      </w:r>
      <w:r w:rsidR="000A3F4C">
        <w:t xml:space="preserve"> </w:t>
      </w:r>
      <w:r w:rsidRPr="00DF6E51">
        <w:t>извлекать</w:t>
      </w:r>
      <w:r w:rsidR="000A3F4C">
        <w:t xml:space="preserve"> </w:t>
      </w:r>
      <w:r w:rsidRPr="00DF6E51">
        <w:t>и</w:t>
      </w:r>
      <w:r w:rsidR="000A3F4C">
        <w:t xml:space="preserve"> </w:t>
      </w:r>
      <w:r w:rsidRPr="00DF6E51">
        <w:t>преобразовывать</w:t>
      </w:r>
      <w:r w:rsidR="000A3F4C">
        <w:t xml:space="preserve"> </w:t>
      </w:r>
      <w:r w:rsidRPr="00DF6E51">
        <w:t>необходимую</w:t>
      </w:r>
      <w:r w:rsidR="000A3F4C">
        <w:t xml:space="preserve"> </w:t>
      </w:r>
      <w:r w:rsidRPr="00DF6E51">
        <w:t>информацию;</w:t>
      </w:r>
    </w:p>
    <w:p w:rsidR="00516707" w:rsidRPr="00DF6E51" w:rsidRDefault="00CA1BAD" w:rsidP="00DF6E51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textAlignment w:val="baseline"/>
      </w:pPr>
      <w:r w:rsidRPr="00DF6E51">
        <w:t>уточнение</w:t>
      </w:r>
      <w:r w:rsidR="000A3F4C">
        <w:t xml:space="preserve"> </w:t>
      </w:r>
      <w:r w:rsidRPr="00DF6E51">
        <w:t>имеющихся</w:t>
      </w:r>
      <w:r w:rsidR="000A3F4C">
        <w:t xml:space="preserve"> </w:t>
      </w:r>
      <w:r w:rsidRPr="00DF6E51">
        <w:t>и</w:t>
      </w:r>
      <w:r w:rsidR="000A3F4C">
        <w:t xml:space="preserve"> </w:t>
      </w:r>
      <w:r w:rsidRPr="00DF6E51">
        <w:t>формирование</w:t>
      </w:r>
      <w:r w:rsidR="000A3F4C">
        <w:t xml:space="preserve"> </w:t>
      </w:r>
      <w:r w:rsidRPr="00DF6E51">
        <w:t>новых</w:t>
      </w:r>
      <w:r w:rsidR="000A3F4C">
        <w:t xml:space="preserve"> </w:t>
      </w:r>
      <w:r w:rsidRPr="00DF6E51">
        <w:t>представлений</w:t>
      </w:r>
      <w:r w:rsidR="000A3F4C">
        <w:t xml:space="preserve"> </w:t>
      </w:r>
      <w:r w:rsidRPr="00DF6E51">
        <w:t>об</w:t>
      </w:r>
      <w:r w:rsidR="000A3F4C">
        <w:t xml:space="preserve"> </w:t>
      </w:r>
      <w:r w:rsidRPr="00DF6E51">
        <w:t>окружающем</w:t>
      </w:r>
      <w:r w:rsidR="000A3F4C">
        <w:t xml:space="preserve"> </w:t>
      </w:r>
      <w:r w:rsidRPr="00DF6E51">
        <w:t>мире;</w:t>
      </w:r>
    </w:p>
    <w:p w:rsidR="00516707" w:rsidRPr="00DF6E51" w:rsidRDefault="00CA1BAD" w:rsidP="00DF6E51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textAlignment w:val="baseline"/>
      </w:pPr>
      <w:r w:rsidRPr="00DF6E51">
        <w:t>формирование</w:t>
      </w:r>
      <w:r w:rsidR="000A3F4C">
        <w:t xml:space="preserve"> </w:t>
      </w:r>
      <w:r w:rsidRPr="00DF6E51">
        <w:t>способностей</w:t>
      </w:r>
      <w:r w:rsidR="000A3F4C">
        <w:t xml:space="preserve"> </w:t>
      </w:r>
      <w:r w:rsidRPr="00DF6E51">
        <w:t>работать</w:t>
      </w:r>
      <w:r w:rsidR="000A3F4C">
        <w:t xml:space="preserve"> </w:t>
      </w:r>
      <w:r w:rsidRPr="00DF6E51">
        <w:t>по</w:t>
      </w:r>
      <w:r w:rsidR="000A3F4C">
        <w:t xml:space="preserve"> </w:t>
      </w:r>
      <w:r w:rsidRPr="00DF6E51">
        <w:t>заданному</w:t>
      </w:r>
      <w:r w:rsidR="000A3F4C">
        <w:t xml:space="preserve"> </w:t>
      </w:r>
      <w:r w:rsidRPr="00DF6E51">
        <w:t>алгоритму,</w:t>
      </w:r>
      <w:r w:rsidR="000A3F4C">
        <w:t xml:space="preserve"> </w:t>
      </w:r>
      <w:r w:rsidRPr="00DF6E51">
        <w:t>строить</w:t>
      </w:r>
      <w:r w:rsidR="000A3F4C">
        <w:t xml:space="preserve"> </w:t>
      </w:r>
      <w:r w:rsidRPr="00DF6E51">
        <w:t>собственные</w:t>
      </w:r>
      <w:r w:rsidR="000A3F4C">
        <w:t xml:space="preserve"> </w:t>
      </w:r>
      <w:r w:rsidRPr="00DF6E51">
        <w:t>алгоритмы;</w:t>
      </w:r>
    </w:p>
    <w:p w:rsidR="00516707" w:rsidRPr="00DF6E51" w:rsidRDefault="00CA1BAD" w:rsidP="00DF6E51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textAlignment w:val="baseline"/>
      </w:pPr>
      <w:r w:rsidRPr="00DF6E51">
        <w:t>развитие</w:t>
      </w:r>
      <w:r w:rsidR="000A3F4C">
        <w:t xml:space="preserve"> </w:t>
      </w:r>
      <w:r w:rsidRPr="00DF6E51">
        <w:t>умений</w:t>
      </w:r>
      <w:r w:rsidR="000A3F4C">
        <w:t xml:space="preserve"> </w:t>
      </w:r>
      <w:r w:rsidRPr="00DF6E51">
        <w:t>находить</w:t>
      </w:r>
      <w:r w:rsidR="000A3F4C">
        <w:t xml:space="preserve"> </w:t>
      </w:r>
      <w:r w:rsidRPr="00DF6E51">
        <w:t>причинно-следственные</w:t>
      </w:r>
      <w:r w:rsidR="000A3F4C">
        <w:t xml:space="preserve"> </w:t>
      </w:r>
      <w:r w:rsidRPr="00DF6E51">
        <w:t>связи,</w:t>
      </w:r>
      <w:r w:rsidR="000A3F4C">
        <w:t xml:space="preserve"> </w:t>
      </w:r>
      <w:r w:rsidRPr="00DF6E51">
        <w:t>выделять</w:t>
      </w:r>
      <w:r w:rsidR="000A3F4C">
        <w:t xml:space="preserve"> </w:t>
      </w:r>
      <w:r w:rsidRPr="00DF6E51">
        <w:t>главное,</w:t>
      </w:r>
      <w:r w:rsidR="000A3F4C">
        <w:t xml:space="preserve"> </w:t>
      </w:r>
      <w:r w:rsidRPr="00DF6E51">
        <w:t>обобщать,</w:t>
      </w:r>
      <w:r w:rsidR="000A3F4C">
        <w:t xml:space="preserve"> </w:t>
      </w:r>
      <w:r w:rsidRPr="00DF6E51">
        <w:t>делать</w:t>
      </w:r>
      <w:r w:rsidR="000A3F4C">
        <w:t xml:space="preserve"> </w:t>
      </w:r>
      <w:r w:rsidRPr="00DF6E51">
        <w:t>выводы;</w:t>
      </w:r>
    </w:p>
    <w:p w:rsidR="00516707" w:rsidRPr="00DF6E51" w:rsidRDefault="00CA1BAD" w:rsidP="00DF6E51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textAlignment w:val="baseline"/>
      </w:pPr>
      <w:r w:rsidRPr="00DF6E51">
        <w:t>развитие</w:t>
      </w:r>
      <w:r w:rsidR="000A3F4C">
        <w:t xml:space="preserve"> </w:t>
      </w:r>
      <w:r w:rsidRPr="00DF6E51">
        <w:t>мелкой</w:t>
      </w:r>
      <w:r w:rsidR="000A3F4C">
        <w:t xml:space="preserve"> </w:t>
      </w:r>
      <w:r w:rsidRPr="00DF6E51">
        <w:t>моторики,</w:t>
      </w:r>
      <w:r w:rsidR="000A3F4C">
        <w:t xml:space="preserve"> </w:t>
      </w:r>
      <w:r w:rsidRPr="00DF6E51">
        <w:t>пространственных</w:t>
      </w:r>
      <w:r w:rsidR="000A3F4C">
        <w:t xml:space="preserve"> </w:t>
      </w:r>
      <w:r w:rsidRPr="00DF6E51">
        <w:t>представлений,</w:t>
      </w:r>
      <w:r w:rsidR="000A3F4C">
        <w:t xml:space="preserve"> </w:t>
      </w:r>
      <w:r w:rsidRPr="00DF6E51">
        <w:t>способности</w:t>
      </w:r>
      <w:r w:rsidR="000A3F4C">
        <w:t xml:space="preserve"> </w:t>
      </w:r>
      <w:r w:rsidRPr="00DF6E51">
        <w:t>зрительно</w:t>
      </w:r>
      <w:r w:rsidR="000A3F4C">
        <w:t xml:space="preserve"> </w:t>
      </w:r>
      <w:r w:rsidRPr="00DF6E51">
        <w:t>ориентироваться</w:t>
      </w:r>
      <w:r w:rsidR="000A3F4C">
        <w:t xml:space="preserve"> </w:t>
      </w:r>
      <w:r w:rsidRPr="00DF6E51">
        <w:t>в</w:t>
      </w:r>
      <w:r w:rsidR="000A3F4C">
        <w:t xml:space="preserve"> </w:t>
      </w:r>
      <w:proofErr w:type="spellStart"/>
      <w:r w:rsidRPr="00DF6E51">
        <w:t>микропространстве</w:t>
      </w:r>
      <w:proofErr w:type="spellEnd"/>
      <w:r w:rsidRPr="00DF6E51">
        <w:t>;</w:t>
      </w:r>
    </w:p>
    <w:p w:rsidR="00516707" w:rsidRPr="00DF6E51" w:rsidRDefault="00CA1BAD" w:rsidP="00DF6E51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textAlignment w:val="baseline"/>
      </w:pPr>
      <w:r w:rsidRPr="00DF6E51">
        <w:t>развитие</w:t>
      </w:r>
      <w:r w:rsidR="000A3F4C">
        <w:t xml:space="preserve"> </w:t>
      </w:r>
      <w:r w:rsidRPr="00DF6E51">
        <w:t>и</w:t>
      </w:r>
      <w:r w:rsidR="000A3F4C">
        <w:t xml:space="preserve"> </w:t>
      </w:r>
      <w:r w:rsidRPr="00DF6E51">
        <w:t>совершенствование</w:t>
      </w:r>
      <w:r w:rsidR="000A3F4C">
        <w:t xml:space="preserve"> </w:t>
      </w:r>
      <w:r w:rsidRPr="00DF6E51">
        <w:t>коммуникативных</w:t>
      </w:r>
      <w:r w:rsidR="000A3F4C">
        <w:t xml:space="preserve"> </w:t>
      </w:r>
      <w:r w:rsidRPr="00DF6E51">
        <w:t>способностей,</w:t>
      </w:r>
      <w:r w:rsidR="000A3F4C">
        <w:t xml:space="preserve"> </w:t>
      </w:r>
      <w:r w:rsidRPr="00DF6E51">
        <w:t>включая</w:t>
      </w:r>
      <w:r w:rsidR="000A3F4C">
        <w:t xml:space="preserve"> </w:t>
      </w:r>
      <w:r w:rsidRPr="00DF6E51">
        <w:t>навыки</w:t>
      </w:r>
      <w:r w:rsidR="000A3F4C">
        <w:t xml:space="preserve"> </w:t>
      </w:r>
      <w:r w:rsidRPr="00DF6E51">
        <w:t>вербальной</w:t>
      </w:r>
      <w:r w:rsidR="000A3F4C">
        <w:t xml:space="preserve"> </w:t>
      </w:r>
      <w:r w:rsidRPr="00DF6E51">
        <w:t>и</w:t>
      </w:r>
      <w:r w:rsidR="000A3F4C">
        <w:t xml:space="preserve"> </w:t>
      </w:r>
      <w:r w:rsidRPr="00DF6E51">
        <w:t>невербальной</w:t>
      </w:r>
      <w:r w:rsidR="000A3F4C">
        <w:t xml:space="preserve"> </w:t>
      </w:r>
      <w:r w:rsidRPr="00DF6E51">
        <w:t>коммуникации;</w:t>
      </w:r>
    </w:p>
    <w:p w:rsidR="00516707" w:rsidRPr="00DF6E51" w:rsidRDefault="00CA1BAD" w:rsidP="00DF6E51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textAlignment w:val="baseline"/>
      </w:pPr>
      <w:r w:rsidRPr="00DF6E51">
        <w:t>формирование</w:t>
      </w:r>
      <w:r w:rsidR="000A3F4C">
        <w:t xml:space="preserve"> </w:t>
      </w:r>
      <w:r w:rsidRPr="00DF6E51">
        <w:t>готовности</w:t>
      </w:r>
      <w:r w:rsidR="000A3F4C">
        <w:t xml:space="preserve"> </w:t>
      </w:r>
      <w:r w:rsidRPr="00DF6E51">
        <w:t>к</w:t>
      </w:r>
      <w:r w:rsidR="000A3F4C">
        <w:t xml:space="preserve"> </w:t>
      </w:r>
      <w:r w:rsidRPr="00DF6E51">
        <w:t>сотрудничеству,</w:t>
      </w:r>
      <w:r w:rsidR="000A3F4C">
        <w:t xml:space="preserve"> </w:t>
      </w:r>
      <w:r w:rsidRPr="00DF6E51">
        <w:t>созидательной</w:t>
      </w:r>
      <w:r w:rsidR="000A3F4C">
        <w:t xml:space="preserve"> </w:t>
      </w:r>
      <w:r w:rsidRPr="00DF6E51">
        <w:t>деятельности;</w:t>
      </w:r>
    </w:p>
    <w:p w:rsidR="00516707" w:rsidRPr="00DF6E51" w:rsidRDefault="00CA1BAD" w:rsidP="00DF6E51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textAlignment w:val="baseline"/>
      </w:pPr>
      <w:r w:rsidRPr="00DF6E51">
        <w:t>формирование</w:t>
      </w:r>
      <w:r w:rsidR="000A3F4C">
        <w:t xml:space="preserve"> </w:t>
      </w:r>
      <w:r w:rsidRPr="00DF6E51">
        <w:t>способностей</w:t>
      </w:r>
      <w:r w:rsidR="000A3F4C">
        <w:t xml:space="preserve"> </w:t>
      </w:r>
      <w:r w:rsidRPr="00DF6E51">
        <w:t>вести</w:t>
      </w:r>
      <w:r w:rsidR="000A3F4C">
        <w:t xml:space="preserve"> </w:t>
      </w:r>
      <w:r w:rsidRPr="00DF6E51">
        <w:t>диалог,</w:t>
      </w:r>
      <w:r w:rsidR="000A3F4C">
        <w:t xml:space="preserve"> </w:t>
      </w:r>
      <w:r w:rsidRPr="00DF6E51">
        <w:t>искать</w:t>
      </w:r>
      <w:r w:rsidR="000A3F4C">
        <w:t xml:space="preserve"> </w:t>
      </w:r>
      <w:r w:rsidRPr="00DF6E51">
        <w:t>и</w:t>
      </w:r>
      <w:r w:rsidR="000A3F4C">
        <w:t xml:space="preserve"> </w:t>
      </w:r>
      <w:r w:rsidRPr="00DF6E51">
        <w:t>находить</w:t>
      </w:r>
      <w:r w:rsidR="000A3F4C">
        <w:t xml:space="preserve"> </w:t>
      </w:r>
      <w:r w:rsidRPr="00DF6E51">
        <w:t>содержательные</w:t>
      </w:r>
      <w:r w:rsidR="000A3F4C">
        <w:t xml:space="preserve"> </w:t>
      </w:r>
      <w:r w:rsidRPr="00DF6E51">
        <w:t>компромиссы;</w:t>
      </w:r>
    </w:p>
    <w:p w:rsidR="00516707" w:rsidRPr="00DF6E51" w:rsidRDefault="00CA1BAD" w:rsidP="00DF6E51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textAlignment w:val="baseline"/>
      </w:pPr>
      <w:r w:rsidRPr="00DF6E51">
        <w:t>воспитание</w:t>
      </w:r>
      <w:r w:rsidR="000A3F4C">
        <w:t xml:space="preserve"> </w:t>
      </w:r>
      <w:r w:rsidRPr="00DF6E51">
        <w:t>дискуссионной</w:t>
      </w:r>
      <w:r w:rsidR="000A3F4C">
        <w:t xml:space="preserve"> </w:t>
      </w:r>
      <w:r w:rsidRPr="00DF6E51">
        <w:t>культуры,</w:t>
      </w:r>
      <w:r w:rsidR="000A3F4C">
        <w:t xml:space="preserve"> </w:t>
      </w:r>
      <w:r w:rsidRPr="00DF6E51">
        <w:t>формирование</w:t>
      </w:r>
      <w:r w:rsidR="000A3F4C">
        <w:t xml:space="preserve"> </w:t>
      </w:r>
      <w:r w:rsidRPr="00DF6E51">
        <w:t>умения</w:t>
      </w:r>
      <w:r w:rsidR="000A3F4C">
        <w:t xml:space="preserve"> </w:t>
      </w:r>
      <w:r w:rsidRPr="00DF6E51">
        <w:t>отстаивать</w:t>
      </w:r>
      <w:r w:rsidR="000A3F4C">
        <w:t xml:space="preserve"> </w:t>
      </w:r>
      <w:r w:rsidRPr="00DF6E51">
        <w:t>и</w:t>
      </w:r>
      <w:r w:rsidR="000A3F4C">
        <w:t xml:space="preserve"> </w:t>
      </w:r>
      <w:r w:rsidRPr="00DF6E51">
        <w:t>аргументировать</w:t>
      </w:r>
      <w:r w:rsidR="000A3F4C">
        <w:t xml:space="preserve"> </w:t>
      </w:r>
      <w:r w:rsidRPr="00DF6E51">
        <w:t>свою</w:t>
      </w:r>
      <w:r w:rsidR="000A3F4C">
        <w:t xml:space="preserve"> </w:t>
      </w:r>
      <w:r w:rsidR="00516707" w:rsidRPr="00DF6E51">
        <w:t>точку</w:t>
      </w:r>
      <w:r w:rsidR="000A3F4C">
        <w:t xml:space="preserve"> </w:t>
      </w:r>
      <w:r w:rsidR="00516707" w:rsidRPr="00DF6E51">
        <w:t>зрения</w:t>
      </w:r>
      <w:r w:rsidR="000A3F4C">
        <w:t xml:space="preserve"> </w:t>
      </w:r>
      <w:r w:rsidR="00516707" w:rsidRPr="00DF6E51">
        <w:t>и</w:t>
      </w:r>
      <w:r w:rsidR="000A3F4C">
        <w:t xml:space="preserve"> </w:t>
      </w:r>
      <w:r w:rsidR="00516707" w:rsidRPr="00DF6E51">
        <w:t>принимать</w:t>
      </w:r>
      <w:r w:rsidR="000A3F4C">
        <w:t xml:space="preserve"> </w:t>
      </w:r>
      <w:r w:rsidR="00516707" w:rsidRPr="00DF6E51">
        <w:t>точку</w:t>
      </w:r>
      <w:r w:rsidR="000A3F4C">
        <w:t xml:space="preserve"> </w:t>
      </w:r>
      <w:r w:rsidR="00516707" w:rsidRPr="00DF6E51">
        <w:t>зрения</w:t>
      </w:r>
      <w:r w:rsidR="000A3F4C">
        <w:t xml:space="preserve"> </w:t>
      </w:r>
      <w:r w:rsidR="00516707" w:rsidRPr="00DF6E51">
        <w:t>собеседника,</w:t>
      </w:r>
      <w:r w:rsidR="000A3F4C">
        <w:t xml:space="preserve"> </w:t>
      </w:r>
      <w:r w:rsidR="00516707" w:rsidRPr="00DF6E51">
        <w:t>выбирать</w:t>
      </w:r>
      <w:r w:rsidR="000A3F4C">
        <w:t xml:space="preserve"> </w:t>
      </w:r>
      <w:r w:rsidR="00516707" w:rsidRPr="00DF6E51">
        <w:t>корректные</w:t>
      </w:r>
      <w:r w:rsidR="000A3F4C">
        <w:t xml:space="preserve"> </w:t>
      </w:r>
      <w:r w:rsidR="00516707" w:rsidRPr="00DF6E51">
        <w:t>способы</w:t>
      </w:r>
      <w:r w:rsidR="000A3F4C">
        <w:t xml:space="preserve"> </w:t>
      </w:r>
      <w:r w:rsidR="00516707" w:rsidRPr="00DF6E51">
        <w:t>дискуссионного</w:t>
      </w:r>
      <w:r w:rsidR="000A3F4C">
        <w:t xml:space="preserve"> </w:t>
      </w:r>
      <w:r w:rsidR="00516707" w:rsidRPr="00DF6E51">
        <w:t>взаимодействия.</w:t>
      </w:r>
    </w:p>
    <w:p w:rsidR="00516707" w:rsidRPr="00DF6E51" w:rsidRDefault="00516707" w:rsidP="00DF6E51">
      <w:pPr>
        <w:ind w:firstLine="709"/>
        <w:rPr>
          <w:rFonts w:eastAsia="Times New Roman" w:cs="Times New Roman"/>
          <w:szCs w:val="24"/>
          <w:lang w:eastAsia="ru-RU"/>
        </w:rPr>
      </w:pPr>
      <w:proofErr w:type="gramStart"/>
      <w:r w:rsidRPr="00DF6E51">
        <w:rPr>
          <w:rFonts w:eastAsia="Times New Roman" w:cs="Times New Roman"/>
          <w:szCs w:val="24"/>
          <w:lang w:eastAsia="ru-RU"/>
        </w:rPr>
        <w:t>Программа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составлена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с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учетом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количества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часов,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отводимого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на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изу</w:t>
      </w:r>
      <w:r w:rsidR="0075367A">
        <w:rPr>
          <w:rFonts w:eastAsia="Times New Roman" w:cs="Times New Roman"/>
          <w:szCs w:val="24"/>
          <w:lang w:eastAsia="ru-RU"/>
        </w:rPr>
        <w:t>чение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75367A">
        <w:rPr>
          <w:rFonts w:eastAsia="Times New Roman" w:cs="Times New Roman"/>
          <w:szCs w:val="24"/>
          <w:lang w:eastAsia="ru-RU"/>
        </w:rPr>
        <w:t>предмета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75367A">
        <w:rPr>
          <w:rFonts w:eastAsia="Times New Roman" w:cs="Times New Roman"/>
          <w:szCs w:val="24"/>
          <w:lang w:eastAsia="ru-RU"/>
        </w:rPr>
        <w:t>«История»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75367A">
        <w:rPr>
          <w:rFonts w:eastAsia="Times New Roman" w:cs="Times New Roman"/>
          <w:szCs w:val="24"/>
          <w:lang w:eastAsia="ru-RU"/>
        </w:rPr>
        <w:t>федеральным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учебным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планом: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(вариант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75367A">
        <w:rPr>
          <w:rFonts w:eastAsia="Times New Roman" w:cs="Times New Roman"/>
          <w:szCs w:val="24"/>
          <w:lang w:eastAsia="ru-RU"/>
        </w:rPr>
        <w:t>4.</w:t>
      </w:r>
      <w:r w:rsidR="00DF6E51">
        <w:rPr>
          <w:rFonts w:eastAsia="Times New Roman" w:cs="Times New Roman"/>
          <w:szCs w:val="24"/>
          <w:lang w:eastAsia="ru-RU"/>
        </w:rPr>
        <w:t>1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DF6E51">
        <w:rPr>
          <w:rFonts w:eastAsia="Times New Roman" w:cs="Times New Roman"/>
          <w:szCs w:val="24"/>
          <w:lang w:eastAsia="ru-RU"/>
        </w:rPr>
        <w:t>ФА</w:t>
      </w:r>
      <w:r w:rsidRPr="00DF6E51">
        <w:rPr>
          <w:rFonts w:eastAsia="Times New Roman" w:cs="Times New Roman"/>
          <w:szCs w:val="24"/>
          <w:lang w:eastAsia="ru-RU"/>
        </w:rPr>
        <w:t>ОП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ООО)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5—9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классах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по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2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учебных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часа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неделю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при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34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учебных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неделях,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общее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колич</w:t>
      </w:r>
      <w:r w:rsidR="00DF6E51">
        <w:rPr>
          <w:rFonts w:eastAsia="Times New Roman" w:cs="Times New Roman"/>
          <w:szCs w:val="24"/>
          <w:lang w:eastAsia="ru-RU"/>
        </w:rPr>
        <w:t>ество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DF6E51">
        <w:rPr>
          <w:rFonts w:eastAsia="Times New Roman" w:cs="Times New Roman"/>
          <w:szCs w:val="24"/>
          <w:lang w:eastAsia="ru-RU"/>
        </w:rPr>
        <w:t>часов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DF6E51">
        <w:rPr>
          <w:rFonts w:eastAsia="Times New Roman" w:cs="Times New Roman"/>
          <w:szCs w:val="24"/>
          <w:lang w:eastAsia="ru-RU"/>
        </w:rPr>
        <w:t>–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DF6E51">
        <w:rPr>
          <w:rFonts w:eastAsia="Times New Roman" w:cs="Times New Roman"/>
          <w:szCs w:val="24"/>
          <w:lang w:eastAsia="ru-RU"/>
        </w:rPr>
        <w:t>340;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DF6E51">
        <w:rPr>
          <w:rFonts w:eastAsia="Times New Roman" w:cs="Times New Roman"/>
          <w:szCs w:val="24"/>
          <w:lang w:eastAsia="ru-RU"/>
        </w:rPr>
        <w:t>(вариант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75367A">
        <w:rPr>
          <w:rFonts w:eastAsia="Times New Roman" w:cs="Times New Roman"/>
          <w:szCs w:val="24"/>
          <w:lang w:eastAsia="ru-RU"/>
        </w:rPr>
        <w:t>4.</w:t>
      </w:r>
      <w:r w:rsidR="00DF6E51">
        <w:rPr>
          <w:rFonts w:eastAsia="Times New Roman" w:cs="Times New Roman"/>
          <w:szCs w:val="24"/>
          <w:lang w:eastAsia="ru-RU"/>
        </w:rPr>
        <w:t>2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DF6E51">
        <w:rPr>
          <w:rFonts w:eastAsia="Times New Roman" w:cs="Times New Roman"/>
          <w:szCs w:val="24"/>
          <w:lang w:eastAsia="ru-RU"/>
        </w:rPr>
        <w:t>ФА</w:t>
      </w:r>
      <w:r w:rsidRPr="00DF6E51">
        <w:rPr>
          <w:rFonts w:eastAsia="Times New Roman" w:cs="Times New Roman"/>
          <w:szCs w:val="24"/>
          <w:lang w:eastAsia="ru-RU"/>
        </w:rPr>
        <w:t>ОП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ООО)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5—10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классах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по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2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учебных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часа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неделю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при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34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учебных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неделях,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общее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количество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часов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–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408.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proofErr w:type="gramEnd"/>
    </w:p>
    <w:p w:rsidR="00516707" w:rsidRPr="00DF6E51" w:rsidRDefault="00516707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szCs w:val="24"/>
          <w:lang w:eastAsia="ru-RU"/>
        </w:rPr>
        <w:t>Распредел</w:t>
      </w:r>
      <w:r w:rsidR="00DF6E51">
        <w:rPr>
          <w:rFonts w:eastAsia="Times New Roman" w:cs="Times New Roman"/>
          <w:szCs w:val="24"/>
          <w:lang w:eastAsia="ru-RU"/>
        </w:rPr>
        <w:t>ение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DF6E51">
        <w:rPr>
          <w:rFonts w:eastAsia="Times New Roman" w:cs="Times New Roman"/>
          <w:szCs w:val="24"/>
          <w:lang w:eastAsia="ru-RU"/>
        </w:rPr>
        <w:t>программного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DF6E51">
        <w:rPr>
          <w:rFonts w:eastAsia="Times New Roman" w:cs="Times New Roman"/>
          <w:szCs w:val="24"/>
          <w:lang w:eastAsia="ru-RU"/>
        </w:rPr>
        <w:t>материала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DF6E51">
        <w:rPr>
          <w:rFonts w:eastAsia="Times New Roman" w:cs="Times New Roman"/>
          <w:szCs w:val="24"/>
          <w:lang w:eastAsia="ru-RU"/>
        </w:rPr>
        <w:t>в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DF6E51">
        <w:rPr>
          <w:rFonts w:eastAsia="Times New Roman" w:cs="Times New Roman"/>
          <w:szCs w:val="24"/>
          <w:lang w:eastAsia="ru-RU"/>
        </w:rPr>
        <w:t>ФА</w:t>
      </w:r>
      <w:r w:rsidR="0075367A">
        <w:rPr>
          <w:rFonts w:eastAsia="Times New Roman" w:cs="Times New Roman"/>
          <w:szCs w:val="24"/>
          <w:lang w:eastAsia="ru-RU"/>
        </w:rPr>
        <w:t>ОП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75367A">
        <w:rPr>
          <w:rFonts w:eastAsia="Times New Roman" w:cs="Times New Roman"/>
          <w:szCs w:val="24"/>
          <w:lang w:eastAsia="ru-RU"/>
        </w:rPr>
        <w:t>ООО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75367A">
        <w:rPr>
          <w:rFonts w:eastAsia="Times New Roman" w:cs="Times New Roman"/>
          <w:szCs w:val="24"/>
          <w:lang w:eastAsia="ru-RU"/>
        </w:rPr>
        <w:t>(вариант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75367A">
        <w:rPr>
          <w:rFonts w:eastAsia="Times New Roman" w:cs="Times New Roman"/>
          <w:szCs w:val="24"/>
          <w:lang w:eastAsia="ru-RU"/>
        </w:rPr>
        <w:t>4.1)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соответствует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со</w:t>
      </w:r>
      <w:r w:rsidR="00DF6E51">
        <w:rPr>
          <w:rFonts w:eastAsia="Times New Roman" w:cs="Times New Roman"/>
          <w:szCs w:val="24"/>
          <w:lang w:eastAsia="ru-RU"/>
        </w:rPr>
        <w:t>держанию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DF6E51">
        <w:rPr>
          <w:rFonts w:eastAsia="Times New Roman" w:cs="Times New Roman"/>
          <w:szCs w:val="24"/>
          <w:lang w:eastAsia="ru-RU"/>
        </w:rPr>
        <w:t>Ф</w:t>
      </w:r>
      <w:r w:rsidRPr="00DF6E51">
        <w:rPr>
          <w:rFonts w:eastAsia="Times New Roman" w:cs="Times New Roman"/>
          <w:szCs w:val="24"/>
          <w:lang w:eastAsia="ru-RU"/>
        </w:rPr>
        <w:t>ОП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ООО.</w:t>
      </w:r>
    </w:p>
    <w:p w:rsidR="00516707" w:rsidRPr="00DF6E51" w:rsidRDefault="00516707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szCs w:val="24"/>
          <w:lang w:eastAsia="ru-RU"/>
        </w:rPr>
        <w:t>Содержание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учебной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программы,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представлен</w:t>
      </w:r>
      <w:r w:rsidR="00DF6E51">
        <w:rPr>
          <w:rFonts w:eastAsia="Times New Roman" w:cs="Times New Roman"/>
          <w:szCs w:val="24"/>
          <w:lang w:eastAsia="ru-RU"/>
        </w:rPr>
        <w:t>ной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DF6E51">
        <w:rPr>
          <w:rFonts w:eastAsia="Times New Roman" w:cs="Times New Roman"/>
          <w:szCs w:val="24"/>
          <w:lang w:eastAsia="ru-RU"/>
        </w:rPr>
        <w:t>в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DF6E51">
        <w:rPr>
          <w:rFonts w:eastAsia="Times New Roman" w:cs="Times New Roman"/>
          <w:szCs w:val="24"/>
          <w:lang w:eastAsia="ru-RU"/>
        </w:rPr>
        <w:t>ФА</w:t>
      </w:r>
      <w:r w:rsidR="0075367A">
        <w:rPr>
          <w:rFonts w:eastAsia="Times New Roman" w:cs="Times New Roman"/>
          <w:szCs w:val="24"/>
          <w:lang w:eastAsia="ru-RU"/>
        </w:rPr>
        <w:t>ОП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75367A">
        <w:rPr>
          <w:rFonts w:eastAsia="Times New Roman" w:cs="Times New Roman"/>
          <w:szCs w:val="24"/>
          <w:lang w:eastAsia="ru-RU"/>
        </w:rPr>
        <w:t>ООО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75367A">
        <w:rPr>
          <w:rFonts w:eastAsia="Times New Roman" w:cs="Times New Roman"/>
          <w:szCs w:val="24"/>
          <w:lang w:eastAsia="ru-RU"/>
        </w:rPr>
        <w:t>(вариант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75367A">
        <w:rPr>
          <w:rFonts w:eastAsia="Times New Roman" w:cs="Times New Roman"/>
          <w:szCs w:val="24"/>
          <w:lang w:eastAsia="ru-RU"/>
        </w:rPr>
        <w:t>4.2)</w:t>
      </w:r>
      <w:r w:rsidRPr="00DF6E51">
        <w:rPr>
          <w:rFonts w:eastAsia="Times New Roman" w:cs="Times New Roman"/>
          <w:szCs w:val="24"/>
          <w:lang w:eastAsia="ru-RU"/>
        </w:rPr>
        <w:t>,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DF6E51">
        <w:rPr>
          <w:rFonts w:eastAsia="Times New Roman" w:cs="Times New Roman"/>
          <w:szCs w:val="24"/>
          <w:lang w:eastAsia="ru-RU"/>
        </w:rPr>
        <w:t>с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DF6E51">
        <w:rPr>
          <w:rFonts w:eastAsia="Times New Roman" w:cs="Times New Roman"/>
          <w:szCs w:val="24"/>
          <w:lang w:eastAsia="ru-RU"/>
        </w:rPr>
        <w:t>5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DF6E51">
        <w:rPr>
          <w:rFonts w:eastAsia="Times New Roman" w:cs="Times New Roman"/>
          <w:szCs w:val="24"/>
          <w:lang w:eastAsia="ru-RU"/>
        </w:rPr>
        <w:t>по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DF6E51">
        <w:rPr>
          <w:rFonts w:eastAsia="Times New Roman" w:cs="Times New Roman"/>
          <w:szCs w:val="24"/>
          <w:lang w:eastAsia="ru-RU"/>
        </w:rPr>
        <w:t>8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DF6E51">
        <w:rPr>
          <w:rFonts w:eastAsia="Times New Roman" w:cs="Times New Roman"/>
          <w:szCs w:val="24"/>
          <w:lang w:eastAsia="ru-RU"/>
        </w:rPr>
        <w:t>классы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DF6E51">
        <w:rPr>
          <w:rFonts w:eastAsia="Times New Roman" w:cs="Times New Roman"/>
          <w:szCs w:val="24"/>
          <w:lang w:eastAsia="ru-RU"/>
        </w:rPr>
        <w:t>соответствуют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DF6E51">
        <w:rPr>
          <w:rFonts w:eastAsia="Times New Roman" w:cs="Times New Roman"/>
          <w:szCs w:val="24"/>
          <w:lang w:eastAsia="ru-RU"/>
        </w:rPr>
        <w:t>Ф</w:t>
      </w:r>
      <w:r w:rsidRPr="00DF6E51">
        <w:rPr>
          <w:rFonts w:eastAsia="Times New Roman" w:cs="Times New Roman"/>
          <w:szCs w:val="24"/>
          <w:lang w:eastAsia="ru-RU"/>
        </w:rPr>
        <w:t>ОП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ООО.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9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классе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изучается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только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половина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всего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программного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материала.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10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классе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продолжается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работа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по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материалу,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перенесенному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из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9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класса.</w:t>
      </w:r>
    </w:p>
    <w:p w:rsidR="00516707" w:rsidRPr="00DF6E51" w:rsidRDefault="00516707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szCs w:val="24"/>
          <w:lang w:eastAsia="ru-RU"/>
        </w:rPr>
        <w:t>9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класс: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темы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«Страны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Европы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и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Северной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Америки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середине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ХIХ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—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начале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ХХ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в»,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«Страны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Латинской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Америки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XIX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—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начале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ХХ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в.»,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«Народы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Африки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ХIХ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—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начале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ХХ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в.»,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«Развитие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культуры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XIX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—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начале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ХХ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в.»,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«Международные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отношения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XIX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—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начале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XX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szCs w:val="24"/>
          <w:lang w:eastAsia="ru-RU"/>
        </w:rPr>
        <w:t>в</w:t>
      </w:r>
      <w:proofErr w:type="gramEnd"/>
      <w:r w:rsidRPr="00DF6E51">
        <w:rPr>
          <w:rFonts w:eastAsia="Times New Roman" w:cs="Times New Roman"/>
          <w:szCs w:val="24"/>
          <w:lang w:eastAsia="ru-RU"/>
        </w:rPr>
        <w:t>.»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из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раздела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«Всеобщая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история.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История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нового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времени.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Вторая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половина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XIX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-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начало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ХХ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в.»,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темы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«Россия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1880—1890-х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гг.»,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«Культурное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пространство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империи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во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второй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половине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XIX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в.»,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«Этнокультурный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облик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империи»,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«Формирование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гражданского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общества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и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основные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направления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общественных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движений»,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«Россия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на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пороге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ХХ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szCs w:val="24"/>
          <w:lang w:eastAsia="ru-RU"/>
        </w:rPr>
        <w:t>в</w:t>
      </w:r>
      <w:proofErr w:type="gramEnd"/>
      <w:r w:rsidRPr="00DF6E51">
        <w:rPr>
          <w:rFonts w:eastAsia="Times New Roman" w:cs="Times New Roman"/>
          <w:szCs w:val="24"/>
          <w:lang w:eastAsia="ru-RU"/>
        </w:rPr>
        <w:t>.»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szCs w:val="24"/>
          <w:lang w:eastAsia="ru-RU"/>
        </w:rPr>
        <w:t>из</w:t>
      </w:r>
      <w:proofErr w:type="gramEnd"/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раздела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«История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России.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Российская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империя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1881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г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-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начале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XX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в.»,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темы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«Великая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российская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революция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(1917—1922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гг.)»,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«Великая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Отечественная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война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(1941—1945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гг.)»,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«Распад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СССР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и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сложные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1990-е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гг.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современной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истории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России»,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«Россия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szCs w:val="24"/>
          <w:lang w:eastAsia="ru-RU"/>
        </w:rPr>
        <w:t>в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начале</w:t>
      </w:r>
      <w:proofErr w:type="gramEnd"/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XXI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в.: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возрождение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страны.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Воссоединение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Крыма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с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Россией»,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«Крым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составе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Российского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государства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ХХ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—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начале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XXI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szCs w:val="24"/>
          <w:lang w:eastAsia="ru-RU"/>
        </w:rPr>
        <w:t>в</w:t>
      </w:r>
      <w:proofErr w:type="gramEnd"/>
      <w:r w:rsidRPr="00DF6E51">
        <w:rPr>
          <w:rFonts w:eastAsia="Times New Roman" w:cs="Times New Roman"/>
          <w:szCs w:val="24"/>
          <w:lang w:eastAsia="ru-RU"/>
        </w:rPr>
        <w:t>.»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szCs w:val="24"/>
          <w:lang w:eastAsia="ru-RU"/>
        </w:rPr>
        <w:t>из</w:t>
      </w:r>
      <w:proofErr w:type="gramEnd"/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раздела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«Введение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новейшую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историю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России»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переносятся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10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класс.</w:t>
      </w:r>
    </w:p>
    <w:p w:rsidR="00516707" w:rsidRPr="00DF6E51" w:rsidRDefault="00516707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szCs w:val="24"/>
          <w:lang w:eastAsia="ru-RU"/>
        </w:rPr>
        <w:t>10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класс: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продолжени</w:t>
      </w:r>
      <w:r w:rsidR="00DF6E51">
        <w:rPr>
          <w:rFonts w:eastAsia="Times New Roman" w:cs="Times New Roman"/>
          <w:szCs w:val="24"/>
          <w:lang w:eastAsia="ru-RU"/>
        </w:rPr>
        <w:t>е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DF6E51">
        <w:rPr>
          <w:rFonts w:eastAsia="Times New Roman" w:cs="Times New Roman"/>
          <w:szCs w:val="24"/>
          <w:lang w:eastAsia="ru-RU"/>
        </w:rPr>
        <w:t>изучение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DF6E51">
        <w:rPr>
          <w:rFonts w:eastAsia="Times New Roman" w:cs="Times New Roman"/>
          <w:szCs w:val="24"/>
          <w:lang w:eastAsia="ru-RU"/>
        </w:rPr>
        <w:t>материала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DF6E51">
        <w:rPr>
          <w:rFonts w:eastAsia="Times New Roman" w:cs="Times New Roman"/>
          <w:szCs w:val="24"/>
          <w:lang w:eastAsia="ru-RU"/>
        </w:rPr>
        <w:t>9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DF6E51">
        <w:rPr>
          <w:rFonts w:eastAsia="Times New Roman" w:cs="Times New Roman"/>
          <w:szCs w:val="24"/>
          <w:lang w:eastAsia="ru-RU"/>
        </w:rPr>
        <w:t>класса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="00DF6E51">
        <w:rPr>
          <w:rFonts w:eastAsia="Times New Roman" w:cs="Times New Roman"/>
          <w:szCs w:val="24"/>
          <w:lang w:eastAsia="ru-RU"/>
        </w:rPr>
        <w:t>Ф</w:t>
      </w:r>
      <w:r w:rsidRPr="00DF6E51">
        <w:rPr>
          <w:rFonts w:eastAsia="Times New Roman" w:cs="Times New Roman"/>
          <w:szCs w:val="24"/>
          <w:lang w:eastAsia="ru-RU"/>
        </w:rPr>
        <w:t>ОП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ООО.</w:t>
      </w:r>
    </w:p>
    <w:p w:rsidR="00DF6E51" w:rsidRDefault="00DF6E51">
      <w:pPr>
        <w:spacing w:after="160" w:line="259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F72B0" w:rsidRDefault="00CF72B0" w:rsidP="00DF6E51">
      <w:pPr>
        <w:pStyle w:val="1"/>
        <w:jc w:val="center"/>
        <w:rPr>
          <w:rFonts w:cs="Times New Roman"/>
          <w:szCs w:val="24"/>
        </w:rPr>
      </w:pPr>
      <w:bookmarkStart w:id="1" w:name="_Toc90989592"/>
      <w:bookmarkStart w:id="2" w:name="_Toc91587212"/>
      <w:bookmarkStart w:id="3" w:name="_Toc101185208"/>
      <w:bookmarkStart w:id="4" w:name="_Toc134104296"/>
      <w:bookmarkStart w:id="5" w:name="_Toc90989595"/>
      <w:bookmarkStart w:id="6" w:name="_Toc91587219"/>
      <w:r w:rsidRPr="00DF6E51">
        <w:rPr>
          <w:rFonts w:cs="Times New Roman"/>
          <w:szCs w:val="24"/>
        </w:rPr>
        <w:lastRenderedPageBreak/>
        <w:t>СОДЕРЖАНИЕ</w:t>
      </w:r>
      <w:r w:rsidR="000A3F4C">
        <w:rPr>
          <w:rFonts w:cs="Times New Roman"/>
          <w:szCs w:val="24"/>
        </w:rPr>
        <w:t xml:space="preserve"> </w:t>
      </w:r>
      <w:bookmarkEnd w:id="1"/>
      <w:bookmarkEnd w:id="2"/>
      <w:bookmarkEnd w:id="3"/>
      <w:r w:rsidR="00DF6E51">
        <w:rPr>
          <w:rFonts w:cs="Times New Roman"/>
          <w:szCs w:val="24"/>
        </w:rPr>
        <w:t>ОБУЧЕНИЯ</w:t>
      </w:r>
      <w:bookmarkEnd w:id="4"/>
    </w:p>
    <w:p w:rsidR="00DF6E51" w:rsidRPr="00DF6E51" w:rsidRDefault="00DF6E51" w:rsidP="00DF6E51">
      <w:pPr>
        <w:jc w:val="center"/>
      </w:pPr>
    </w:p>
    <w:p w:rsidR="00CF72B0" w:rsidRPr="00DF6E51" w:rsidRDefault="00DF6E51" w:rsidP="00DF6E51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134104297"/>
      <w:r>
        <w:rPr>
          <w:rFonts w:ascii="Times New Roman" w:hAnsi="Times New Roman" w:cs="Times New Roman"/>
          <w:b/>
          <w:color w:val="auto"/>
          <w:sz w:val="24"/>
          <w:szCs w:val="24"/>
        </w:rPr>
        <w:t>СОДЕРЖАНИЕ</w:t>
      </w:r>
      <w:r w:rsidR="000A3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0A3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0A3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0A3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КЛАССЕ</w:t>
      </w:r>
      <w:bookmarkEnd w:id="7"/>
    </w:p>
    <w:p w:rsidR="00DF6E51" w:rsidRDefault="00DF6E51" w:rsidP="00DF6E51">
      <w:pPr>
        <w:ind w:firstLine="709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История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древнего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мира.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Введение.</w:t>
      </w:r>
      <w:r w:rsidR="000A3F4C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Что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изучает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история.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Источники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исторических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знаний.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Специальные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(вспомогательные)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исторические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дисциплины.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Историческая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хронология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(счет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лет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до</w:t>
      </w:r>
      <w:proofErr w:type="gram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</w:t>
      </w:r>
      <w:r w:rsidR="00DF6E51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</w:t>
      </w:r>
      <w:r w:rsidR="00DF6E51">
        <w:rPr>
          <w:rFonts w:eastAsia="Times New Roman" w:cs="Times New Roman"/>
          <w:color w:val="000000"/>
          <w:szCs w:val="24"/>
          <w:lang w:eastAsia="ru-RU"/>
        </w:rPr>
        <w:t>.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«н</w:t>
      </w:r>
      <w:r w:rsidR="00DF6E51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</w:t>
      </w:r>
      <w:r w:rsidR="00DF6E51">
        <w:rPr>
          <w:rFonts w:eastAsia="Times New Roman" w:cs="Times New Roman"/>
          <w:color w:val="000000"/>
          <w:szCs w:val="24"/>
          <w:lang w:eastAsia="ru-RU"/>
        </w:rPr>
        <w:t>.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»)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Историческая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карта.</w:t>
      </w:r>
    </w:p>
    <w:p w:rsidR="00DF6E51" w:rsidRDefault="00DF6E51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Первобытность.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Происхождение,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расселение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эволюция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древнейшего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человека.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Условия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занятия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первобытных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людей.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Овладение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огнем.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Появление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человека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разумного.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Охота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собирательство.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Присваивающее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хозяйство.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родовые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отношения.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Древнейшие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земледельцы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скотоводы: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трудовая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деятельность,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изобретения.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Появление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ремесел.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Производящее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хозяйство.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обмена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торговли.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Переход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от</w:t>
      </w:r>
      <w:proofErr w:type="gram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родовой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соседской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общине.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Появление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знати.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Представления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окружающем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мире,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верования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первобытных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людей.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Искусство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первобытных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людей.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Разложение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первобытнообщинных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отношений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пороге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цивилизации.</w:t>
      </w:r>
    </w:p>
    <w:p w:rsidR="00DF6E51" w:rsidRDefault="00DF6E51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Древний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мир.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Понятие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хронологические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рамки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истории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Древнего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Карта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Древнего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мира.</w:t>
      </w:r>
    </w:p>
    <w:p w:rsidR="00DF6E51" w:rsidRDefault="00DF6E51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Древний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восток.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Понятие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«Древний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Восток».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Карта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Древневосточного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мира.</w:t>
      </w:r>
    </w:p>
    <w:p w:rsidR="00DF6E51" w:rsidRDefault="00DF6E51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Древний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Египет.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Природа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Египта.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Условия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занятия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древних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египтян.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Возникновение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власти.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Объединение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Египта.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Управление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(фараон,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вельможи,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чиновники).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Положение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повинности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населения.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земледелия,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скотоводства,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ремесел.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Рабы.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Отношения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Египта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соседними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народами.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Египетское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войско.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Завоевательные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походы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фараонов;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Тутмос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III.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Могущество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Египта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Рамсесе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II.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Религиозные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верования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египтян.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Боги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Древнего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Египта.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Храмы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жрецы.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Пирамиды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гробницы.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Фараон-реформатор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Эхнатон.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Познания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древних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египтян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(астрономия,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математика,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медицина).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Письменность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(иероглифы,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папирус).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Открытие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Ж.Ф.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Шампольона.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Искусство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Древнего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Египта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(архитектура,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рельефы,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фрески).</w:t>
      </w:r>
    </w:p>
    <w:p w:rsidR="00DF6E51" w:rsidRDefault="00DF6E51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Древние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цивилизации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Месопотамии</w:t>
      </w:r>
      <w:r w:rsidRPr="00DF6E51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Природные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условия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Месопотамии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(Междуречья).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Занятия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населения.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Древнейшие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города-государства.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Создание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единого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Письменность.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Мифы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сказания.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Древний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Вавилон.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Царь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Хаммурапи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законы.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Ассирия.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Завоевания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ассирийцев.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Создание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сильной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державы.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сокровища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Ниневии.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Гибель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империи.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Усиление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Нововавилонского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царства.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Легендарные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памятники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города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Вавилона.</w:t>
      </w:r>
    </w:p>
    <w:p w:rsidR="00DF6E51" w:rsidRDefault="00DF6E51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Восточное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Средиземноморье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древности.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Природные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условия,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влияние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занятия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жителей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Финикия: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ремесел,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караванной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морской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торговли.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Города-государства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Финикийская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колонизация.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Финикийский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алфавит.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Палестина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население.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Возникновение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Израильского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Царь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Соломон.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Религиозные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верования.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Ветхозаветные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предания.</w:t>
      </w:r>
    </w:p>
    <w:p w:rsidR="00DF6E51" w:rsidRDefault="00DF6E51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Персидская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держава.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lastRenderedPageBreak/>
        <w:t>Завоевания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персов.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Ахеменидов</w:t>
      </w:r>
      <w:proofErr w:type="spell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Великие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цари: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Кир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II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Великий,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Дарий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I.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Расширение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территории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державы.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Государственное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устройство.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Центр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сатрапии,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управление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империей.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Религия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персов.</w:t>
      </w:r>
    </w:p>
    <w:p w:rsidR="00DF6E51" w:rsidRDefault="00DF6E51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Древняя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Индия.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Природные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условия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Древней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Индии.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Занятия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населения.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Древнейшие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города-государства.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Приход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ариев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Северную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Индию.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Держава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Маурьев</w:t>
      </w:r>
      <w:proofErr w:type="spell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Гуптов</w:t>
      </w:r>
      <w:proofErr w:type="spell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Общественное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устройство,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варны</w:t>
      </w:r>
      <w:proofErr w:type="spell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Религиозные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верования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древних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индийцев.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Легенды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сказания.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Возникновение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распространение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буддизма.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наследие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Древней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Индии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(эпос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литература,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художественная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научное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познание).</w:t>
      </w:r>
    </w:p>
    <w:p w:rsidR="00DF6E51" w:rsidRDefault="00DF6E51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Древний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Китай.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Природные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условия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Древнего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Китая.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Хозяйственная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деятельность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условия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населения.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Древнейшие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царства.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Создание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объединенной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Цинь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Шихуанди</w:t>
      </w:r>
      <w:proofErr w:type="spell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Возведение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Великой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Китайской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стены.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Правление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династии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Хань</w:t>
      </w:r>
      <w:proofErr w:type="spell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империи: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правители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подданные,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положение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различных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групп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населения.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ремесел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торговли.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Великий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шелковый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путь.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Религиозно-философские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учения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Конфуций.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Научные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знания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изобретения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древних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китайцев.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Храмы.</w:t>
      </w:r>
    </w:p>
    <w:p w:rsidR="00DF6E51" w:rsidRDefault="00DF6E51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Древняя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Греция.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Эллинизм.</w:t>
      </w: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Древнейшая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Греция.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Природные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условия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Древней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Греции.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Занятия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населения.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Древнейшие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Крите.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Расцвет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гибель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Минойской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цивилизации.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Ахейской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Греции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(Микены,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Тиринф</w:t>
      </w:r>
      <w:proofErr w:type="spellEnd"/>
      <w:r w:rsidRPr="00DF6E51">
        <w:rPr>
          <w:rFonts w:eastAsia="Times New Roman" w:cs="Times New Roman"/>
          <w:color w:val="000000"/>
          <w:szCs w:val="24"/>
          <w:lang w:eastAsia="ru-RU"/>
        </w:rPr>
        <w:t>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Троянская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Вторжение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дорийских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племен.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Поэмы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Гомера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«Илиада»,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«Одиссея».</w:t>
      </w:r>
    </w:p>
    <w:p w:rsidR="00DF6E51" w:rsidRDefault="00DF6E51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Греческие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полисы.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Подъем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хозяйственной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после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«темных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веков».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земледелия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ремесла.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Становление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полисов,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политическое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устройство.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Аристократия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демос.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Великая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греческая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колонизация.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Метрополии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колонии.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Афины: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утверждение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демократии.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Законы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Солона.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Реформы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Клисфена</w:t>
      </w:r>
      <w:proofErr w:type="spellEnd"/>
      <w:r w:rsidRPr="00DF6E51">
        <w:rPr>
          <w:rFonts w:eastAsia="Times New Roman" w:cs="Times New Roman"/>
          <w:color w:val="000000"/>
          <w:szCs w:val="24"/>
          <w:lang w:eastAsia="ru-RU"/>
        </w:rPr>
        <w:t>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значение.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Спарта: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основные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группы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населения,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политическое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устройство.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Организация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военного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дела.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Спартанское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воспитание.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Греко-персидские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Причины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Походы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персов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Грецию.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Битва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Марафоне,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значение.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Усиление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афинского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могущества;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Фемистокл</w:t>
      </w:r>
      <w:proofErr w:type="spell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Битва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Фермопилах.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Захват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персами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Аттики.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Победы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греков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Саламинском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сражении,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Платеях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Микале</w:t>
      </w:r>
      <w:proofErr w:type="spell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Итоги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греко-персидских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Возвышение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Афинского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Афины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Перикле.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Хозяйственная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жизнь.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рабовладения.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Пелопоннесская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война: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причины,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участники,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итоги.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Упадок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Эллады.</w:t>
      </w:r>
    </w:p>
    <w:p w:rsidR="00DF6E51" w:rsidRDefault="00DF6E51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Культура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Древней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Греции</w:t>
      </w:r>
      <w:r w:rsidRPr="00DF6E51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Религия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древних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греков;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пантеон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богов.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Храмы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жрецы.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наук.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Греческая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философия.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Школа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образование.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Литература.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Греческое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искусство: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архитектура,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скульптура.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*Повседневная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быт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древних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греков.</w:t>
      </w:r>
      <w:r w:rsidR="00460A29" w:rsidRPr="00DF6E51">
        <w:rPr>
          <w:rStyle w:val="ae"/>
          <w:rFonts w:eastAsia="Times New Roman" w:cs="Times New Roman"/>
          <w:color w:val="000000"/>
          <w:szCs w:val="24"/>
          <w:lang w:eastAsia="ru-RU"/>
        </w:rPr>
        <w:footnoteReference w:id="1"/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Досуг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(театр,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спортивные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состязания).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Общегреческие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игры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Олимпии.</w:t>
      </w:r>
    </w:p>
    <w:p w:rsidR="00DF6E51" w:rsidRDefault="00DF6E51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Македонские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завоевания.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Эллинизм</w:t>
      </w:r>
      <w:r w:rsidRPr="00DF6E51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Возвышение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Македонии.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Филиппа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II.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Главенство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Македонии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греческими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полисами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*Коринфский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союз.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Александр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Македонский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завоевания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lastRenderedPageBreak/>
        <w:t>Востоке.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Распад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державы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Александра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Македонского.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Эллинистические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Востока.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эллинистического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*Александрия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Египетская.</w:t>
      </w:r>
    </w:p>
    <w:p w:rsidR="00DF6E51" w:rsidRDefault="00DF6E51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Древний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Рим.</w:t>
      </w: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Возникновение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Римского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государства</w:t>
      </w:r>
      <w:r w:rsidRPr="00DF6E51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Природа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население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Апеннинского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полуострова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древности.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Этрусские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города-государства.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Наследие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этрусков.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Легенды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основании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Рима.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Рим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эпохи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царей.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Республика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римских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граждан.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Патриции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плебеи.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Управление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законы.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Римское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войско.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Верования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древних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римлян.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Боги.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Жрецы.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Завоевание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Римом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Италии.</w:t>
      </w:r>
    </w:p>
    <w:p w:rsidR="00DF6E51" w:rsidRDefault="00DF6E51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Римские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завоевания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Средиземноморье</w:t>
      </w:r>
      <w:r w:rsidRPr="00DF6E51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Войны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Рима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Карфагеном.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Ганнибал;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битва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Каннах.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Поражение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Карфагена.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Установление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господства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Рима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Средиземноморье.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Римские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провинции.</w:t>
      </w:r>
    </w:p>
    <w:p w:rsidR="00DF6E51" w:rsidRDefault="00DF6E51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Поздняя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Римская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республика.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Гражданские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войны</w:t>
      </w:r>
      <w:r w:rsidRPr="00DF6E51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Подъем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сельского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хозяйства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Латифундии.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Рабство.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Борьба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аграрную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реформу.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Деятельность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братьев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Гракхов</w:t>
      </w:r>
      <w:proofErr w:type="spellEnd"/>
      <w:r w:rsidRPr="00DF6E51">
        <w:rPr>
          <w:rFonts w:eastAsia="Times New Roman" w:cs="Times New Roman"/>
          <w:color w:val="000000"/>
          <w:szCs w:val="24"/>
          <w:lang w:eastAsia="ru-RU"/>
        </w:rPr>
        <w:t>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проекты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реформ,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мероприятия,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итоги.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Гражданская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установление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диктатуры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Суллы.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Восстание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Спартака.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Участие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армии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гражданских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войнах.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Первый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триумвират.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Гай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Юлий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Цезарь: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путь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власти,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диктатура.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Борьба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между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наследниками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Цезаря.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Победа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Октавиана</w:t>
      </w:r>
      <w:proofErr w:type="spell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DF6E51" w:rsidRDefault="00DF6E51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Расцвет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падение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Римской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империи</w:t>
      </w:r>
      <w:r w:rsidRPr="00DF6E51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Установление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императорской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власти.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Октавиан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Август.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Императоры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Рима: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завоеватели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правители.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Римская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империя: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территория,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управление.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Римское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гражданство.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Повседневная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столице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провинциях.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Возникновение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распространение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христианства.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Император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Константин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I,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перенос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столицы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Константинополь.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Разделение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Римской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Западную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Восточную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части.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Начало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Великого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переселения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народов.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Рим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варвары.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Падение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Западной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Римской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империи.</w:t>
      </w:r>
    </w:p>
    <w:p w:rsidR="00DF6E51" w:rsidRDefault="00DF6E51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Культура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Древнего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Рима</w:t>
      </w:r>
      <w:r w:rsidRPr="00DF6E51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Римская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литература,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золотой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поэзии.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Ораторское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искусство;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Цицерон.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наук.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Римские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историки.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Искусство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Древнего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Рима: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архитектура,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скульптура.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Пантеон.</w:t>
      </w:r>
    </w:p>
    <w:p w:rsidR="00DF6E51" w:rsidRDefault="00DF6E51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Обобщение.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CF72B0" w:rsidRPr="00DF6E51" w:rsidRDefault="00CF72B0" w:rsidP="00DF6E51">
      <w:pPr>
        <w:ind w:firstLine="709"/>
        <w:rPr>
          <w:rFonts w:cs="Times New Roman"/>
          <w:szCs w:val="24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Историческое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наследие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цивилизаций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Древнего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мира.</w:t>
      </w:r>
    </w:p>
    <w:p w:rsidR="00DF6E51" w:rsidRDefault="00DF6E51">
      <w:pPr>
        <w:spacing w:after="160" w:line="259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F72B0" w:rsidRPr="00DF6E51" w:rsidRDefault="00DF6E51" w:rsidP="00DF6E51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134104298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0A3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0A3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0A3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="000A3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КЛАССЕ</w:t>
      </w:r>
      <w:bookmarkEnd w:id="8"/>
    </w:p>
    <w:p w:rsidR="00DF6E51" w:rsidRDefault="00DF6E51" w:rsidP="00DF6E51">
      <w:pPr>
        <w:ind w:firstLine="709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Всеобщая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история.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История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средних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веков.</w:t>
      </w:r>
    </w:p>
    <w:p w:rsid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Введение.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Средние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века: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понятие,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хронологические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рамки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периодизация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Средневековья.</w:t>
      </w:r>
    </w:p>
    <w:p w:rsidR="00DF6E51" w:rsidRDefault="00DF6E51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Народы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Европы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раннее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Средневековье</w:t>
      </w:r>
      <w:r w:rsidRPr="00DF6E51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Падение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Западной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Римской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образование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варварских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королевств.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Завоевание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франками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Галлии.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Хлодвиг</w:t>
      </w:r>
      <w:proofErr w:type="spell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Усиление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королевской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власти.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Салическая</w:t>
      </w:r>
      <w:proofErr w:type="gram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правда.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Принятие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франками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христианства.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Франкское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VIII—IX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Усиление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власти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майордомов.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Карл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Мартелл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военная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реформа.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Завоевания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Карла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Великого.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Управление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империей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«Каролингское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возрождение».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Верденский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раздел,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причины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значение.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Образование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Франции,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Германии,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Италии.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Священная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Римская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Британия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Ирландия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раннее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Средневековье.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Норманны: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общественный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строй,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завоевания.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Ранние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славянские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Возникновение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Венгерского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королевства.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Христианизация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Светские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правители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папы.</w:t>
      </w:r>
    </w:p>
    <w:p w:rsidR="00DF6E51" w:rsidRDefault="00DF6E51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Византийская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империя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VI—ХI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вв.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Территория,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население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ромеев</w:t>
      </w:r>
      <w:proofErr w:type="spell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Византийские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императоры;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Юстиниан.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Кодификация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законов.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Внешняя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Византии.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Византия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славяне.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Власть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императора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церковь.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Церковные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соборы.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Византии.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Образование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книжное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дело.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Художественная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(архитектура,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мозаика,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фреска,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иконопись).</w:t>
      </w:r>
    </w:p>
    <w:p w:rsidR="00DF6E51" w:rsidRDefault="00DF6E51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Арабы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VI—ХI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вв.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Природные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условия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Аравийского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полуострова.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Основные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занятия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арабов.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Традиционные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верования.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Пророк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Мухаммад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возникновение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ислама.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Хид</w:t>
      </w:r>
      <w:r w:rsidR="00DF6E51">
        <w:rPr>
          <w:rFonts w:eastAsia="Times New Roman" w:cs="Times New Roman"/>
          <w:color w:val="000000"/>
          <w:szCs w:val="24"/>
          <w:lang w:eastAsia="ru-RU"/>
        </w:rPr>
        <w:t>жра.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F6E51">
        <w:rPr>
          <w:rFonts w:eastAsia="Times New Roman" w:cs="Times New Roman"/>
          <w:color w:val="000000"/>
          <w:szCs w:val="24"/>
          <w:lang w:eastAsia="ru-RU"/>
        </w:rPr>
        <w:t>Победа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F6E51">
        <w:rPr>
          <w:rFonts w:eastAsia="Times New Roman" w:cs="Times New Roman"/>
          <w:color w:val="000000"/>
          <w:szCs w:val="24"/>
          <w:lang w:eastAsia="ru-RU"/>
        </w:rPr>
        <w:t>новой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F6E51">
        <w:rPr>
          <w:rFonts w:eastAsia="Times New Roman" w:cs="Times New Roman"/>
          <w:color w:val="000000"/>
          <w:szCs w:val="24"/>
          <w:lang w:eastAsia="ru-RU"/>
        </w:rPr>
        <w:t>веры.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DF6E51">
        <w:rPr>
          <w:rFonts w:eastAsia="Times New Roman" w:cs="Times New Roman"/>
          <w:color w:val="000000"/>
          <w:szCs w:val="24"/>
          <w:lang w:eastAsia="ru-RU"/>
        </w:rPr>
        <w:t>Коран.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Завоевания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арабов.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Арабский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халифат,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расцвет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распад.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исламского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Образование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наука.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арабского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языка.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Расцвет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литературы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искусства.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Архитектура.</w:t>
      </w:r>
    </w:p>
    <w:p w:rsidR="00DF6E51" w:rsidRDefault="00DF6E51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Средневековое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европейское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общество</w:t>
      </w:r>
      <w:r w:rsidRPr="00DF6E51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Аграрное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производство.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Натуральное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хозяйство.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Феодальное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землевладение.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Знать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рыцарство: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социальный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статус,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образ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Замок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сеньора.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Куртуазная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Крестьянство: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зависимость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сеньора,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повинности,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условия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Крестьянская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община.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Города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центры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ремесла,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торговли,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Население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городов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Цехи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гильдии.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Городское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управление.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Борьба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городов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самоуправление.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Средневековые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города-республики.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торговли.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Ярмарки.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Торговые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пути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Средиземноморье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Балтике.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Ганза.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Облик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средневековых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городов.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Образ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быт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горожан.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Церковь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духовенство.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Разделение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христианства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католицизм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православие.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Борьба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пап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независимость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церкви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светской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власти.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Крестовые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походы: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цели,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участники,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итоги.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Духовно-рыцарские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ордены.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Ереси: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причины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возникновения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распространения.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Преследование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еретиков.</w:t>
      </w:r>
    </w:p>
    <w:p w:rsidR="00DF6E51" w:rsidRDefault="00DF6E51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Государства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Европы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Х</w:t>
      </w:r>
      <w:proofErr w:type="gramEnd"/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II—ХV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вв.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Усиление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королевской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власти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странах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Западной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Сословно-представительная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монархия.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Образование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централизованных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Англии,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Франции.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Столетняя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война;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Д’Арк</w:t>
      </w:r>
      <w:proofErr w:type="spell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Священная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Римская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Х</w:t>
      </w:r>
      <w:proofErr w:type="gramEnd"/>
      <w:r w:rsidRPr="00DF6E51">
        <w:rPr>
          <w:rFonts w:eastAsia="Times New Roman" w:cs="Times New Roman"/>
          <w:color w:val="000000"/>
          <w:szCs w:val="24"/>
          <w:lang w:eastAsia="ru-RU"/>
        </w:rPr>
        <w:t>II—ХV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Польско-литовское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XIV—XV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Реконкиста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образование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централизованных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Пиренейском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полуострове.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Итальянские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XII—XV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экономики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lastRenderedPageBreak/>
        <w:t>европейских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странах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период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зрелого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Средневековья.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Обострение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социальных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противоречий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Х</w:t>
      </w:r>
      <w:proofErr w:type="gramEnd"/>
      <w:r w:rsidRPr="00DF6E51">
        <w:rPr>
          <w:rFonts w:eastAsia="Times New Roman" w:cs="Times New Roman"/>
          <w:color w:val="000000"/>
          <w:szCs w:val="24"/>
          <w:lang w:eastAsia="ru-RU"/>
        </w:rPr>
        <w:t>IV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(Жакерия,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восстание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Уота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Тайлера</w:t>
      </w:r>
      <w:proofErr w:type="spellEnd"/>
      <w:r w:rsidRPr="00DF6E51">
        <w:rPr>
          <w:rFonts w:eastAsia="Times New Roman" w:cs="Times New Roman"/>
          <w:color w:val="000000"/>
          <w:szCs w:val="24"/>
          <w:lang w:eastAsia="ru-RU"/>
        </w:rPr>
        <w:t>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Гуситское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движение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Чехии.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Византийская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славянские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Х</w:t>
      </w:r>
      <w:proofErr w:type="gramEnd"/>
      <w:r w:rsidRPr="00DF6E51">
        <w:rPr>
          <w:rFonts w:eastAsia="Times New Roman" w:cs="Times New Roman"/>
          <w:color w:val="000000"/>
          <w:szCs w:val="24"/>
          <w:lang w:eastAsia="ru-RU"/>
        </w:rPr>
        <w:t>II—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ХV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Экспансия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турок-османов.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Османские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завоевания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Балканах.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Падение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Константинополя.</w:t>
      </w:r>
    </w:p>
    <w:p w:rsidR="00DF6E51" w:rsidRDefault="00DF6E51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Культура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средневековой</w:t>
      </w:r>
      <w:r w:rsidR="000A3F4C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Европы.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Представления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средневекового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человека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Место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религии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человека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Образование: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школы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университеты.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Сословный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характер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*Средневековый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эпос.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Рыцарская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литература.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Городской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крестьянский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фольклор.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Романский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готический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стили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художественной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знаний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природе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человеке.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Гуманизм.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Раннее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Возрождение: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художники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творения.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Изобретение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европейского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книгопечатания;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Гутенберг</w:t>
      </w:r>
      <w:proofErr w:type="spell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DF6E51" w:rsidRDefault="00DF6E51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Страны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Востока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Средние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века</w:t>
      </w:r>
      <w:r w:rsidRPr="00DF6E51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Османская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империя</w:t>
      </w:r>
      <w:r w:rsidRPr="00DF6E51">
        <w:rPr>
          <w:rFonts w:eastAsia="Times New Roman" w:cs="Times New Roman"/>
          <w:color w:val="000000"/>
          <w:szCs w:val="24"/>
          <w:lang w:eastAsia="ru-RU"/>
        </w:rPr>
        <w:t>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завоевания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турок-османов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(Балканы,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падение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Византии),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управление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империей,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положение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покоренных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народов.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Монгольская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держава</w:t>
      </w:r>
      <w:r w:rsidRPr="00DF6E51">
        <w:rPr>
          <w:rFonts w:eastAsia="Times New Roman" w:cs="Times New Roman"/>
          <w:color w:val="000000"/>
          <w:szCs w:val="24"/>
          <w:lang w:eastAsia="ru-RU"/>
        </w:rPr>
        <w:t>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общественный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монгольских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племен,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завоевания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Чингисхана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потомков,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управление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подчиненными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территориями.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Китай</w:t>
      </w:r>
      <w:r w:rsidRPr="00DF6E51">
        <w:rPr>
          <w:rFonts w:eastAsia="Times New Roman" w:cs="Times New Roman"/>
          <w:color w:val="000000"/>
          <w:szCs w:val="24"/>
          <w:lang w:eastAsia="ru-RU"/>
        </w:rPr>
        <w:t>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империи,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правители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подданные,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борьба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против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завоевателей.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Япония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Средние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века: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образование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власть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императоров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управление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сегунов</w:t>
      </w:r>
      <w:proofErr w:type="spell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Индия</w:t>
      </w:r>
      <w:r w:rsidRPr="00DF6E51">
        <w:rPr>
          <w:rFonts w:eastAsia="Times New Roman" w:cs="Times New Roman"/>
          <w:color w:val="000000"/>
          <w:szCs w:val="24"/>
          <w:lang w:eastAsia="ru-RU"/>
        </w:rPr>
        <w:t>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раздробленность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индийских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княжеств,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вторжение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мусульман,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Делийский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султанат.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Культура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народов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Востока.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Литература.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Архитектура.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Традиционные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искусства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ремесла.</w:t>
      </w:r>
    </w:p>
    <w:p w:rsidR="00DF6E51" w:rsidRDefault="00DF6E51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Государства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доколумбовой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Америки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Средние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века.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Цивилизации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майя,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ацтеков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инков: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общественный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строй,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религиозные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верования,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Появление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европейских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завоевателей.</w:t>
      </w:r>
    </w:p>
    <w:p w:rsidR="00C547E3" w:rsidRDefault="00C547E3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547E3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Обобщение.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Историческое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наследие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Средних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веков.</w:t>
      </w:r>
    </w:p>
    <w:p w:rsidR="00C547E3" w:rsidRDefault="00C547E3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История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России.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От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Руси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к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Российскому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государству</w:t>
      </w:r>
      <w:r w:rsidRPr="00DF6E51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:rsidR="00C547E3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Введение.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Роль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место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мировой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истории.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Проблемы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периодизации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российской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истории.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Источники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истории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России.</w:t>
      </w:r>
    </w:p>
    <w:p w:rsidR="00C547E3" w:rsidRDefault="00C547E3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Народы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государства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территории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нашей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страны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древности.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Восточная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Европа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середине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I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тыс.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н.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э.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Заселение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территории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нашей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страны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человеком.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*Палеолитическое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искусство.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*Петроглифы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Беломорья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Онежского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озера.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перехода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присваивающего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хозяйства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производящему</w:t>
      </w:r>
      <w:proofErr w:type="gram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Ареалы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древнейшего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земледелия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скотоводства.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Появление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металлических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орудий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влияние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первобытное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*Центры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древнейшей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металлургии.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Кочевые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евразийских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степей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эпоху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бронзы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раннем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железном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веке</w:t>
      </w:r>
      <w:proofErr w:type="gram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*Степь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распространении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взаимовлияний.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*Появление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первого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колесного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транспорта.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Народы,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проживавшие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этой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территории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середины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тыс.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до</w:t>
      </w:r>
      <w:proofErr w:type="gram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н.э.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Скифы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скифская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Античные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города-государства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Северного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Причерноморья.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Боспорское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царство.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Пантикапей.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Античный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Херсонес.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Скифское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царство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Крыму.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Дербент.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Великое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переселение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народов.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*Миграция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готов.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*Нашествие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гуннов.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Вопрос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славянской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прародине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происхождении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славян.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Расселение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славян,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разделение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три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ветви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восточных,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западных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южных.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Славянские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общности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Восточной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lastRenderedPageBreak/>
        <w:t>соседи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балты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финно-угры</w:t>
      </w:r>
      <w:proofErr w:type="spell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Хозяйство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восточных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славян,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общественный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политическая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организация.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Возникновение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княжеской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власти.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Традиционные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верования.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Страны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народы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Восточной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Европы,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Сибири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Дальнего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Востока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Тюркский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каганат.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Хазарский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каганат.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Волжская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Булгария</w:t>
      </w:r>
      <w:proofErr w:type="spell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C547E3" w:rsidRDefault="00C547E3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Русь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IX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начале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XII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proofErr w:type="gramEnd"/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C547E3">
        <w:rPr>
          <w:rFonts w:eastAsia="Times New Roman" w:cs="Times New Roman"/>
          <w:bCs/>
          <w:iCs/>
          <w:color w:val="000000"/>
          <w:szCs w:val="24"/>
          <w:lang w:eastAsia="ru-RU"/>
        </w:rPr>
        <w:t>Образование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C547E3">
        <w:rPr>
          <w:rFonts w:eastAsia="Times New Roman" w:cs="Times New Roman"/>
          <w:bCs/>
          <w:iCs/>
          <w:color w:val="000000"/>
          <w:szCs w:val="24"/>
          <w:lang w:eastAsia="ru-RU"/>
        </w:rPr>
        <w:t>государства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C547E3">
        <w:rPr>
          <w:rFonts w:eastAsia="Times New Roman" w:cs="Times New Roman"/>
          <w:bCs/>
          <w:iCs/>
          <w:color w:val="000000"/>
          <w:szCs w:val="24"/>
          <w:lang w:eastAsia="ru-RU"/>
        </w:rPr>
        <w:t>Русь.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C547E3">
        <w:rPr>
          <w:rFonts w:eastAsia="Times New Roman" w:cs="Times New Roman"/>
          <w:color w:val="000000"/>
          <w:szCs w:val="24"/>
          <w:lang w:eastAsia="ru-RU"/>
        </w:rPr>
        <w:t>И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сторические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условия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складывания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государственности: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природно-климатический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фактор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политические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процессы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конце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тыс.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н.э.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*Формирование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новой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политической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этнической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карты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континента.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*Первые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известия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Руси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Проблема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образования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Русь.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Скандинавы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Начало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династии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Рюриковичей.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Формирование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территории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Русь.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Дань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полюдье.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Первые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князья.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Отношения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Византийской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империей,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странами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Центральной,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Западной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Северной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Европы,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кочевниками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европейских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степей.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международной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торговле.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Путь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«из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варяга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греки».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Волжский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торговый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путь.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*Языческий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пантеон.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Принятие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христианства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значение.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Византийское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наследие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Руси.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C547E3">
        <w:rPr>
          <w:rFonts w:eastAsia="Times New Roman" w:cs="Times New Roman"/>
          <w:bCs/>
          <w:iCs/>
          <w:color w:val="000000"/>
          <w:szCs w:val="24"/>
          <w:lang w:eastAsia="ru-RU"/>
        </w:rPr>
        <w:t>Русь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C547E3">
        <w:rPr>
          <w:rFonts w:eastAsia="Times New Roman" w:cs="Times New Roman"/>
          <w:bCs/>
          <w:iCs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C547E3">
        <w:rPr>
          <w:rFonts w:eastAsia="Times New Roman" w:cs="Times New Roman"/>
          <w:bCs/>
          <w:iCs/>
          <w:color w:val="000000"/>
          <w:szCs w:val="24"/>
          <w:lang w:eastAsia="ru-RU"/>
        </w:rPr>
        <w:t>конце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C547E3">
        <w:rPr>
          <w:rFonts w:eastAsia="Times New Roman" w:cs="Times New Roman"/>
          <w:bCs/>
          <w:iCs/>
          <w:color w:val="000000"/>
          <w:szCs w:val="24"/>
          <w:lang w:eastAsia="ru-RU"/>
        </w:rPr>
        <w:t>X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C547E3">
        <w:rPr>
          <w:rFonts w:eastAsia="Times New Roman" w:cs="Times New Roman"/>
          <w:bCs/>
          <w:iCs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C547E3">
        <w:rPr>
          <w:rFonts w:eastAsia="Times New Roman" w:cs="Times New Roman"/>
          <w:bCs/>
          <w:iCs/>
          <w:color w:val="000000"/>
          <w:szCs w:val="24"/>
          <w:lang w:eastAsia="ru-RU"/>
        </w:rPr>
        <w:t>начале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C547E3">
        <w:rPr>
          <w:rFonts w:eastAsia="Times New Roman" w:cs="Times New Roman"/>
          <w:bCs/>
          <w:iCs/>
          <w:color w:val="000000"/>
          <w:szCs w:val="24"/>
          <w:lang w:eastAsia="ru-RU"/>
        </w:rPr>
        <w:t>XII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proofErr w:type="gramStart"/>
      <w:r w:rsidRPr="00C547E3">
        <w:rPr>
          <w:rFonts w:eastAsia="Times New Roman" w:cs="Times New Roman"/>
          <w:bCs/>
          <w:iCs/>
          <w:color w:val="000000"/>
          <w:szCs w:val="24"/>
          <w:lang w:eastAsia="ru-RU"/>
        </w:rPr>
        <w:t>в</w:t>
      </w:r>
      <w:proofErr w:type="gramEnd"/>
      <w:r w:rsidRPr="00C547E3">
        <w:rPr>
          <w:rFonts w:eastAsia="Times New Roman" w:cs="Times New Roman"/>
          <w:bCs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Территория</w:t>
      </w:r>
      <w:proofErr w:type="gram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население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Русь/Русская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земля.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Крупнейшие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города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Новгород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центр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освоения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Севера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Восточной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Европы,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колонизация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равнины.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Территориально-политическая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структура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волости.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Органы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власти: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князь,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посадник,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тысяцкий,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вече.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Внутриполитическое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развитие.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Борьба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власть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между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сыновьями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Владимира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Святого.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Ярослав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Мудрый.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Ярославичах.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Владимир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Мономах.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церковь.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Общественный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Руси: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*дискуссии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исторической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науке.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Князья,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дружина.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Духовенство.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Городское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население.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Купцы.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Категории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рядового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зависимого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населения.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Древнерусское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право: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Русская</w:t>
      </w:r>
      <w:proofErr w:type="gram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Правда,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*церковные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уставы.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Русь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социально-политическом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контексте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Евразии.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Внешняя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международные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связи: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отношения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Византией,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печенегами,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половцами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(*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Дешт-и-Кипчак</w:t>
      </w:r>
      <w:proofErr w:type="spellEnd"/>
      <w:r w:rsidRPr="00DF6E51">
        <w:rPr>
          <w:rFonts w:eastAsia="Times New Roman" w:cs="Times New Roman"/>
          <w:color w:val="000000"/>
          <w:szCs w:val="24"/>
          <w:lang w:eastAsia="ru-RU"/>
        </w:rPr>
        <w:t>),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странами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Центральной,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Западной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Северной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*Херсонес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контактах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Византии.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C547E3">
        <w:rPr>
          <w:rFonts w:eastAsia="Times New Roman" w:cs="Times New Roman"/>
          <w:bCs/>
          <w:iCs/>
          <w:color w:val="000000"/>
          <w:szCs w:val="24"/>
          <w:lang w:eastAsia="ru-RU"/>
        </w:rPr>
        <w:t>Культурное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C547E3">
        <w:rPr>
          <w:rFonts w:eastAsia="Times New Roman" w:cs="Times New Roman"/>
          <w:bCs/>
          <w:iCs/>
          <w:color w:val="000000"/>
          <w:szCs w:val="24"/>
          <w:lang w:eastAsia="ru-RU"/>
        </w:rPr>
        <w:t>пространство.</w:t>
      </w:r>
      <w:r w:rsidR="000A3F4C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общеевропейском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культурном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контексте.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Картина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средневекового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человека.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Повседневная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жизнь,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сельский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городской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быт.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*Положение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женщины.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*Дети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воспитание.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*Календарь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хронология.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Формирование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единого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пространства.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Кирилло-мефодиевская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традиция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Письменность.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Распространение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грамотности,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берестяные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грамоты.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*«Новгородская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псалтирь».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*«Остромирово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Евангелие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».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Появление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древнерусской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литературы.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*«Слово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Законе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Благодати».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Произведения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летописного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жанра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«Повесть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временных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лет».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Первые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жития.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Произведения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Владимира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Мономаха.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Иконопись.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Искусство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книги.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Архитектура.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Начало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храмового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строительства: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Десятинная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церковь,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София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Киевская,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София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Новгородская.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Материальная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Ремесло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Военное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дело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оружие.</w:t>
      </w:r>
    </w:p>
    <w:p w:rsidR="00C547E3" w:rsidRDefault="00C547E3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Русь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середине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XII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начале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XIII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proofErr w:type="gramEnd"/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Формирование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системы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земель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самостоятельных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Важнейшие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земли,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управляемые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ветвями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княжеского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Рюриковичей: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Черниговская,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Смоленская,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Галицкая,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Волынская,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Суздальская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Земли,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имевшие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особый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статус: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Киевская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Новгородская.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Эволюция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общественного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строя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права.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Внешняя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земель.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Формирование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региональных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центров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культуры: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летописание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памятники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литературы: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*Киево-Печерский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патерик,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Даниила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Заточника,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«Слово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полку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Игореве».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Белокаменные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храмы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Северо-Восточной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Руси: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Успенский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собор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Владимире,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церковь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Покрова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Нерли,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Георгиевский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собор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Юрьева-Польского.</w:t>
      </w:r>
    </w:p>
    <w:p w:rsidR="00C547E3" w:rsidRDefault="00C547E3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lastRenderedPageBreak/>
        <w:t>Русские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земли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их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соседи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середине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XIII–XIV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proofErr w:type="gramEnd"/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Возникновение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Монгольской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Завоевания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Чингисхана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потомков.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Походы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Батыя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Восточную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Европу.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Возникновение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Золотой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Орды.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Судьбы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земель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после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монгольского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нашествия.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Система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зависимости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земель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ордынских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ханов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(так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называемое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ордынское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иго).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Южные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западные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земли.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Возникновение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Литовского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включение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состав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части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земель.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Северо-западные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земли: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Новгородская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Псковская.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Политический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Новгорода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Пскова.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вече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князя.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*Новгород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немецкая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Ганза.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Ордена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крестоносцев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борьба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экспансией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западных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границах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Александр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Невский.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Взаимоотношения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Ордой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Княжества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Северо-Восточной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Борьба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великое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княжение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Владимирское.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Противостояние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Твери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Москвы.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Усиление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Московского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княжества.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Дмитрий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Донской.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Куликовская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битва.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Закрепление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первенствующего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положения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московских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князей.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Перенос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митрополичьей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кафедры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Москву.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Православной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церкви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ордынский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период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истории.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Святитель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Алексий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Московский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преподобный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Сергий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Радонежский.</w:t>
      </w:r>
    </w:p>
    <w:p w:rsidR="00C547E3" w:rsidRDefault="00C547E3" w:rsidP="00DF6E51">
      <w:pPr>
        <w:ind w:firstLine="709"/>
        <w:rPr>
          <w:rFonts w:eastAsia="Times New Roman" w:cs="Times New Roman"/>
          <w:bCs/>
          <w:i/>
          <w:iCs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Народы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государства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степной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зоны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Восточной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Европы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Сибири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XIII—XV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вв.</w:t>
      </w:r>
      <w:r w:rsidR="000A3F4C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Золотая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орда: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государственный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строй,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население,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экономика,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Города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кочевые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степи.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Принятие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ислама.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Ослабление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второй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половине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XIV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в.,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нашествие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Тимура.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Распад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Золотой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Орды,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образование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татарских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ханств.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Казанское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ханство.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Сибирское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ханство.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Астраханское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ханство.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Ногайская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Орда.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Крымское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ханство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Касимовское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ханство.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Народы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Северного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Кавказа.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*Итальянские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фактории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Причерноморья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Каффа</w:t>
      </w:r>
      <w:proofErr w:type="spellEnd"/>
      <w:r w:rsidRPr="00DF6E51">
        <w:rPr>
          <w:rFonts w:eastAsia="Times New Roman" w:cs="Times New Roman"/>
          <w:color w:val="000000"/>
          <w:szCs w:val="24"/>
          <w:lang w:eastAsia="ru-RU"/>
        </w:rPr>
        <w:t>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Тана,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Солдайя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др.)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системе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торговых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политических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связей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Западом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Востоком.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C547E3">
        <w:rPr>
          <w:rFonts w:eastAsia="Times New Roman" w:cs="Times New Roman"/>
          <w:bCs/>
          <w:iCs/>
          <w:color w:val="000000"/>
          <w:szCs w:val="24"/>
          <w:lang w:eastAsia="ru-RU"/>
        </w:rPr>
        <w:t>Культурное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C547E3">
        <w:rPr>
          <w:rFonts w:eastAsia="Times New Roman" w:cs="Times New Roman"/>
          <w:bCs/>
          <w:iCs/>
          <w:color w:val="000000"/>
          <w:szCs w:val="24"/>
          <w:lang w:eastAsia="ru-RU"/>
        </w:rPr>
        <w:t>пространство.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*Изменения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представлениях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картине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Евразии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связи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завершением</w:t>
      </w:r>
      <w:proofErr w:type="gram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монгольских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завоеваний.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взаимодействие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цивилизаций.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Межкультурные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связи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коммуникации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(взаимодействие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взаимовлияние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народов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Евразии).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Летописание.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Литературные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памятники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Куликовского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цикла.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Жития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Епифаний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Премудрый</w:t>
      </w:r>
      <w:proofErr w:type="gram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Архитектура.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Каменные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соборы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Кремля.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Изобразительное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искусство.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Феофан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Грек.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Андрей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Рублев.</w:t>
      </w:r>
    </w:p>
    <w:p w:rsidR="00C547E3" w:rsidRDefault="00C547E3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Формирование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единого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Русского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государства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XV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proofErr w:type="gramEnd"/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Борьба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земли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между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Литовским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Московским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государствами.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Объединение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земель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вокруг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Москвы.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Междоусобная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Московском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княжестве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второй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четверти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XV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proofErr w:type="gram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Василий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Темный.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Новгород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Псков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XV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в.: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политический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строй,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отношения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Москвой,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*Ливонским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орденом,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Ганзой,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Великим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княжеством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Литовским.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Падение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Византии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церковно-политической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роли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Москвы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православном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Теория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«Москва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третий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Рим».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Иван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III.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Присоединение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Новгорода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Твери.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Ликвидация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зависимости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Орды.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Расширение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международных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связей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Московского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Принятие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общерусского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Судебника.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Формирование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аппарата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управления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единого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Перемены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устройстве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двора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великого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князя: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новая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государственная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символика;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царский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титул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регалии;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дворцовое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церковное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строительство.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Московский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Кремль.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C547E3">
        <w:rPr>
          <w:rFonts w:eastAsia="Times New Roman" w:cs="Times New Roman"/>
          <w:bCs/>
          <w:iCs/>
          <w:color w:val="000000"/>
          <w:szCs w:val="24"/>
          <w:lang w:eastAsia="ru-RU"/>
        </w:rPr>
        <w:t>Культурное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C547E3">
        <w:rPr>
          <w:rFonts w:eastAsia="Times New Roman" w:cs="Times New Roman"/>
          <w:bCs/>
          <w:iCs/>
          <w:color w:val="000000"/>
          <w:szCs w:val="24"/>
          <w:lang w:eastAsia="ru-RU"/>
        </w:rPr>
        <w:t>пространство.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Изменения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восприятия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Сакрализация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великокняжеской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власти.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Флорентийская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Установление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автокефалии.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церкви.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Внутрицерковная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борьба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(иосифляне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нестяжатели</w:t>
      </w:r>
      <w:proofErr w:type="spellEnd"/>
      <w:r w:rsidRPr="00DF6E51">
        <w:rPr>
          <w:rFonts w:eastAsia="Times New Roman" w:cs="Times New Roman"/>
          <w:color w:val="000000"/>
          <w:szCs w:val="24"/>
          <w:lang w:eastAsia="ru-RU"/>
        </w:rPr>
        <w:t>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Ереси.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Геннадиевская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Библия.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единого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Летописание: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общерусское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региональное.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Житийная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литература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«Хождение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три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моря»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Афанасия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Никитина.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Архитектура.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икона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феномен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мирового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искусства.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*Повседневная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горожан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сельских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жителей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древнерусский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раннемосковский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периоды.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lastRenderedPageBreak/>
        <w:t>Наш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край</w:t>
      </w:r>
      <w:r w:rsidR="000A3F4C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древнейших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времен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конца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XV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proofErr w:type="gram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  <w:r w:rsidR="006C6EF9" w:rsidRPr="00DF6E51">
        <w:rPr>
          <w:rStyle w:val="ae"/>
          <w:rFonts w:eastAsia="Times New Roman" w:cs="Times New Roman"/>
          <w:color w:val="000000"/>
          <w:szCs w:val="24"/>
          <w:lang w:eastAsia="ru-RU"/>
        </w:rPr>
        <w:footnoteReference w:id="2"/>
      </w:r>
    </w:p>
    <w:p w:rsidR="000A3F4C" w:rsidRDefault="000A3F4C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cs="Times New Roman"/>
          <w:i/>
          <w:szCs w:val="24"/>
        </w:rPr>
      </w:pPr>
      <w:r w:rsidRPr="00DF6E51">
        <w:rPr>
          <w:rFonts w:eastAsia="Times New Roman" w:cs="Times New Roman"/>
          <w:bCs/>
          <w:i/>
          <w:color w:val="000000"/>
          <w:szCs w:val="24"/>
          <w:lang w:eastAsia="ru-RU"/>
        </w:rPr>
        <w:t>Обобщение</w:t>
      </w:r>
      <w:r w:rsidRPr="00DF6E51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:rsidR="00C547E3" w:rsidRDefault="00C547E3">
      <w:pPr>
        <w:spacing w:after="160" w:line="259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F72B0" w:rsidRPr="00DF6E51" w:rsidRDefault="002E679F" w:rsidP="002E679F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134104299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0A3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0A3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0A3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="000A3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КЛАССЕ</w:t>
      </w:r>
      <w:bookmarkEnd w:id="9"/>
    </w:p>
    <w:p w:rsidR="002E679F" w:rsidRDefault="002E679F" w:rsidP="00DF6E51">
      <w:pPr>
        <w:ind w:firstLine="709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CF72B0" w:rsidRPr="002E679F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Всеобщая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история.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История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нового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времени.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Конец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XV–XVII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proofErr w:type="gramStart"/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proofErr w:type="gramEnd"/>
      <w:r w:rsidRPr="002E679F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Введение.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Понятие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«Новое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время».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Хронологические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рамки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периодизация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истории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Нового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времени.</w:t>
      </w:r>
    </w:p>
    <w:p w:rsidR="002E679F" w:rsidRDefault="002E679F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2E679F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Великие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географические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открытия</w:t>
      </w:r>
      <w:r w:rsidRPr="002E679F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Предпосылки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Великих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географических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открытий.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Поиски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европейцами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морских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путей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страны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Востока.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Экспедиции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2A2147">
        <w:rPr>
          <w:rFonts w:eastAsia="Times New Roman" w:cs="Times New Roman"/>
          <w:color w:val="000000"/>
          <w:szCs w:val="24"/>
          <w:lang w:eastAsia="ru-RU"/>
        </w:rPr>
        <w:t xml:space="preserve">Х.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Колумба.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Тордесильясский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договор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1494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Открытие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Васко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Гамой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морского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пути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Индию.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Кругосветное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плавание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Магеллана.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Плавания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Тасмана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открытие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Австралии.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Завоевания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конкистадоров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Центральной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Южной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Америке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(Ф.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Кортес,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Писарро</w:t>
      </w:r>
      <w:proofErr w:type="spellEnd"/>
      <w:r w:rsidRPr="00DF6E51">
        <w:rPr>
          <w:rFonts w:eastAsia="Times New Roman" w:cs="Times New Roman"/>
          <w:color w:val="000000"/>
          <w:szCs w:val="24"/>
          <w:lang w:eastAsia="ru-RU"/>
        </w:rPr>
        <w:t>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Европейцы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Северной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Америке.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Поиски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северо-восточного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морского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пути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Китай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Индию.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Политические,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экономические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последствия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Великих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географических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открытий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конца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XV–XVI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proofErr w:type="gram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2E679F" w:rsidRDefault="002E679F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2E679F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Изменения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европейском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обществе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XVI—XVII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вв.</w:t>
      </w:r>
      <w:r w:rsidR="000A3F4C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техники,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дела,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производства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металлов.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Появление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мануфактур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Возникновение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капиталистических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отношений.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Распространение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наемного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труда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деревне.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Расширение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внутреннего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мирового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рынков.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Изменения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сословной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структуре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появление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новых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социальных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групп.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Повседневная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обитателей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городов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деревень.</w:t>
      </w:r>
    </w:p>
    <w:p w:rsidR="002E679F" w:rsidRDefault="002E679F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2E679F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Реформация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контрреформация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Европе</w:t>
      </w:r>
      <w:r w:rsidRPr="002E679F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Причины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Реформации.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Начало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Реформации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Германии;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Лютер.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Развертывание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Реформации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Крестьянская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Германии.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Распространение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протестантизма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Кальвинизм.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Религиозные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Борьба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католической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церкви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против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реформационного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движения.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Контрреформация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Инквизиция.</w:t>
      </w:r>
    </w:p>
    <w:p w:rsidR="002E679F" w:rsidRDefault="002E679F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2E679F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Государства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Европы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XVI—XVII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вв.</w:t>
      </w:r>
      <w:r w:rsidR="000A3F4C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</w:p>
    <w:p w:rsidR="00CF72B0" w:rsidRPr="002E679F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color w:val="000000"/>
          <w:szCs w:val="24"/>
          <w:lang w:eastAsia="ru-RU"/>
        </w:rPr>
        <w:t>Абсолютизм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сословное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представительство.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Преодоление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раздробленности.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Борьба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колониальные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владения.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Начало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формирования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колониальных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империй.</w:t>
      </w:r>
    </w:p>
    <w:p w:rsidR="00CF72B0" w:rsidRPr="002E679F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Испания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властью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потомков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католических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королей.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Внутренняя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внешняя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политика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испанских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Габсбургов.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Национально-освободительное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движение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Нидерландах</w:t>
      </w:r>
      <w:r w:rsidRPr="002E679F">
        <w:rPr>
          <w:rFonts w:eastAsia="Times New Roman" w:cs="Times New Roman"/>
          <w:color w:val="000000"/>
          <w:szCs w:val="24"/>
          <w:lang w:eastAsia="ru-RU"/>
        </w:rPr>
        <w:t>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цели,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участники,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формы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борьбы.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Итоги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значение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Нидерландской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революции.</w:t>
      </w:r>
    </w:p>
    <w:p w:rsidR="00CF72B0" w:rsidRPr="002E679F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Франция: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путь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к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абсолютизму</w:t>
      </w:r>
      <w:r w:rsidRPr="002E679F">
        <w:rPr>
          <w:rFonts w:eastAsia="Times New Roman" w:cs="Times New Roman"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Королевская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власть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централизация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управления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страной.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Католики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гугеноты.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Религиозные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войны.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Генрих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IV.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Нантский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эдикт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1598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Людовик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XIII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кардинал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Ришелье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Фронда.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Французский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абсолютизм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Людовике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XIV.</w:t>
      </w:r>
    </w:p>
    <w:p w:rsidR="00CF72B0" w:rsidRPr="002E679F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Англия.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капиталистического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предпринимательства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городах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деревнях.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Огораживания.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Укрепление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королевской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власти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Тюдорах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Генрих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VIII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королевская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реформация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«Золотой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век»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Елизаветы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I.</w:t>
      </w:r>
    </w:p>
    <w:p w:rsidR="00CF72B0" w:rsidRPr="002E679F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Английская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революция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середины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XVII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в</w:t>
      </w:r>
      <w:r w:rsidRPr="002E679F">
        <w:rPr>
          <w:rFonts w:eastAsia="Times New Roman" w:cs="Times New Roman"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Причины,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участники,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этапы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революции.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Размежевание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революционном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лагере.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Кромвель.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Итоги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значение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революции.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Реставрация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Стюартов.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Славная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революция.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Становление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английской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парламентской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монархии.</w:t>
      </w:r>
    </w:p>
    <w:p w:rsidR="00CF72B0" w:rsidRPr="002E679F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Страны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Центральной,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Южной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Юго-Восточной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Европы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в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мире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империй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2E679F">
        <w:rPr>
          <w:rFonts w:eastAsia="Times New Roman" w:cs="Times New Roman"/>
          <w:color w:val="000000"/>
          <w:szCs w:val="24"/>
          <w:lang w:eastAsia="ru-RU"/>
        </w:rPr>
        <w:t>вне</w:t>
      </w:r>
      <w:proofErr w:type="gram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2E679F">
        <w:rPr>
          <w:rFonts w:eastAsia="Times New Roman" w:cs="Times New Roman"/>
          <w:color w:val="000000"/>
          <w:szCs w:val="24"/>
          <w:lang w:eastAsia="ru-RU"/>
        </w:rPr>
        <w:t>его</w:t>
      </w:r>
      <w:proofErr w:type="gramEnd"/>
      <w:r w:rsidRPr="002E679F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Германские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государства.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Итальянские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земли.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Положение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славянских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народов.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Образование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Речи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2E679F">
        <w:rPr>
          <w:rFonts w:eastAsia="Times New Roman" w:cs="Times New Roman"/>
          <w:color w:val="000000"/>
          <w:szCs w:val="24"/>
          <w:lang w:eastAsia="ru-RU"/>
        </w:rPr>
        <w:t>Посполитой</w:t>
      </w:r>
      <w:proofErr w:type="spellEnd"/>
      <w:r w:rsidRPr="002E679F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2E679F" w:rsidRDefault="002E679F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2E679F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Международные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отношения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XVI—XVII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вв.</w:t>
      </w:r>
      <w:r w:rsidR="000A3F4C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Борьба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первенство,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военные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конфликты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между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европейскими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державами.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Столкновение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интересов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приобретении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колониальных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владений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господстве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торговых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путях.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Противостояние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османской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экспансии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Образование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державы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австрийских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Габсбургов.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Тридцатилетняя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Вестфальский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мир.</w:t>
      </w:r>
    </w:p>
    <w:p w:rsidR="002E679F" w:rsidRDefault="002E679F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2E679F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Европейская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культура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раннее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Новое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время.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Высокое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Возрождение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Италии: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художники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произведения.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Северное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Возрождение.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человека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литературе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раннего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Нового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времени.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Сервантес.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Шекспир.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Стили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художественной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(барокко,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классицизм).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Французский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театр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эпохи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классицизма.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науки: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переворот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естествознании,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возникновение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новой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картины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Выдающиеся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ученые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открытия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(Н.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Коперник,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Ньютон).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Утверждение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рационализма.</w:t>
      </w:r>
    </w:p>
    <w:p w:rsidR="002E679F" w:rsidRDefault="002E679F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2E679F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Страны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Востока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XVI—XVII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вв.</w:t>
      </w:r>
      <w:r w:rsidR="000A3F4C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Османская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империя</w:t>
      </w:r>
      <w:r w:rsidRPr="002E679F">
        <w:rPr>
          <w:rFonts w:eastAsia="Times New Roman" w:cs="Times New Roman"/>
          <w:color w:val="000000"/>
          <w:szCs w:val="24"/>
          <w:lang w:eastAsia="ru-RU"/>
        </w:rPr>
        <w:t>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вершине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могущества.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Сулейман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Великолепный: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завоеватель,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законодатель.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Управление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многонациональной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империей.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Османская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армия.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Индия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Великих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Моголах.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Начало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проникновения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европейцев.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Ост-Индские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компании.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Китай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эпоху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Мин.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Экономическая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социальная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политика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государства.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Утверждение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маньчжурской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династии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2E679F">
        <w:rPr>
          <w:rFonts w:eastAsia="Times New Roman" w:cs="Times New Roman"/>
          <w:color w:val="000000"/>
          <w:szCs w:val="24"/>
          <w:lang w:eastAsia="ru-RU"/>
        </w:rPr>
        <w:t>Цин</w:t>
      </w:r>
      <w:proofErr w:type="spellEnd"/>
      <w:r w:rsidRPr="002E679F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Япония</w:t>
      </w:r>
      <w:r w:rsidRPr="002E679F">
        <w:rPr>
          <w:rFonts w:eastAsia="Times New Roman" w:cs="Times New Roman"/>
          <w:color w:val="000000"/>
          <w:szCs w:val="24"/>
          <w:lang w:eastAsia="ru-RU"/>
        </w:rPr>
        <w:t>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борьба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знатных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кланов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власть,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у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становление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сегуната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Токугава</w:t>
      </w:r>
      <w:proofErr w:type="spellEnd"/>
      <w:r w:rsidRPr="00DF6E51">
        <w:rPr>
          <w:rFonts w:eastAsia="Times New Roman" w:cs="Times New Roman"/>
          <w:color w:val="000000"/>
          <w:szCs w:val="24"/>
          <w:lang w:eastAsia="ru-RU"/>
        </w:rPr>
        <w:t>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укрепление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централизованного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государства.</w:t>
      </w:r>
    </w:p>
    <w:p w:rsidR="00CF72B0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«Закрытие»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страны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для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иноземцев.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искусство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стран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Востока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XVI—XVII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вв.</w:t>
      </w:r>
    </w:p>
    <w:p w:rsidR="002E679F" w:rsidRPr="00DF6E51" w:rsidRDefault="002E679F" w:rsidP="00DF6E51">
      <w:pPr>
        <w:ind w:firstLine="709"/>
        <w:rPr>
          <w:rFonts w:eastAsia="Times New Roman" w:cs="Times New Roman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Обобщение.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Историческое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наследие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Раннего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Нового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времени.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</w:p>
    <w:p w:rsidR="00CF72B0" w:rsidRPr="002E679F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История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России.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Россия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XVI—XVII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вв.: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от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великого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княжества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к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царству.</w:t>
      </w:r>
    </w:p>
    <w:p w:rsidR="00CF72B0" w:rsidRPr="002E679F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Россия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XVI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proofErr w:type="gramStart"/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proofErr w:type="gramEnd"/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</w:p>
    <w:p w:rsidR="002E679F" w:rsidRDefault="002E679F" w:rsidP="00DF6E51">
      <w:pPr>
        <w:ind w:firstLine="709"/>
        <w:rPr>
          <w:rFonts w:eastAsia="Times New Roman" w:cs="Times New Roman"/>
          <w:bCs/>
          <w:iCs/>
          <w:color w:val="000000"/>
          <w:szCs w:val="24"/>
          <w:lang w:eastAsia="ru-RU"/>
        </w:rPr>
      </w:pPr>
    </w:p>
    <w:p w:rsidR="00CF72B0" w:rsidRPr="002E679F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Завершение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объединения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русских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земель.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Княжение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Василия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III.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Завершение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объединения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русских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земель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вокруг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Москвы: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присоединение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Псковской,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Смоленской,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Рязанской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земель.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Отмирание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удельной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системы.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Укрепление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великокняжеской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власти.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Внешняя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политика.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Московского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княжества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первой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трети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XVI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2E679F">
        <w:rPr>
          <w:rFonts w:eastAsia="Times New Roman" w:cs="Times New Roman"/>
          <w:color w:val="000000"/>
          <w:szCs w:val="24"/>
          <w:lang w:eastAsia="ru-RU"/>
        </w:rPr>
        <w:t>в</w:t>
      </w:r>
      <w:proofErr w:type="gramEnd"/>
      <w:r w:rsidRPr="002E679F">
        <w:rPr>
          <w:rFonts w:eastAsia="Times New Roman" w:cs="Times New Roman"/>
          <w:color w:val="000000"/>
          <w:szCs w:val="24"/>
          <w:lang w:eastAsia="ru-RU"/>
        </w:rPr>
        <w:t>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2E679F">
        <w:rPr>
          <w:rFonts w:eastAsia="Times New Roman" w:cs="Times New Roman"/>
          <w:color w:val="000000"/>
          <w:szCs w:val="24"/>
          <w:lang w:eastAsia="ru-RU"/>
        </w:rPr>
        <w:t>война</w:t>
      </w:r>
      <w:proofErr w:type="gram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Великим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княжеством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Литовским,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отношения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Крымским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Казанским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ханствами,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посольства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европейские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государства.</w:t>
      </w:r>
    </w:p>
    <w:p w:rsidR="00CF72B0" w:rsidRPr="002E679F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color w:val="000000"/>
          <w:szCs w:val="24"/>
          <w:lang w:eastAsia="ru-RU"/>
        </w:rPr>
        <w:t>Органы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государственной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власти.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Приказная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система: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формирование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первых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приказных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учреждений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Боярская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дума,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ее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роль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управлении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государством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*«Малая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дума».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Местничество.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Местное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управление: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наместники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волостели,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система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кормлений.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Государство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церковь.</w:t>
      </w:r>
    </w:p>
    <w:p w:rsidR="00CF72B0" w:rsidRPr="002E679F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Царствование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Ивана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IV.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Регентство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Елены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Глинской.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Сопротивление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удельных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князей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великокняжеской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власти.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Унификация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денежной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системы.</w:t>
      </w:r>
    </w:p>
    <w:p w:rsidR="00CF72B0" w:rsidRPr="002E679F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color w:val="000000"/>
          <w:szCs w:val="24"/>
          <w:lang w:eastAsia="ru-RU"/>
        </w:rPr>
        <w:t>Период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боярского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правления.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Борьба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власть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между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боярскими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кланами.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Губная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реформа.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*Московское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восстание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1547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*Ереси.</w:t>
      </w:r>
    </w:p>
    <w:p w:rsidR="00CF72B0" w:rsidRPr="002E679F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color w:val="000000"/>
          <w:szCs w:val="24"/>
          <w:lang w:eastAsia="ru-RU"/>
        </w:rPr>
        <w:t>Принятие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Иваном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IV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царского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титула.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Реформы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середины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XVI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«Избранная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рада»: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ее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состав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значение.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Появление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Земских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соборов: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*дискуссии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характере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народного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представительства</w:t>
      </w:r>
      <w:r w:rsidRPr="002E679F">
        <w:rPr>
          <w:rFonts w:eastAsia="Times New Roman" w:cs="Times New Roman"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Отмена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кормлений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Система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налогообложения.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Судебник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1550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Стоглавый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собор.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Земская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реформа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формирование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органов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местного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самоуправления.</w:t>
      </w:r>
    </w:p>
    <w:p w:rsidR="00CF72B0" w:rsidRPr="002E679F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color w:val="000000"/>
          <w:szCs w:val="24"/>
          <w:lang w:eastAsia="ru-RU"/>
        </w:rPr>
        <w:t>Внешняя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политика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XVI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Создание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стрелецких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полков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«Уложение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службе».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Присоединение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Казанского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Астраханского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ханств.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Значение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включения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Среднего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Нижнего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Поволжья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состав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Российского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государства.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Войны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Крымским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ханством.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Битва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Молодях.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Укрепление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южных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границ.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Ливонская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война: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причины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характер.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Ликвидация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Ливонского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ордена.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Причины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результаты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поражения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Ливонской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войне.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Поход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Ермака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Тимофеевича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Сибирское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ханство.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Начало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присоединения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Западной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Сибири.</w:t>
      </w:r>
    </w:p>
    <w:p w:rsidR="00CF72B0" w:rsidRPr="002E679F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color w:val="000000"/>
          <w:szCs w:val="24"/>
          <w:lang w:eastAsia="ru-RU"/>
        </w:rPr>
        <w:t>Социальная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структура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российского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общества.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Дворянство.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Служилые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люди.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iCs/>
          <w:color w:val="000000"/>
          <w:szCs w:val="24"/>
          <w:lang w:eastAsia="ru-RU"/>
        </w:rPr>
        <w:t>*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Формирование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Государева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двора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«служилых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городов».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Торгово-ремесленное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население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lastRenderedPageBreak/>
        <w:t>городов.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Духовенство.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Начало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закрепощения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крестьян: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Указ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«заповедных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летах».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Формирование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вольного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казачества.</w:t>
      </w:r>
    </w:p>
    <w:p w:rsidR="00CF72B0" w:rsidRPr="002E679F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color w:val="000000"/>
          <w:szCs w:val="24"/>
          <w:lang w:eastAsia="ru-RU"/>
        </w:rPr>
        <w:t>Многонациональный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состав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населения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Русского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государства.</w:t>
      </w:r>
    </w:p>
    <w:p w:rsidR="00CF72B0" w:rsidRPr="002E679F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color w:val="000000"/>
          <w:szCs w:val="24"/>
          <w:lang w:eastAsia="ru-RU"/>
        </w:rPr>
        <w:t>*Финно-угорские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народы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Поволжья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после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присоединения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России.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*Служилые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татары</w:t>
      </w:r>
      <w:r w:rsidRPr="002E679F">
        <w:rPr>
          <w:rFonts w:eastAsia="Times New Roman" w:cs="Times New Roman"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iCs/>
          <w:color w:val="000000"/>
          <w:szCs w:val="24"/>
          <w:lang w:eastAsia="ru-RU"/>
        </w:rPr>
        <w:t>*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Сосуществование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религий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Российском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государстве</w:t>
      </w:r>
      <w:r w:rsidRPr="002E679F">
        <w:rPr>
          <w:rFonts w:eastAsia="Times New Roman" w:cs="Times New Roman"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Русская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православная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церковь.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Мусульманское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духовенство</w:t>
      </w:r>
      <w:r w:rsidRPr="002E679F">
        <w:rPr>
          <w:rFonts w:eastAsia="Times New Roman" w:cs="Times New Roman"/>
          <w:iCs/>
          <w:color w:val="000000"/>
          <w:szCs w:val="24"/>
          <w:lang w:eastAsia="ru-RU"/>
        </w:rPr>
        <w:t>.</w:t>
      </w:r>
    </w:p>
    <w:p w:rsidR="00CF72B0" w:rsidRPr="002E679F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color w:val="000000"/>
          <w:szCs w:val="24"/>
          <w:lang w:eastAsia="ru-RU"/>
        </w:rPr>
        <w:t>Опричнина,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*дискуссия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ее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причинах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характере.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Опричный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террор.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Разгром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Новгорода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Пскова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Московские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казни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1570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Результаты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последствия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опричнины.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Противоречивость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личности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Ивана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Грозного.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Результаты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цена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преобразований.</w:t>
      </w:r>
    </w:p>
    <w:p w:rsidR="00CF72B0" w:rsidRPr="002E679F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Россия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конце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XVI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proofErr w:type="gramStart"/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в</w:t>
      </w:r>
      <w:proofErr w:type="gramEnd"/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Царь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Федор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Иванович.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Борьба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власть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боярском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окружении.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Правление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Бориса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Годунова.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Учреждение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патриаршества.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*</w:t>
      </w:r>
      <w:proofErr w:type="spellStart"/>
      <w:r w:rsidRPr="002E679F">
        <w:rPr>
          <w:rFonts w:eastAsia="Times New Roman" w:cs="Times New Roman"/>
          <w:color w:val="000000"/>
          <w:szCs w:val="24"/>
          <w:lang w:eastAsia="ru-RU"/>
        </w:rPr>
        <w:t>Тявзинский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мирный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договор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Швецией: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восстановление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позиций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Прибалтике.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Противостояние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Крымским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ханством.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Строительство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российских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крепостей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засечных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черт.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Продолжение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закрепощения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крестьянства: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Указ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об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«урочных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летах».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Пресечение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царской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династии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Рюриковичей.</w:t>
      </w:r>
    </w:p>
    <w:p w:rsidR="002E679F" w:rsidRDefault="002E679F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2E679F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Смута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России.</w:t>
      </w:r>
    </w:p>
    <w:p w:rsidR="00CF72B0" w:rsidRPr="002E679F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Накануне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Смуты.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Династический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кризис.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Земский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собор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1598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избрание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царство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Бориса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Годунова.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Политика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Бориса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Годунова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отношении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боярства</w:t>
      </w:r>
      <w:r w:rsidRPr="002E679F">
        <w:rPr>
          <w:rFonts w:eastAsia="Times New Roman" w:cs="Times New Roman"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Голод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1601—1603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обострение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социально-экономического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кризиса.</w:t>
      </w:r>
    </w:p>
    <w:p w:rsidR="00CF72B0" w:rsidRPr="002E679F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Смутное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время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начала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XVII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proofErr w:type="gramStart"/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в</w:t>
      </w:r>
      <w:proofErr w:type="gramEnd"/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Дискуссия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причинах.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Самозванцы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самозванство.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Личность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Лжедмитрия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политика.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Восстание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1606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убийство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самозванца.</w:t>
      </w:r>
    </w:p>
    <w:p w:rsidR="00CF72B0" w:rsidRPr="002E679F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color w:val="000000"/>
          <w:szCs w:val="24"/>
          <w:lang w:eastAsia="ru-RU"/>
        </w:rPr>
        <w:t>Царь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Василий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Шуйский.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Восстание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Ивана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2E679F">
        <w:rPr>
          <w:rFonts w:eastAsia="Times New Roman" w:cs="Times New Roman"/>
          <w:color w:val="000000"/>
          <w:szCs w:val="24"/>
          <w:lang w:eastAsia="ru-RU"/>
        </w:rPr>
        <w:t>Болотникова</w:t>
      </w:r>
      <w:proofErr w:type="spellEnd"/>
      <w:r w:rsidRPr="002E679F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Перерастание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внутреннего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кризиса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гражданскую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войну.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Лжедмитрий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II.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Вторжение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территорию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польско-литовских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отрядов.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Тушинский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лагерь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самозванца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Москвой.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Оборона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Троице-Сергиева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монастыря.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Выборгский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договор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между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Россией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Швецией</w:t>
      </w:r>
      <w:r w:rsidRPr="002E679F">
        <w:rPr>
          <w:rFonts w:eastAsia="Times New Roman" w:cs="Times New Roman"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iCs/>
          <w:color w:val="000000"/>
          <w:szCs w:val="24"/>
          <w:lang w:eastAsia="ru-RU"/>
        </w:rPr>
        <w:t>*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Поход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войска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М.В.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Скопина-Шуйского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Я.П.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2E679F">
        <w:rPr>
          <w:rFonts w:eastAsia="Times New Roman" w:cs="Times New Roman"/>
          <w:color w:val="000000"/>
          <w:szCs w:val="24"/>
          <w:lang w:eastAsia="ru-RU"/>
        </w:rPr>
        <w:t>Делагарди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распад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тушинского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лагеря.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Открытое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вступление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Речи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2E679F">
        <w:rPr>
          <w:rFonts w:eastAsia="Times New Roman" w:cs="Times New Roman"/>
          <w:color w:val="000000"/>
          <w:szCs w:val="24"/>
          <w:lang w:eastAsia="ru-RU"/>
        </w:rPr>
        <w:t>Посполитой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войну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против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России.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Оборона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Смоленска.</w:t>
      </w:r>
    </w:p>
    <w:p w:rsidR="00CF72B0" w:rsidRPr="002E679F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color w:val="000000"/>
          <w:szCs w:val="24"/>
          <w:lang w:eastAsia="ru-RU"/>
        </w:rPr>
        <w:t>Свержение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Василия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Шуйского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переход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власти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«семибоярщине».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Договор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об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избрании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престол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польского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принца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Владислава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вступление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польско-литовского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гарнизона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Москву.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Подъем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национально-освободительного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движения.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Патриарх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2E679F">
        <w:rPr>
          <w:rFonts w:eastAsia="Times New Roman" w:cs="Times New Roman"/>
          <w:color w:val="000000"/>
          <w:szCs w:val="24"/>
          <w:lang w:eastAsia="ru-RU"/>
        </w:rPr>
        <w:t>Гермоген</w:t>
      </w:r>
      <w:proofErr w:type="spellEnd"/>
      <w:r w:rsidRPr="002E679F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*Московское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восстание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1611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.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сожжение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города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оккупантами.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Первое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второе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земские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ополчения.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Захват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Новгорода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шведскими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войсками.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«Совет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всея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земли».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Освобождение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Москвы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1612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г.</w:t>
      </w:r>
    </w:p>
    <w:p w:rsidR="00CF72B0" w:rsidRPr="002E679F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Окончание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Смуты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Земский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собор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1613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роль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укреплении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государственности.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Избрание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царство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Михаила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Федоровича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Романова.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*Борьба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казачьими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выступлениями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против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центральной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власти.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2E679F">
        <w:rPr>
          <w:rFonts w:eastAsia="Times New Roman" w:cs="Times New Roman"/>
          <w:color w:val="000000"/>
          <w:szCs w:val="24"/>
          <w:lang w:eastAsia="ru-RU"/>
        </w:rPr>
        <w:t>Столбовский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мир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Швецией: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утрата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выхода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Балтийскому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морю.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Продолжение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войны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Речью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2E679F">
        <w:rPr>
          <w:rFonts w:eastAsia="Times New Roman" w:cs="Times New Roman"/>
          <w:color w:val="000000"/>
          <w:szCs w:val="24"/>
          <w:lang w:eastAsia="ru-RU"/>
        </w:rPr>
        <w:t>Посполитой</w:t>
      </w:r>
      <w:proofErr w:type="spellEnd"/>
      <w:r w:rsidRPr="002E679F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*Поход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принца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Владислава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Москву.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Заключение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2E679F">
        <w:rPr>
          <w:rFonts w:eastAsia="Times New Roman" w:cs="Times New Roman"/>
          <w:color w:val="000000"/>
          <w:szCs w:val="24"/>
          <w:lang w:eastAsia="ru-RU"/>
        </w:rPr>
        <w:t>Деулинского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перемирия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Речью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2E679F">
        <w:rPr>
          <w:rFonts w:eastAsia="Times New Roman" w:cs="Times New Roman"/>
          <w:color w:val="000000"/>
          <w:szCs w:val="24"/>
          <w:lang w:eastAsia="ru-RU"/>
        </w:rPr>
        <w:t>Посполитой</w:t>
      </w:r>
      <w:proofErr w:type="spellEnd"/>
      <w:r w:rsidRPr="002E679F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Итоги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последствия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Смутного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времени.</w:t>
      </w:r>
    </w:p>
    <w:p w:rsidR="002E679F" w:rsidRDefault="002E679F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2E679F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Россия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XVII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proofErr w:type="gramStart"/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proofErr w:type="gramEnd"/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.</w:t>
      </w:r>
    </w:p>
    <w:p w:rsidR="00CF72B0" w:rsidRPr="002E679F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Россия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при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первых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Романовых.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Царствование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Михаила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Федоровича.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Восстановление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экономического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потенциала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страны.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Продолжение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закрепощения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крестьян.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Земские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соборы.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Роль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патриарха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Филарета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управлении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государством.</w:t>
      </w:r>
    </w:p>
    <w:p w:rsidR="00CF72B0" w:rsidRPr="002E679F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color w:val="000000"/>
          <w:szCs w:val="24"/>
          <w:lang w:eastAsia="ru-RU"/>
        </w:rPr>
        <w:t>Царь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Алексей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Михайлович.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Укрепление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самодержавия.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Ослабление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роли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Боярской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думы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управлении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государством.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приказного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строя.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*Приказ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Тайных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дел.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Усиление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воеводской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власти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уездах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постепенная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ликвидация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земского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самоуправления.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Затухание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деятельности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Земских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соборов.</w:t>
      </w:r>
    </w:p>
    <w:p w:rsidR="00CF72B0" w:rsidRPr="002E679F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color w:val="000000"/>
          <w:szCs w:val="24"/>
          <w:lang w:eastAsia="ru-RU"/>
        </w:rPr>
        <w:t>*Правительство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Б.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Морозова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proofErr w:type="spellEnd"/>
      <w:r w:rsidRPr="002E679F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Д.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Милославского: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итоги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деятельности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Патриарх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Никон,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конфликт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царской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властью.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Раскол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Церкви.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Протопоп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Аввакум,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lastRenderedPageBreak/>
        <w:t>формирование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религиозной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традиции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старообрядчества.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Царь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Федор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Алексеевич.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Отмена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местничества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Налоговая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(податная)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реформа.</w:t>
      </w:r>
    </w:p>
    <w:p w:rsidR="00CF72B0" w:rsidRPr="002E679F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Экономическое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XVII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.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Первые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мануфактуры.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Ярмарки.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Укрепление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внутренних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торговых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связей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хозяйственной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специализации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регионов.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Российского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государства.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Торговый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Новоторговый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уставы.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Торговля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европейскими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странами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Востоком.</w:t>
      </w:r>
    </w:p>
    <w:p w:rsidR="00CF72B0" w:rsidRPr="002E679F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Социальная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структура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российского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общества.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proofErr w:type="gramStart"/>
      <w:r w:rsidRPr="002E679F">
        <w:rPr>
          <w:rFonts w:eastAsia="Times New Roman" w:cs="Times New Roman"/>
          <w:color w:val="000000"/>
          <w:szCs w:val="24"/>
          <w:lang w:eastAsia="ru-RU"/>
        </w:rPr>
        <w:t>Государев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двор,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служилый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город,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духовенство,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торговые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люди,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посадское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население,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стрельцы,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служилые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иноземцы,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казаки,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крестьяне,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холопы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Русская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деревня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XVII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Городские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восстания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середины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XVII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Соляной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бунт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Москве.</w:t>
      </w:r>
      <w:proofErr w:type="gram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Псковско-Новгородское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восстание.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Соборное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уложение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1649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Завершение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оформления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крепостного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права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территория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распространения.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Денежная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реформа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1654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Медный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бунт.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Побеги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крестьян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Дон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Сибирь.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Восстание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Степана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Разина.</w:t>
      </w:r>
    </w:p>
    <w:p w:rsidR="00CF72B0" w:rsidRPr="002E679F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Внешняя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политика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XVII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в.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Возобновление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дипломатических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контактов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странами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Европы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Азии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после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Смуты.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Смоленская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война.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2E679F">
        <w:rPr>
          <w:rFonts w:eastAsia="Times New Roman" w:cs="Times New Roman"/>
          <w:color w:val="000000"/>
          <w:szCs w:val="24"/>
          <w:lang w:eastAsia="ru-RU"/>
        </w:rPr>
        <w:t>Поляновский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мир.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*Контакты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православным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населением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Речи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2E679F">
        <w:rPr>
          <w:rFonts w:eastAsia="Times New Roman" w:cs="Times New Roman"/>
          <w:color w:val="000000"/>
          <w:szCs w:val="24"/>
          <w:lang w:eastAsia="ru-RU"/>
        </w:rPr>
        <w:t>Посполитой</w:t>
      </w:r>
      <w:proofErr w:type="spellEnd"/>
      <w:r w:rsidRPr="002E679F">
        <w:rPr>
          <w:rFonts w:eastAsia="Times New Roman" w:cs="Times New Roman"/>
          <w:color w:val="000000"/>
          <w:szCs w:val="24"/>
          <w:lang w:eastAsia="ru-RU"/>
        </w:rPr>
        <w:t>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противодействие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полонизации,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распространению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католичества.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Контакты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2E679F">
        <w:rPr>
          <w:rFonts w:eastAsia="Times New Roman" w:cs="Times New Roman"/>
          <w:color w:val="000000"/>
          <w:szCs w:val="24"/>
          <w:lang w:eastAsia="ru-RU"/>
        </w:rPr>
        <w:t>Запорожской</w:t>
      </w:r>
      <w:proofErr w:type="gram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2E679F">
        <w:rPr>
          <w:rFonts w:eastAsia="Times New Roman" w:cs="Times New Roman"/>
          <w:color w:val="000000"/>
          <w:szCs w:val="24"/>
          <w:lang w:eastAsia="ru-RU"/>
        </w:rPr>
        <w:t>Сечью</w:t>
      </w:r>
      <w:proofErr w:type="spellEnd"/>
      <w:r w:rsidRPr="002E679F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Восстание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Богдана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Хмельницкого.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2E679F">
        <w:rPr>
          <w:rFonts w:eastAsia="Times New Roman" w:cs="Times New Roman"/>
          <w:color w:val="000000"/>
          <w:szCs w:val="24"/>
          <w:lang w:eastAsia="ru-RU"/>
        </w:rPr>
        <w:t>Переяславская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рада.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Вхождение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земель.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Войска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Запорожского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состав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России.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Война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между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Россией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Речью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2E679F">
        <w:rPr>
          <w:rFonts w:eastAsia="Times New Roman" w:cs="Times New Roman"/>
          <w:color w:val="000000"/>
          <w:szCs w:val="24"/>
          <w:lang w:eastAsia="ru-RU"/>
        </w:rPr>
        <w:t>Посполитой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1654—1667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2E679F">
        <w:rPr>
          <w:rFonts w:eastAsia="Times New Roman" w:cs="Times New Roman"/>
          <w:color w:val="000000"/>
          <w:szCs w:val="24"/>
          <w:lang w:eastAsia="ru-RU"/>
        </w:rPr>
        <w:t>Андрусовское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перемирие.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Русско-шведская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война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1656—1658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ее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результаты.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Укрепление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южных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рубежей.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Белгородская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засечная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черта.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Конфликты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Османской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империей.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«Азовское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осадное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сидение».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«</w:t>
      </w:r>
      <w:proofErr w:type="spellStart"/>
      <w:r w:rsidRPr="002E679F">
        <w:rPr>
          <w:rFonts w:eastAsia="Times New Roman" w:cs="Times New Roman"/>
          <w:color w:val="000000"/>
          <w:szCs w:val="24"/>
          <w:lang w:eastAsia="ru-RU"/>
        </w:rPr>
        <w:t>Чигиринская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война»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Бахчисарайский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мирный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договор.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Отношения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странами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Западной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Европы.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*Военные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столкновения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маньчжурами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империей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2E679F">
        <w:rPr>
          <w:rFonts w:eastAsia="Times New Roman" w:cs="Times New Roman"/>
          <w:color w:val="000000"/>
          <w:szCs w:val="24"/>
          <w:lang w:eastAsia="ru-RU"/>
        </w:rPr>
        <w:t>Цин</w:t>
      </w:r>
      <w:proofErr w:type="spellEnd"/>
      <w:r w:rsidRPr="002E679F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CF72B0" w:rsidRPr="002E679F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Освоение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новых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территорий.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Народы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XVII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2E679F">
        <w:rPr>
          <w:rFonts w:eastAsia="Times New Roman" w:cs="Times New Roman"/>
          <w:color w:val="000000"/>
          <w:szCs w:val="24"/>
          <w:lang w:eastAsia="ru-RU"/>
        </w:rPr>
        <w:t>в</w:t>
      </w:r>
      <w:proofErr w:type="gramEnd"/>
      <w:r w:rsidRPr="002E679F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2E679F">
        <w:rPr>
          <w:rFonts w:eastAsia="Times New Roman" w:cs="Times New Roman"/>
          <w:color w:val="000000"/>
          <w:szCs w:val="24"/>
          <w:lang w:eastAsia="ru-RU"/>
        </w:rPr>
        <w:t>Эпоха</w:t>
      </w:r>
      <w:proofErr w:type="gram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Великих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географических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открытий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русские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географические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открытия.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Плавание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Семена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Дежнева.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Выход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Тихому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океану.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Походы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Ерофея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Хабарова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Василия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Пояркова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исследование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бассейна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реки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Амур.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Освоение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Поволжья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Сибири.</w:t>
      </w:r>
    </w:p>
    <w:p w:rsidR="00CF72B0" w:rsidRPr="002E679F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color w:val="000000"/>
          <w:szCs w:val="24"/>
          <w:lang w:eastAsia="ru-RU"/>
        </w:rPr>
        <w:t>*Калмыцкое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ханство.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Ясачное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налогообложение.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Переселение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русских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новые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земли.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*Миссионерство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христианизация.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Межэтнические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отношения.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Формирование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многонациональной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color w:val="000000"/>
          <w:szCs w:val="24"/>
          <w:lang w:eastAsia="ru-RU"/>
        </w:rPr>
        <w:t>элиты.</w:t>
      </w:r>
    </w:p>
    <w:p w:rsidR="002E679F" w:rsidRDefault="002E679F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2E679F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Культурное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пространство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XVI–XVII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вв.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Изменения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картине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человека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XVI—XVII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повседневная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жизнь.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Жилище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предметы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быта.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Семья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семейные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отношения.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Религия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суеверия.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Проникновение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элементов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европейской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быт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высших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слоев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населения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страны.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Архитектура.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Дворцово-храмовый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ансамбль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Соборной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площади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Москве.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Шатровый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стиль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архитектуре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*Антонио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Соляре,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Алевиз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Фрязин</w:t>
      </w:r>
      <w:proofErr w:type="spellEnd"/>
      <w:r w:rsidRPr="00DF6E51">
        <w:rPr>
          <w:rFonts w:eastAsia="Times New Roman" w:cs="Times New Roman"/>
          <w:color w:val="000000"/>
          <w:szCs w:val="24"/>
          <w:lang w:eastAsia="ru-RU"/>
        </w:rPr>
        <w:t>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Петрок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Малой,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Собор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Покрова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Рву.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Монастырские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ансамбли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(Кирилло-Белозерский,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Соловецкий,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Ново-Иерусалимский).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Крепости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(Китай-город,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Смоленский,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Астраханский,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Ростовский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кремли).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Федор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*Приказ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каменных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Деревянное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зодчество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Изобразительное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искусство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Симон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Ушаков.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*Ярославская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школа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иконописи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Парсунная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живопись.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Летописание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начало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книгопечатания.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Лицевой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свод.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Домострой.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*Переписка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Ивана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Грозного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князем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Андреем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Курбским.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*Публицистика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Смутного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времени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Усиление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светского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начала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российской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Симеон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Полоцкий.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*Немецкая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слобода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проводник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европейского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влияния.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*Посадская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сатира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XVII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proofErr w:type="gram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образования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научных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знаний.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Школы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Аптекарском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Посольском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приказах.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*«Синопсис»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Иннокентия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Гизеля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первое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учебное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пособие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истории.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Наш</w:t>
      </w:r>
      <w:r w:rsidR="000A3F4C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Cs/>
          <w:color w:val="000000"/>
          <w:szCs w:val="24"/>
          <w:lang w:eastAsia="ru-RU"/>
        </w:rPr>
        <w:t>край</w:t>
      </w:r>
      <w:r w:rsidR="000A3F4C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XVI—XVII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вв.</w:t>
      </w:r>
    </w:p>
    <w:p w:rsidR="002E679F" w:rsidRDefault="002E679F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2E679F" w:rsidRDefault="00CF72B0" w:rsidP="00DF6E51">
      <w:pPr>
        <w:ind w:firstLine="709"/>
        <w:rPr>
          <w:rFonts w:cs="Times New Roman"/>
          <w:i/>
          <w:szCs w:val="24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Обобщение</w:t>
      </w:r>
      <w:r w:rsidRPr="002E679F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cs="Times New Roman"/>
          <w:szCs w:val="24"/>
        </w:rPr>
      </w:pPr>
    </w:p>
    <w:p w:rsidR="00CF72B0" w:rsidRPr="00DF6E51" w:rsidRDefault="002E679F" w:rsidP="002E679F">
      <w:pPr>
        <w:pStyle w:val="2"/>
        <w:spacing w:before="0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134104300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0A3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0A3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0A3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8</w:t>
      </w:r>
      <w:r w:rsidR="000A3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КЛАССЕ</w:t>
      </w:r>
      <w:bookmarkEnd w:id="10"/>
    </w:p>
    <w:p w:rsidR="002E679F" w:rsidRDefault="002E679F" w:rsidP="00DF6E51">
      <w:pPr>
        <w:ind w:firstLine="709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CF72B0" w:rsidRPr="002E679F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Всеобщая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история.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История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="00953EFB"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нового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="00953EFB"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времени.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="00953EFB"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XVIII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="00953EFB"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в.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</w:p>
    <w:p w:rsidR="00CF72B0" w:rsidRPr="002E679F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Введение</w:t>
      </w:r>
      <w:r w:rsidRPr="002E679F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:rsidR="00CF72B0" w:rsidRPr="002E679F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Век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Просвещения.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Истоки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европейского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Просвещения.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Достижения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естественных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наук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распространение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идей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рационализма.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Английское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Просвещение;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Дж</w:t>
      </w:r>
      <w:proofErr w:type="gram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Локк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Гоббс.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Секуляризация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(обмирщение)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сознания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Разума.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Франция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центр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Просвещения,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Философские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политические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идеи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Вольтера,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Ш.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Монтескье,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«Энциклопедия»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(Д.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Дидро,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Д’Аламбер</w:t>
      </w:r>
      <w:proofErr w:type="spellEnd"/>
      <w:r w:rsidRPr="00DF6E51">
        <w:rPr>
          <w:rFonts w:eastAsia="Times New Roman" w:cs="Times New Roman"/>
          <w:color w:val="000000"/>
          <w:szCs w:val="24"/>
          <w:lang w:eastAsia="ru-RU"/>
        </w:rPr>
        <w:t>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Германское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Просвещение.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Распространение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идей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Просвещения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Америке.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Влияние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просветителей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изменение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представлений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отношениях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власти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«Союз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королей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философов».</w:t>
      </w:r>
    </w:p>
    <w:p w:rsidR="00947FF2" w:rsidRDefault="00947FF2" w:rsidP="000A3F4C">
      <w:pPr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2E679F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Государства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Европы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XVIII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proofErr w:type="gramStart"/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proofErr w:type="gramEnd"/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Монархии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Европе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XVIII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в.: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абсолютные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парламентские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монархии.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Просвещенный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абсолютизм: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правители,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идеи,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практика.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отношении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сословий: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старые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порядки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новые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веяния.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Государство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Церковь.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Секуляризация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церковных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земель.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Экономическая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власти.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Меркантилизм.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Великобритания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XVIII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proofErr w:type="gramStart"/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в</w:t>
      </w:r>
      <w:proofErr w:type="gramEnd"/>
      <w:r w:rsidRPr="00947FF2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proofErr w:type="gramStart"/>
      <w:r w:rsidRPr="00947FF2">
        <w:rPr>
          <w:rFonts w:eastAsia="Times New Roman" w:cs="Times New Roman"/>
          <w:color w:val="000000"/>
          <w:szCs w:val="24"/>
          <w:lang w:eastAsia="ru-RU"/>
        </w:rPr>
        <w:t>Королевская</w:t>
      </w:r>
      <w:proofErr w:type="gram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власть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парламент.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Тори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виги.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Предпосылки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промышленного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переворота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Англии.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Технические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изобретения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создание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первых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машин.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Появление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фабрик,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замена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ручного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труда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947FF2">
        <w:rPr>
          <w:rFonts w:eastAsia="Times New Roman" w:cs="Times New Roman"/>
          <w:color w:val="000000"/>
          <w:szCs w:val="24"/>
          <w:lang w:eastAsia="ru-RU"/>
        </w:rPr>
        <w:t>машинным</w:t>
      </w:r>
      <w:proofErr w:type="gramEnd"/>
      <w:r w:rsidRPr="00947FF2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Социальные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экономические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последствия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промышленного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переворота.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Условия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труда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быта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фабричных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рабочих.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Движения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протеста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Луддизм</w:t>
      </w:r>
      <w:proofErr w:type="spellEnd"/>
      <w:r w:rsidRPr="00947FF2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Франция.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Абсолютная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монархия: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сохранения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старого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порядка.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Попытки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проведения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реформ.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Королевская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власть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сословия.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Германские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государства,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монархия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Габсбургов,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итальянские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земли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XVIII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в.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Раздробленность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Германии.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Возвышение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Пруссии.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Фридрих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II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Великий.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Габсбургская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монархия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XVIII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Правление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Марии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Терезии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Иосифа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II.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Реформы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просвещенного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абсолютизма.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Итальянские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государства: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политическая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раздробленность.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Усиление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власти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Габсбургов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частью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итальянских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земель.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Государства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Пиренейского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полуострова</w:t>
      </w:r>
      <w:r w:rsidRPr="00947FF2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Испания: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проблемы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внутреннего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развития,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ослабление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международных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позиций.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Реформы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правление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Карла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III.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Попытки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проведения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реформ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Португалии.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Управление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колониальными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владениями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Испании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Португалии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Южной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Америке.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Недовольство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населения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колоний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метрополий.</w:t>
      </w:r>
    </w:p>
    <w:p w:rsidR="00947FF2" w:rsidRDefault="00947FF2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2E679F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Британские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колонии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Северной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Америке: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борьба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за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независимость.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Создание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английских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колоний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американской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земле.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Состав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европейских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переселенцев.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Складывание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местного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самоуправления.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Колонисты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индейцы.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Южные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северные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колонии: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экономического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развития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социальных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отношений.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Противоречия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между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метрополией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колониями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«Бостонское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чаепитие».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Первый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Континентальный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конгресс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(1774)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начало.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независимость.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Первые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сражения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Создание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регулярной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армии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командованием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Дж</w:t>
      </w:r>
      <w:proofErr w:type="gram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Вашингтона.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Принятие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Декларации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независимости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(1776).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Перелом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завершение.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*Поддержка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колонистов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стороны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Итоги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независимость.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Конституция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(1787)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«Отцы-основатели».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Билль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правах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(1791).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Значение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завоевания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североамериканскими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штатами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независимости.</w:t>
      </w:r>
    </w:p>
    <w:p w:rsidR="00947FF2" w:rsidRDefault="00947FF2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2E679F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Французская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революция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конца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XVIII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proofErr w:type="gramStart"/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proofErr w:type="gramEnd"/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Причины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революции.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Хронологические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рамки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основные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этапы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революции.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Начало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революции.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Декларация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прав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человека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гражданина.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Политические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течения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деятели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революции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(Ж.Ж.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Дантон,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Ж.П.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Марат).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Упразднение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монархии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провозглашение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республики.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Вареннский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кризис.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Начало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против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европейских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монархов.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Казнь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короля.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lastRenderedPageBreak/>
        <w:t>Вандея.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Политическая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борьба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годы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республики.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Конвент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«революционный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порядок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управления».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Комитет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общественного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спасения.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Робеспьер.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Террор.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Отказ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основ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«старого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мира»: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разума,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борьба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против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церкви,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новый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календарь.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Термидорианский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переворот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(27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июля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1794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г.).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Учреждение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Директории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Наполеон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Бонапарт.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Государственный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переворот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18—19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брюмера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(ноябрь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1799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г.).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Установление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режима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консульства.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Итоги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значение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революции.</w:t>
      </w:r>
    </w:p>
    <w:p w:rsidR="00947FF2" w:rsidRDefault="00947FF2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2E679F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Европейская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культура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XVIII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proofErr w:type="gramStart"/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proofErr w:type="gramEnd"/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науки.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Новая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картина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трудах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математиков,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физиков,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астрономов.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Достижения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естественных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науках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медицине.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Продолжение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географических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открытий.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Распространение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образования.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Литература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XVIII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в.: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жанры,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писатели,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великие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романы.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Художественные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стили: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классицизм,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барокко,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рококо.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Музыка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духовная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светская.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Театр: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жанры,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популярные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авторы,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произведения.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Сословный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характер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Повседневная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обитателей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городов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деревень.</w:t>
      </w:r>
    </w:p>
    <w:p w:rsidR="00947FF2" w:rsidRDefault="00947FF2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2E679F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Международные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отношения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XVIII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proofErr w:type="gramStart"/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proofErr w:type="gramEnd"/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Проблемы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европейского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баланса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сил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дипломатия.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Участие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международных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отношениях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XVIII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proofErr w:type="gram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Северная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(1700—1721).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Династические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наследство».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Семилетняя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(1756—1763)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Разделы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Речи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Посполитой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антифранцузских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коалиций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против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революционной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Франции.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Колониальные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захваты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европейских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держав.</w:t>
      </w:r>
    </w:p>
    <w:p w:rsidR="00947FF2" w:rsidRDefault="00947FF2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2E679F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Страны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Востока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XVIII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proofErr w:type="gramStart"/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proofErr w:type="gramEnd"/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Османская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империя</w:t>
      </w:r>
      <w:r w:rsidRPr="00947FF2">
        <w:rPr>
          <w:rFonts w:eastAsia="Times New Roman" w:cs="Times New Roman"/>
          <w:color w:val="000000"/>
          <w:szCs w:val="24"/>
          <w:lang w:eastAsia="ru-RU"/>
        </w:rPr>
        <w:t>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могущества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упадку.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Положение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населения.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Попытки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проведения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реформ;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Селим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III.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Индия.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Ослабление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империи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Великих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Моголов.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Борьба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европейцев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владения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Индии.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Утверждение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британского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владычества.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Китай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Империя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Цин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XVIII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proofErr w:type="gramEnd"/>
      <w:r w:rsidR="000A3F4C">
        <w:rPr>
          <w:rFonts w:eastAsia="Times New Roman" w:cs="Times New Roman"/>
          <w:color w:val="000000"/>
          <w:szCs w:val="24"/>
          <w:lang w:eastAsia="ru-RU"/>
        </w:rPr>
        <w:t>.</w:t>
      </w:r>
      <w:r w:rsidRPr="00947FF2">
        <w:rPr>
          <w:rFonts w:eastAsia="Times New Roman" w:cs="Times New Roman"/>
          <w:color w:val="000000"/>
          <w:szCs w:val="24"/>
          <w:lang w:eastAsia="ru-RU"/>
        </w:rPr>
        <w:t>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власть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маньчжурских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императоров,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система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управления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страной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Внешняя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империи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Цин</w:t>
      </w:r>
      <w:proofErr w:type="spellEnd"/>
      <w:r w:rsidRPr="00947FF2">
        <w:rPr>
          <w:rFonts w:eastAsia="Times New Roman" w:cs="Times New Roman"/>
          <w:color w:val="000000"/>
          <w:szCs w:val="24"/>
          <w:lang w:eastAsia="ru-RU"/>
        </w:rPr>
        <w:t>;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отношения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Россией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.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«Закрытие»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Китая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для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иноземцев.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CF72B0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Япония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XVIII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Сегуны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дайме.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Положение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сословий.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стран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Востока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XVIII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proofErr w:type="gram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0A3F4C" w:rsidRPr="00DF6E51" w:rsidRDefault="000A3F4C" w:rsidP="00DF6E51">
      <w:pPr>
        <w:ind w:firstLine="709"/>
        <w:rPr>
          <w:rFonts w:eastAsia="Times New Roman" w:cs="Times New Roman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Обобщение.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Историческое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наследие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XVIII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proofErr w:type="gram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947FF2" w:rsidRDefault="00947FF2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2E679F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История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России.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Россия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конце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XVII–XVIII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proofErr w:type="gramStart"/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proofErr w:type="gramEnd"/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.: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от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царства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к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империи</w:t>
      </w:r>
      <w:r w:rsidRPr="002E679F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:rsidR="00CF72B0" w:rsidRPr="002E679F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Введение</w:t>
      </w:r>
      <w:r w:rsidRPr="002E679F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:rsidR="00CF72B0" w:rsidRPr="002E679F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Россия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эпоху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преобразований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Петра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I</w:t>
      </w:r>
      <w:r w:rsidRPr="002E679F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Причины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предпосылки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преобразований</w:t>
      </w:r>
      <w:r w:rsidRPr="00947FF2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Россия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Европа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конце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XVII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proofErr w:type="gramEnd"/>
      <w:r w:rsidRPr="00947FF2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Модернизация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как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жизненно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важная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национальная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задача.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Начало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царствования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Петра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I,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борьба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власть.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Правление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царевны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Софьи.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Стрелецкие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бунты.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Хованщина</w:t>
      </w:r>
      <w:proofErr w:type="spellEnd"/>
      <w:r w:rsidRPr="00947FF2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Первые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шаги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пути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преобразований.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Азовские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походы.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Великое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посольство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значение.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Сподвижники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Петра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I.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Экономическая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политика.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Строительство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заводов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мануфактур,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верфей.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Создание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базы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металлургической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индустрии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Урале.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Оружейные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заводы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корабельные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верфи.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государства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создании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промышленности.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Преобладание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крепостного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подневольного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труда.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Принципы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меркантилизма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протекционизма.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Таможенный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тариф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1724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Введение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подушной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подати.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Социальная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политика.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Консолидация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дворянского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сословия,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повышение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роли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управлении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страной.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Указ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единонаследии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947FF2">
        <w:rPr>
          <w:rFonts w:eastAsia="Times New Roman" w:cs="Times New Roman"/>
          <w:color w:val="000000"/>
          <w:szCs w:val="24"/>
          <w:lang w:eastAsia="ru-RU"/>
        </w:rPr>
        <w:t>Табель</w:t>
      </w:r>
      <w:proofErr w:type="gram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рангах.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Противоречия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политике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отношению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купечеству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городским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сословиям: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расширение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прав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местном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управлении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усиление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налогового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гнета.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Положение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крестьян.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Переписи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населения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(ревизии).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lastRenderedPageBreak/>
        <w:t>Реформы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управления.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Реформы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местного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управления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(бурмистры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Ратуша),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городская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областная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(губернская)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реформы.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Сенат,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коллегии,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органы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надзора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суда.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Усиление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централизации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бюрократизации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управления.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Генеральный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регламент.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Санкт-Петербург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новая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столица.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color w:val="000000"/>
          <w:szCs w:val="24"/>
          <w:lang w:eastAsia="ru-RU"/>
        </w:rPr>
        <w:t>Первые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гвардейские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полки.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Создание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регулярной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армии,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военного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флота.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Рекрутские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наборы.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Церковная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реформа.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Упразднение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патриаршества,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учреждение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синода.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Положение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инославных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конфессий</w:t>
      </w:r>
      <w:proofErr w:type="spellEnd"/>
      <w:r w:rsidRPr="00947FF2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Оппозиция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реформам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Петра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I.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Социальные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движения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первой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четверти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XVIII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Восстания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Астрахани,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Башкирии,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Дону.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Дело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царевича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Алексея.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Внешняя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политика.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Северная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война.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Причины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цели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войны.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Неудачи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начале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войны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преодоление.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947FF2">
        <w:rPr>
          <w:rFonts w:eastAsia="Times New Roman" w:cs="Times New Roman"/>
          <w:color w:val="000000"/>
          <w:szCs w:val="24"/>
          <w:lang w:eastAsia="ru-RU"/>
        </w:rPr>
        <w:t>Битва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Лесной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победа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Полтавой.</w:t>
      </w:r>
      <w:proofErr w:type="gram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Прутский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поход.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Борьба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гегемонию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Балтике.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Сражения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947FF2">
        <w:rPr>
          <w:rFonts w:eastAsia="Times New Roman" w:cs="Times New Roman"/>
          <w:color w:val="000000"/>
          <w:szCs w:val="24"/>
          <w:lang w:eastAsia="ru-RU"/>
        </w:rPr>
        <w:t>м</w:t>
      </w:r>
      <w:proofErr w:type="gramEnd"/>
      <w:r w:rsidRPr="00947FF2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Гангут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Гренгам</w:t>
      </w:r>
      <w:proofErr w:type="spellEnd"/>
      <w:r w:rsidRPr="00947FF2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Ништадтский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мир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последствия.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Закрепление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берегах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Балтики.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Провозглашение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империей.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Каспийский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поход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Петра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I.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Преобразования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Петра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I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области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культуры.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Доминирование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светского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начала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культурной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политике.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Влияние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культуры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стран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зарубежной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Европы.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Привлечение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иностранных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специалистов.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Введение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нового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летоисчисления,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гражданского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шрифта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гражданской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печати.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Первая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газета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«Ведомости».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Создание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сети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школ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специальных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учебных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заведений.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науки.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Открытие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Академии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наук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Петербурге.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Кунсткамера.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Светская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живопись,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портрет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петровской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эпохи.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Скульптура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архитектура.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Памятники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раннего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барокко.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color w:val="000000"/>
          <w:szCs w:val="24"/>
          <w:lang w:eastAsia="ru-RU"/>
        </w:rPr>
        <w:t>Повседневная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жизнь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быт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правящей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элиты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основной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массы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населения.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Перемены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образе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жизни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российского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дворянства.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«Юности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честное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зерцало».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Новые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формы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общения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дворянской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среде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Ассамблеи,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балы,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светские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государственные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праздники.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Европейский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стиль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одежде,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развлечениях,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питании.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Изменения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положении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женщин.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color w:val="000000"/>
          <w:szCs w:val="24"/>
          <w:lang w:eastAsia="ru-RU"/>
        </w:rPr>
        <w:t>Итоги,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последствия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значение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петровских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преобразований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Образ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Петра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русской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культуре.</w:t>
      </w:r>
    </w:p>
    <w:p w:rsidR="00947FF2" w:rsidRDefault="00947FF2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2E679F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Россия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после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Петра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I.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Дворцовые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перевороты</w:t>
      </w:r>
      <w:r w:rsidRPr="002E679F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Причины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нестабильности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политического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строя.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Дворцовые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перевороты.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Фаворитизм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Создание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Верховного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тайного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совета.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*Крушение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политической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карьеры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А.Д.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Меншикова.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Кондиции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верховников</w:t>
      </w:r>
      <w:proofErr w:type="spellEnd"/>
      <w:r w:rsidRPr="00DF6E51">
        <w:rPr>
          <w:rFonts w:eastAsia="Times New Roman" w:cs="Times New Roman"/>
          <w:color w:val="000000"/>
          <w:szCs w:val="24"/>
          <w:lang w:eastAsia="ru-RU"/>
        </w:rPr>
        <w:t>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приход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власти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Анн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Иоа</w:t>
      </w:r>
      <w:proofErr w:type="gramEnd"/>
      <w:r w:rsidRPr="00DF6E51">
        <w:rPr>
          <w:rFonts w:eastAsia="Times New Roman" w:cs="Times New Roman"/>
          <w:color w:val="000000"/>
          <w:szCs w:val="24"/>
          <w:lang w:eastAsia="ru-RU"/>
        </w:rPr>
        <w:t>нновны.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Кабинет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министров.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Бирона,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Остермана,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Волынского,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Миниха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управлении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политической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страны.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Укрепление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границ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восточной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юго-восточной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окраинах.</w:t>
      </w:r>
      <w:proofErr w:type="gram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Переход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Младшего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жуза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суверенитет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Российской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Османской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империей.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Россия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при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Елизавете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Петровне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Экономическая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финансовая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политика.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Деятельность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Шувалова.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Создание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Дворянского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Купеческого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банков.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Усиление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роли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косвенных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налогов.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Ликвидация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внутренних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таможен.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Распространение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монополий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промышленности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внешней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торговле.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Основание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Московского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университета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Ломоносов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proofErr w:type="spellEnd"/>
      <w:r w:rsidRPr="00947FF2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Шувалов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Россия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международных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конфликтах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1740—1750-х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Участие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Семилетней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войне.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Петр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III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Манифест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вольности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дворянства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Причины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переворота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28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июня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1762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г.</w:t>
      </w:r>
    </w:p>
    <w:p w:rsidR="00947FF2" w:rsidRDefault="00947FF2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2E679F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Россия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1760—1790-х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гг.</w:t>
      </w:r>
    </w:p>
    <w:p w:rsidR="00CF72B0" w:rsidRPr="002E679F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Правление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Екатерины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II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Павла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I.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Внутренняя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политика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Екатерины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II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Личность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императрицы.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Идеи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Просвещения.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«Просвещенный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абсолютизм»,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России.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Секуляризация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церковных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земель.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Деятельность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Уложенной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комиссии.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Экономическая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финансовая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правительства.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Начало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выпуска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ассигнаций.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Отмена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монополий,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умеренность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таможенной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политики.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Вольное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экономическое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общество.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Губернская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реформа.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Жалованные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грамоты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дворянству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lastRenderedPageBreak/>
        <w:t>городам.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Положение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сословий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Дворянство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«первенствующее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сословие»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империи.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Привлечение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представителей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сословий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местному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управлению.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Создание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дворянских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обществ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губерниях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уездах.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*Расширение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привилегий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гильдейского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купечества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налоговой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сфере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городском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управлении</w:t>
      </w:r>
      <w:r w:rsidRPr="00947FF2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color w:val="000000"/>
          <w:szCs w:val="24"/>
          <w:lang w:eastAsia="ru-RU"/>
        </w:rPr>
        <w:t>Национальная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народы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XVIII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proofErr w:type="gramEnd"/>
      <w:r w:rsidRPr="00947FF2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947FF2">
        <w:rPr>
          <w:rFonts w:eastAsia="Times New Roman" w:cs="Times New Roman"/>
          <w:color w:val="000000"/>
          <w:szCs w:val="24"/>
          <w:lang w:eastAsia="ru-RU"/>
        </w:rPr>
        <w:t>Унификация</w:t>
      </w:r>
      <w:proofErr w:type="gram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управления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окраинах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империи.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Ликвидация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гетманства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Левобережной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Украине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Войска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Запорожского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Формирование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Кубанского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казачества.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*Активизация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деятельности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привлечению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иностранцев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Россию</w:t>
      </w:r>
      <w:r w:rsidRPr="00947FF2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Расселение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колонистов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Новороссии</w:t>
      </w:r>
      <w:proofErr w:type="spellEnd"/>
      <w:r w:rsidRPr="00947FF2">
        <w:rPr>
          <w:rFonts w:eastAsia="Times New Roman" w:cs="Times New Roman"/>
          <w:color w:val="000000"/>
          <w:szCs w:val="24"/>
          <w:lang w:eastAsia="ru-RU"/>
        </w:rPr>
        <w:t>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Поволжье,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других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регионах.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Укрепление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начал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толерантности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веротерпимости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отношению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неправославным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947FF2">
        <w:rPr>
          <w:rFonts w:eastAsia="Times New Roman" w:cs="Times New Roman"/>
          <w:color w:val="000000"/>
          <w:szCs w:val="24"/>
          <w:lang w:eastAsia="ru-RU"/>
        </w:rPr>
        <w:t>нехристианским</w:t>
      </w:r>
      <w:proofErr w:type="gram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конфессиям</w:t>
      </w:r>
      <w:proofErr w:type="spellEnd"/>
      <w:r w:rsidRPr="00947FF2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отношению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исламу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Башкирские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восстания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Формирование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черты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оседлости.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Экономическое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во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второй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половине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XVIII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в.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Крестьяне: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крепостные,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государственные,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монастырские.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Условия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жизни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крепостной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деревни.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Права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помещика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отношению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своим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крепостным.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Барщинное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оброчное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хозяйство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Дворовые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люди</w:t>
      </w:r>
      <w:r w:rsidRPr="00947FF2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крепостного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строя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экономике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страны.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color w:val="000000"/>
          <w:szCs w:val="24"/>
          <w:lang w:eastAsia="ru-RU"/>
        </w:rPr>
        <w:t>Промышленность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городе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деревне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государства,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купечества,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помещиков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развитии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промышленности.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Крепостной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вольнонаемный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труд</w:t>
      </w:r>
      <w:r w:rsidRPr="00947FF2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Привлечение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крепостных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оброчных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крестьян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работе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мануфактурах</w:t>
      </w:r>
      <w:r w:rsidRPr="00947FF2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крестьянских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промыслов.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Рост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текстильной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промышленности: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распространение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производства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хлопчатобумажных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тканей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*Начало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известных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предпринимательских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династий: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Морозовы,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Рябушинские</w:t>
      </w:r>
      <w:proofErr w:type="spellEnd"/>
      <w:r w:rsidRPr="00947FF2">
        <w:rPr>
          <w:rFonts w:eastAsia="Times New Roman" w:cs="Times New Roman"/>
          <w:color w:val="000000"/>
          <w:szCs w:val="24"/>
          <w:lang w:eastAsia="ru-RU"/>
        </w:rPr>
        <w:t>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Гарелины</w:t>
      </w:r>
      <w:proofErr w:type="spellEnd"/>
      <w:r w:rsidRPr="00947FF2">
        <w:rPr>
          <w:rFonts w:eastAsia="Times New Roman" w:cs="Times New Roman"/>
          <w:color w:val="000000"/>
          <w:szCs w:val="24"/>
          <w:lang w:eastAsia="ru-RU"/>
        </w:rPr>
        <w:t>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Прохоровы,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Демидовы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др.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color w:val="000000"/>
          <w:szCs w:val="24"/>
          <w:lang w:eastAsia="ru-RU"/>
        </w:rPr>
        <w:t>Внутренняя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внешняя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торговля.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Торговые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пути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внутри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страны.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*Воднотранспортные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системы: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Вышневолоцкая</w:t>
      </w:r>
      <w:proofErr w:type="spellEnd"/>
      <w:r w:rsidRPr="00947FF2">
        <w:rPr>
          <w:rFonts w:eastAsia="Times New Roman" w:cs="Times New Roman"/>
          <w:color w:val="000000"/>
          <w:szCs w:val="24"/>
          <w:lang w:eastAsia="ru-RU"/>
        </w:rPr>
        <w:t>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Тихвинская,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Мариинская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др.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Ярмарки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внутренней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торговле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Макарьевская</w:t>
      </w:r>
      <w:proofErr w:type="spellEnd"/>
      <w:r w:rsidRPr="00947FF2">
        <w:rPr>
          <w:rFonts w:eastAsia="Times New Roman" w:cs="Times New Roman"/>
          <w:color w:val="000000"/>
          <w:szCs w:val="24"/>
          <w:lang w:eastAsia="ru-RU"/>
        </w:rPr>
        <w:t>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Ирбитская</w:t>
      </w:r>
      <w:proofErr w:type="spellEnd"/>
      <w:r w:rsidRPr="00947FF2">
        <w:rPr>
          <w:rFonts w:eastAsia="Times New Roman" w:cs="Times New Roman"/>
          <w:color w:val="000000"/>
          <w:szCs w:val="24"/>
          <w:lang w:eastAsia="ru-RU"/>
        </w:rPr>
        <w:t>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Свенская</w:t>
      </w:r>
      <w:proofErr w:type="spellEnd"/>
      <w:r w:rsidRPr="00947FF2">
        <w:rPr>
          <w:rFonts w:eastAsia="Times New Roman" w:cs="Times New Roman"/>
          <w:color w:val="000000"/>
          <w:szCs w:val="24"/>
          <w:lang w:eastAsia="ru-RU"/>
        </w:rPr>
        <w:t>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Коренная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ярмарки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Ярмарки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Малороссии.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*Партнеры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внешней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торговле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Европе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мире</w:t>
      </w:r>
      <w:r w:rsidRPr="00947FF2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i/>
          <w:iCs/>
          <w:color w:val="000000"/>
          <w:szCs w:val="24"/>
          <w:lang w:eastAsia="ru-RU"/>
        </w:rPr>
        <w:t>*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Обеспечение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активного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внешнеторгового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баланса</w:t>
      </w:r>
      <w:r w:rsidRPr="00947FF2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Обострение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социальных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противоречий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Чумной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бунт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Москве</w:t>
      </w:r>
      <w:r w:rsidRPr="00947FF2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Восстание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предводительством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Емельяна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Пугачева.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Антидворянский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антикрепостнический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характер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движения</w:t>
      </w:r>
      <w:r w:rsidRPr="00947FF2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казачества,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народов.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Урала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Поволжья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восстании</w:t>
      </w:r>
      <w:r w:rsidRPr="00947FF2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Влияние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восстания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внутреннюю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политику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общественной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мысли.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Внешняя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политика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второй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половины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XVIII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в.,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ее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основные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задачи.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Панин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Безбородко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Борьба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выход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Черному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морю.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Войны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Османской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империей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П.А.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Румянцев,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А.В.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Суворов,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Ф.Ф.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Ушаков,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победы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российских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войск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руководством.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Присоединение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Крыма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Северного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Причерноморья.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Организация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управления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Новороссией</w:t>
      </w:r>
      <w:proofErr w:type="spellEnd"/>
      <w:r w:rsidRPr="00947FF2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Строительство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новых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городов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портов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Основание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Пятигорска,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Севастополя,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Одессы,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Херсона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Г.А.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Потемкин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Путешествие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Екатерины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II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юг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1787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color w:val="000000"/>
          <w:szCs w:val="24"/>
          <w:lang w:eastAsia="ru-RU"/>
        </w:rPr>
        <w:t>Участие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разделах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Речи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Посполитой</w:t>
      </w:r>
      <w:proofErr w:type="spellEnd"/>
      <w:r w:rsidRPr="00947FF2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*Политика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Польше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начала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1770-х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proofErr w:type="gramStart"/>
      <w:r w:rsidRPr="00947FF2">
        <w:rPr>
          <w:rFonts w:eastAsia="Times New Roman" w:cs="Times New Roman"/>
          <w:color w:val="000000"/>
          <w:szCs w:val="24"/>
          <w:lang w:eastAsia="ru-RU"/>
        </w:rPr>
        <w:t>гг</w:t>
      </w:r>
      <w:proofErr w:type="spellEnd"/>
      <w:proofErr w:type="gramEnd"/>
      <w:r w:rsidRPr="00947FF2">
        <w:rPr>
          <w:rFonts w:eastAsia="Times New Roman" w:cs="Times New Roman"/>
          <w:color w:val="000000"/>
          <w:szCs w:val="24"/>
          <w:lang w:eastAsia="ru-RU"/>
        </w:rPr>
        <w:t>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стремление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усилению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российского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влияния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условиях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сохранения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польского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государства.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Участие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разделах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Польши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вместе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империей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Габсбургов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Пруссией</w:t>
      </w:r>
      <w:proofErr w:type="gramStart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</w:t>
      </w:r>
      <w:proofErr w:type="gramEnd"/>
      <w:r w:rsidRPr="00947FF2">
        <w:rPr>
          <w:rFonts w:eastAsia="Times New Roman" w:cs="Times New Roman"/>
          <w:color w:val="000000"/>
          <w:szCs w:val="24"/>
          <w:lang w:eastAsia="ru-RU"/>
        </w:rPr>
        <w:t>ервый,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второй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третий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разделы.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Присоединение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Литвы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Курляндии.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Борьба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поляков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национальную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независимость.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*Восстание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предводительством</w:t>
      </w:r>
      <w:proofErr w:type="gramStart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Т</w:t>
      </w:r>
      <w:proofErr w:type="gram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Костюшко</w:t>
      </w:r>
      <w:proofErr w:type="spellEnd"/>
      <w:r w:rsidRPr="00947FF2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Россия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при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Павле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I.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Личность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Павла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ее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влияние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политику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страны.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Основные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принципы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внутренней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политики.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Ограничение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дворянских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привилегий.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Укрепление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абсолютизма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через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отказ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принципов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«просвещенного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абсолютизма»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усиление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бюрократического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полицейского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характера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государства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личной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власти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императора.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Акт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престолонаследии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947FF2">
        <w:rPr>
          <w:rFonts w:eastAsia="Times New Roman" w:cs="Times New Roman"/>
          <w:color w:val="000000"/>
          <w:szCs w:val="24"/>
          <w:lang w:eastAsia="ru-RU"/>
        </w:rPr>
        <w:t>Манифест</w:t>
      </w:r>
      <w:proofErr w:type="gram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«трехдневной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барщине».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отношению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дворянству,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взаимоотношения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столичной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знатью.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Меры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области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внешней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политики.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Причины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дворцового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переворота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11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марта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1801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color w:val="000000"/>
          <w:szCs w:val="24"/>
          <w:lang w:eastAsia="ru-RU"/>
        </w:rPr>
        <w:t>Участие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борьбе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революционной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Францией,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Итальянский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Швейцарский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походы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Суворова.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Действия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эскадры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Ф.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Ф.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Ушакова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Средиземном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море.</w:t>
      </w:r>
    </w:p>
    <w:p w:rsidR="00947FF2" w:rsidRDefault="00947FF2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2E679F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Культурное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пространство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Российской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империи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XVIII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proofErr w:type="gramStart"/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proofErr w:type="gramEnd"/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lastRenderedPageBreak/>
        <w:t>Идеи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Просвещения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российской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мысли,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публицистике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литературе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Литература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народов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XVIII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Первые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журналы.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Общественные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идеи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произведениях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Сумарокова,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Державина,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Фонвизина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Новиков,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материалы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положении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крепостных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крестьян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журналах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Радищев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«Путешествие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из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Петербурга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Москву».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Русская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народов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XVIII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новой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светской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после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преобразований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Петра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I.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*Укрепление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взаимосвязей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стран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зарубежной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*Масонство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Распространение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основных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стилей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жанров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европейской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художественной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(барокко,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классицизм,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рококо).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Вклад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ученых,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художников,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мастеров,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прибывших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из-за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рубежа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*Усиление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внимания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народа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историческому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прошлому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концу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столетия.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Культура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быт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российских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сословий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Дворянство: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быт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дворянской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усадьбы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Духовенство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Купечество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Крестьянство.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Российская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наука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XVIII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proofErr w:type="gram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Академия</w:t>
      </w:r>
      <w:proofErr w:type="gram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наук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Петербурге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Изучение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страны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главная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задача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российской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науки.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Географические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экспедиции</w:t>
      </w:r>
      <w:proofErr w:type="gramStart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proofErr w:type="gramEnd"/>
      <w:r w:rsidRPr="00DF6E51">
        <w:rPr>
          <w:rFonts w:eastAsia="Times New Roman" w:cs="Times New Roman"/>
          <w:color w:val="000000"/>
          <w:szCs w:val="24"/>
          <w:lang w:eastAsia="ru-RU"/>
        </w:rPr>
        <w:t>торая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Камчатская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экспедиция.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Освоение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Аляски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Северо-Западного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побережья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Америки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Российско-американская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компания.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Исследования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области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отечественной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истории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Изучение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российской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словесности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литературного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языка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Российская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академия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Дашкова.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Ломоносов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становлении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российской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науки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образования.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Образование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XVIII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*Основные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педагогические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идеи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Воспитание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«новой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породы»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людей.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*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Основание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воспитательных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домов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Санкт-Петербурге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Москве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,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Института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благородных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девиц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Смольном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монастыре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Сословные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учебные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заведения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для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юношества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из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дворянства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Московский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университет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первый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российский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университет.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Русская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архитектура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XVIII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Строительство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Петербурга,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формирование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городского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плана.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*Регулярный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характер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застройки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Петербурга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других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городов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Барокко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архитектуре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Москвы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Петербурга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Переход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классицизму,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создание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архитектурных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ансамблей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стиле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классицизма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обеих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столицах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Баженов,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Казаков.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Изобразительное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искусство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выдающиеся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мастера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произведения.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Академия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художеств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Петербурге.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Расцвет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жанра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парадного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портрета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середине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XVIII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*Новые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веяния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изобразительном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искусстве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конце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столетия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Наш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край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XVIII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proofErr w:type="gram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2E679F" w:rsidRDefault="002E679F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2E679F" w:rsidRDefault="00CF72B0" w:rsidP="00DF6E51">
      <w:pPr>
        <w:ind w:firstLine="709"/>
        <w:rPr>
          <w:rFonts w:cs="Times New Roman"/>
          <w:i/>
          <w:szCs w:val="24"/>
        </w:rPr>
      </w:pPr>
      <w:r w:rsidRPr="002E679F">
        <w:rPr>
          <w:rFonts w:eastAsia="Times New Roman" w:cs="Times New Roman"/>
          <w:bCs/>
          <w:i/>
          <w:color w:val="000000"/>
          <w:szCs w:val="24"/>
          <w:lang w:eastAsia="ru-RU"/>
        </w:rPr>
        <w:t>Обобщение</w:t>
      </w:r>
      <w:r w:rsidRPr="002E679F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:rsidR="002E679F" w:rsidRDefault="002E679F">
      <w:pPr>
        <w:spacing w:after="160" w:line="259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CF72B0" w:rsidRPr="00DF6E51" w:rsidRDefault="00947FF2" w:rsidP="00947FF2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134104301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0A3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0A3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0A3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9</w:t>
      </w:r>
      <w:r w:rsidR="000A3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КЛАССЕ</w:t>
      </w:r>
      <w:bookmarkEnd w:id="11"/>
    </w:p>
    <w:p w:rsidR="00947FF2" w:rsidRDefault="00947FF2" w:rsidP="00DF6E51">
      <w:pPr>
        <w:ind w:firstLine="709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CF72B0" w:rsidRPr="00947FF2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Всеобщая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история.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История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нового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времени.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Первая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половина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XIX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proofErr w:type="gramStart"/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proofErr w:type="gramEnd"/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</w:p>
    <w:p w:rsidR="00CF72B0" w:rsidRPr="00947FF2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Введение</w:t>
      </w:r>
      <w:r w:rsidRPr="00947FF2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:rsidR="00CF72B0" w:rsidRPr="00947FF2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Европа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начале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XIX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proofErr w:type="gramStart"/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proofErr w:type="gramEnd"/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Провозглашение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Наполеона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Франции.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Реформы.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Законодательство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Наполеоновские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Антинаполеоновские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коалиции.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Наполеона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завоеванных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странах.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Отношение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населения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завоевателям: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сопротивление,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сотрудничество.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Поход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армии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Наполеона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крушение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Французской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Венский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конгресс: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цели,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главные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участники,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решения.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Создание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Священного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союза.</w:t>
      </w:r>
    </w:p>
    <w:p w:rsidR="00947FF2" w:rsidRDefault="00947FF2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947FF2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индустриального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общества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первой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половине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XIX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proofErr w:type="gramStart"/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proofErr w:type="gramEnd"/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.: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proofErr w:type="gramStart"/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экономика</w:t>
      </w:r>
      <w:proofErr w:type="gramEnd"/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,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социальные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отношения,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политические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процессы</w:t>
      </w:r>
      <w:r w:rsidRPr="00947FF2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Промышленный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переворот,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странах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США.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Изменения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социальной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структуре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Распространение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социалистических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идей;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социалисты-утописты.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Выступления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рабочих.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Социальные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национальные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движения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странах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Оформление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консервативных,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либеральных,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радикальных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политических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течений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партий.</w:t>
      </w:r>
    </w:p>
    <w:p w:rsidR="00947FF2" w:rsidRDefault="00947FF2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947FF2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Политическое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европейских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стран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1815—1840-е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гг.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Франция: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Реставрация,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Июльская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монархия,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Вторая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республика.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Великобритания: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борьба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парламентскую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реформу;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чартизм.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Нарастание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освободительных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движений.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Освобождение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Греции.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Европейские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революции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1830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1848—1849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Возникновение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распространение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марксизма.</w:t>
      </w:r>
    </w:p>
    <w:p w:rsidR="00947FF2" w:rsidRDefault="00947FF2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947FF2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Страны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Европы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Северной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Америки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середине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ХIХ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начале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ХХ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proofErr w:type="gramStart"/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proofErr w:type="gramEnd"/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Великобритания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Викторианскую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эпоху.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«Мастерская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мира».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Рабочее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движение.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Политические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социальные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реформы.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Британская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колониальная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империя;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доминионы.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Франция.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Империя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Наполеона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III: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внутренняя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внешняя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политика.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Активизация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колониальной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экспансии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Франко-германская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война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1870—1871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Парижская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коммуна.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Италия.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Подъем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борьбы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независимость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итальянских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земель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Кавур</w:t>
      </w:r>
      <w:proofErr w:type="spellEnd"/>
      <w:r w:rsidRPr="00947FF2">
        <w:rPr>
          <w:rFonts w:eastAsia="Times New Roman" w:cs="Times New Roman"/>
          <w:color w:val="000000"/>
          <w:szCs w:val="24"/>
          <w:lang w:eastAsia="ru-RU"/>
        </w:rPr>
        <w:t>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Дж.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Гарибальди.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Образование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единого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государства.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Король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Виктор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Эммануил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II.</w:t>
      </w:r>
    </w:p>
    <w:p w:rsidR="00CF72B0" w:rsidRPr="00947FF2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Германия.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Движение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объединение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германских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государств.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Бисмарк.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Северогерманский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союз.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Провозглашение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Германской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империи.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Социальная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политика.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Включение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империи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систему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внешнеполитических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союзов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колониальные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захваты.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947FF2" w:rsidRDefault="00947FF2" w:rsidP="00DF6E51">
      <w:pPr>
        <w:ind w:firstLine="709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CF72B0" w:rsidRPr="00947FF2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Обобщение.</w:t>
      </w:r>
    </w:p>
    <w:p w:rsidR="00947FF2" w:rsidRDefault="00947FF2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947FF2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История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России.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Российская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империя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XIX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1881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г.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</w:p>
    <w:p w:rsidR="00CF72B0" w:rsidRPr="00947FF2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Введение.</w:t>
      </w:r>
    </w:p>
    <w:p w:rsidR="00CF72B0" w:rsidRPr="00947FF2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Александровская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эпоха: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государственный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либерализм.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Проекты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либеральных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реформ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Александра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I.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Внешние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внутренние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факторы.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Негласный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комитет.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Реформы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государственного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управления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Сперанский.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Внешняя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Францией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1805—1807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гг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.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Тильзитский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Швецией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1808—1809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присоединение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Финляндии.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Турцией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Бухарестский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1812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Отечественная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1812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важнейшее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событие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российской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мировой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истории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XIX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Венский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конгресс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решения.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Священный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союз.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Возрастание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роли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европейской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политике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после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победы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Наполеоном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Венского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конгресса.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Либеральные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охранительные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тенденции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внутренней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политике.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*Польская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конституция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1815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Военные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поселения.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*Дворянская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оппозиция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самодержавию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Тайные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организации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.: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End"/>
      <w:r w:rsidRPr="00DF6E51">
        <w:rPr>
          <w:rFonts w:eastAsia="Times New Roman" w:cs="Times New Roman"/>
          <w:color w:val="000000"/>
          <w:szCs w:val="24"/>
          <w:lang w:eastAsia="ru-RU"/>
        </w:rPr>
        <w:t>Союз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спасения,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Союз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благоденствия,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Северное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Южное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Восстание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декабристов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14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декабря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1825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г.</w:t>
      </w:r>
    </w:p>
    <w:p w:rsidR="00947FF2" w:rsidRDefault="00947FF2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947FF2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Николаевское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самодержавие: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государственный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консерватизм.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Реформаторские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консервативные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тенденции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политике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Николая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I.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Экономическая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условиях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политического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консерватизма.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Государственная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регламентация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жизни: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централизация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управления,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политическая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полиция,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кодификация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законов,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цензура,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попечительство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образовании.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Крестьянский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вопрос.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Реформа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государственных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крестьян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Киселева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1837—1841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Официальная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идеология: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«православие,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самодержавие,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народность».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*Формирование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профессиональной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бюрократии.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Расширение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империи: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русско-иранская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русско-турецкая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*Россия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Западная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Европа: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взаимного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восприятия.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«Священный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союз».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революции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Восточный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вопрос.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Распад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Венской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системы.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Крымская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Героическая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оборона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Севастополя.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Парижский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1856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Сословная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структура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российского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Крепостное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хозяйство.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Помещик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крестьянин,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конфликты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сотрудничество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Промышленный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переворот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Начало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железнодорожного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строительства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*Москва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Петербург: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спор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двух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столиц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Города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административные,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торговые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промышленные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центры.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Городское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самоуправление.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Общественная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1830—1850-е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литературы,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печати,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университетов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формировании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независимого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общественного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мнения.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Общественная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мысль: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официальная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идеология,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славянофилы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западники,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зарождение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социалистической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мысли.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Складывание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теории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социализма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Герцен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*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Влияние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немецкой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философии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французского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социализма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русскую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общественную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мысль.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*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центральный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пункт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общественных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дебатов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</w:p>
    <w:p w:rsidR="00947FF2" w:rsidRDefault="00947FF2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947FF2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Культурное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пространство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империи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первой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половине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XIX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proofErr w:type="gramStart"/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proofErr w:type="gramEnd"/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Национальные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корни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отечественной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западные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влияния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Государственная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области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Основные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стили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художественной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культуре: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романтизм,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классицизм,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реализм.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Ампир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стиль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*Культ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гражданственности.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Золотой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литературы.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Формирование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музыкальной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школы.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Театр,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живопись,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архитектура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науки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техники.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Географические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экспедиции.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Открытие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Антарктиды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*Деятельность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географического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Школы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университеты.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Народная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*Культура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повседневности: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обретение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комфорта.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городе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усадьбе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Российская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часть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европейской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культуры.</w:t>
      </w:r>
    </w:p>
    <w:p w:rsidR="00947FF2" w:rsidRDefault="00947FF2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947FF2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Народы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первой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половине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XIX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proofErr w:type="gramStart"/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proofErr w:type="gramEnd"/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Многообразие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религий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Российской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Православная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церковь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основные</w:t>
      </w:r>
      <w:proofErr w:type="gram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конфессии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(католичество,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протестантство,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ислам,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иудаизм,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буддизм).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Конфликты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сотрудничество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между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народами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административного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управления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окраинах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Царство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Польское.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Польское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восстание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1830—1831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Присоединение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Грузии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Закавказья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Кавказская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Движение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Шамиля.</w:t>
      </w:r>
    </w:p>
    <w:p w:rsidR="00947FF2" w:rsidRDefault="00947FF2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947FF2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Социальная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правовая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модернизация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страны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при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Александре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II.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Реформы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1860—1870-х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движение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правовому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гражданскому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Крестьянская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реформа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1861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последствия.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Крестьянская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община.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Земская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городская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реформы.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Становление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общественного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самоуправления.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Судебная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реформа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правового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сознания.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Военные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реформы.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*Утверждение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начал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всесословности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правовом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страны.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Конституционный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вопрос.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Многовекторность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внешней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Завершение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Кавказской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Присоединение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Средней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Азии.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Балканы.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Русско-турецкая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1877—1878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Дальнем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Востоке.</w:t>
      </w:r>
    </w:p>
    <w:p w:rsidR="00947FF2" w:rsidRDefault="00947FF2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947FF2" w:rsidRDefault="00CF72B0" w:rsidP="00947FF2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Обобщение.</w:t>
      </w:r>
      <w:r w:rsidR="00947FF2">
        <w:rPr>
          <w:rFonts w:eastAsia="Times New Roman" w:cs="Times New Roman"/>
          <w:bCs/>
          <w:i/>
          <w:color w:val="000000"/>
          <w:szCs w:val="24"/>
          <w:lang w:eastAsia="ru-RU"/>
        </w:rPr>
        <w:br w:type="page"/>
      </w:r>
    </w:p>
    <w:p w:rsidR="00CF72B0" w:rsidRPr="00DF6E51" w:rsidRDefault="00947FF2" w:rsidP="00947FF2">
      <w:pPr>
        <w:pStyle w:val="2"/>
        <w:spacing w:before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2" w:name="_Toc134104302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СОДЕРЖАНИЕ</w:t>
      </w:r>
      <w:r w:rsidR="000A3F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ОБУЧЕНИЯ</w:t>
      </w:r>
      <w:r w:rsidR="000A3F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 w:rsidR="000A3F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0A3F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КЛАССЕ</w:t>
      </w:r>
      <w:bookmarkEnd w:id="12"/>
    </w:p>
    <w:p w:rsidR="00947FF2" w:rsidRDefault="00947FF2" w:rsidP="00DF6E51">
      <w:pPr>
        <w:ind w:firstLine="709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CF72B0" w:rsidRPr="00947FF2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Всеобщая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история.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История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нового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времени.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Вторая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половина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XIX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начало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ХХ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proofErr w:type="gramStart"/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proofErr w:type="gramEnd"/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</w:p>
    <w:p w:rsidR="00CF72B0" w:rsidRPr="00947FF2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Введение</w:t>
      </w:r>
      <w:r w:rsidRPr="00947FF2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:rsidR="00CF72B0" w:rsidRPr="00947FF2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Страны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Европы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Северной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Америки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середине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ХIХ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начале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ХХ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proofErr w:type="gramStart"/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proofErr w:type="gramEnd"/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.</w:t>
      </w:r>
    </w:p>
    <w:p w:rsidR="00947FF2" w:rsidRDefault="00947FF2" w:rsidP="00DF6E51">
      <w:pPr>
        <w:ind w:firstLine="709"/>
        <w:rPr>
          <w:rFonts w:eastAsia="Times New Roman" w:cs="Times New Roman"/>
          <w:bCs/>
          <w:i/>
          <w:iCs/>
          <w:color w:val="000000"/>
          <w:szCs w:val="24"/>
          <w:lang w:eastAsia="ru-RU"/>
        </w:rPr>
      </w:pP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Страны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Центральной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Юго-Восточной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Европы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во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второй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половине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XIX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начале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XX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в</w:t>
      </w:r>
      <w:r w:rsidRPr="00947FF2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Габсбургская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империя: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экономическое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политическое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развитие,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положение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народов,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национальные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движения.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Провозглашение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дуалистической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Австро-Венгерской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монархии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(1867).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Югославянские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народы: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борьба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освобождение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османского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господства.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Русско-турецкая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война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1877—1878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гг.,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ее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итоги.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Соединенные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Штаты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Америки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Север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Юг: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экономика,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социальные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отношения,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политическая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жизнь.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Проблема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рабства;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аболиционизм.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Гражданская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война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(1861—1865):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причины,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участники,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итоги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Линкольн.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Восстановление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Юга.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Промышленный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рост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конце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XIX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proofErr w:type="gramEnd"/>
      <w:r w:rsidRPr="00947FF2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Экономическое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социально-политическое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стран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Европы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США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конце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XIX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начале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ХХ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proofErr w:type="gramStart"/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в</w:t>
      </w:r>
      <w:proofErr w:type="gramEnd"/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color w:val="000000"/>
          <w:szCs w:val="24"/>
          <w:lang w:eastAsia="ru-RU"/>
        </w:rPr>
        <w:t>Завершение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промышленного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переворота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вторая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промышленная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революция.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Индустриализация.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Монополистический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капитализм.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Технический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прогре</w:t>
      </w:r>
      <w:proofErr w:type="gramStart"/>
      <w:r w:rsidRPr="00947FF2">
        <w:rPr>
          <w:rFonts w:eastAsia="Times New Roman" w:cs="Times New Roman"/>
          <w:color w:val="000000"/>
          <w:szCs w:val="24"/>
          <w:lang w:eastAsia="ru-RU"/>
        </w:rPr>
        <w:t>сс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</w:t>
      </w:r>
      <w:proofErr w:type="gramEnd"/>
      <w:r w:rsidRPr="00947FF2">
        <w:rPr>
          <w:rFonts w:eastAsia="Times New Roman" w:cs="Times New Roman"/>
          <w:color w:val="000000"/>
          <w:szCs w:val="24"/>
          <w:lang w:eastAsia="ru-RU"/>
        </w:rPr>
        <w:t>омышленности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сельском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хозяйстве.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транспорта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сре</w:t>
      </w:r>
      <w:proofErr w:type="gramStart"/>
      <w:r w:rsidRPr="00947FF2">
        <w:rPr>
          <w:rFonts w:eastAsia="Times New Roman" w:cs="Times New Roman"/>
          <w:color w:val="000000"/>
          <w:szCs w:val="24"/>
          <w:lang w:eastAsia="ru-RU"/>
        </w:rPr>
        <w:t>дств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св</w:t>
      </w:r>
      <w:proofErr w:type="gramEnd"/>
      <w:r w:rsidRPr="00947FF2">
        <w:rPr>
          <w:rFonts w:eastAsia="Times New Roman" w:cs="Times New Roman"/>
          <w:color w:val="000000"/>
          <w:szCs w:val="24"/>
          <w:lang w:eastAsia="ru-RU"/>
        </w:rPr>
        <w:t>язи.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Миграция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из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Старого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Новый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Свет.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Положение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основных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социальных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групп.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Рабочее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движение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профсоюзы.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Образование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социалистических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партий.</w:t>
      </w:r>
    </w:p>
    <w:p w:rsidR="00947FF2" w:rsidRDefault="00947FF2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947FF2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Страны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Латинской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Америки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XIX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начале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ХХ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proofErr w:type="gramStart"/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proofErr w:type="gramEnd"/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Политика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метрополий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латиноамериканских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владениях.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Колониальное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Освободительная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борьба: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задачи,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участники,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формы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выступлений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Туссен-Лувертюр</w:t>
      </w:r>
      <w:proofErr w:type="spellEnd"/>
      <w:r w:rsidRPr="00DF6E51">
        <w:rPr>
          <w:rFonts w:eastAsia="Times New Roman" w:cs="Times New Roman"/>
          <w:color w:val="000000"/>
          <w:szCs w:val="24"/>
          <w:lang w:eastAsia="ru-RU"/>
        </w:rPr>
        <w:t>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Боливар.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Провозглашение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независимых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Влияние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США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страны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Латинской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Америки.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Традиционные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отношения;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латифундизм</w:t>
      </w:r>
      <w:proofErr w:type="spell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Проблемы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модернизации.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Мексиканская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революция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1910—1917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гг.: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участники,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итоги,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значение.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Япония.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Внутренняя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внешняя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Сегуната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Токугава</w:t>
      </w:r>
      <w:proofErr w:type="spellEnd"/>
      <w:r w:rsidRPr="00947FF2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«Открытие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Японии».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Реставрация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Мэйдзи</w:t>
      </w:r>
      <w:proofErr w:type="spellEnd"/>
      <w:r w:rsidRPr="00947FF2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Введение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конституции.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Модернизация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экономике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социальных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отношениях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Переход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политике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завоеваний.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Китай.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Империя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Цин</w:t>
      </w:r>
      <w:proofErr w:type="spellEnd"/>
      <w:r w:rsidRPr="00947FF2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«Опиумные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войны».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Восстание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тайпинов.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«Открытие»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Китая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«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самоусиления</w:t>
      </w:r>
      <w:proofErr w:type="spellEnd"/>
      <w:r w:rsidRPr="00947FF2">
        <w:rPr>
          <w:rFonts w:eastAsia="Times New Roman" w:cs="Times New Roman"/>
          <w:color w:val="000000"/>
          <w:szCs w:val="24"/>
          <w:lang w:eastAsia="ru-RU"/>
        </w:rPr>
        <w:t>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Восстание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«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ихэтуаней</w:t>
      </w:r>
      <w:proofErr w:type="spellEnd"/>
      <w:r w:rsidRPr="00947FF2">
        <w:rPr>
          <w:rFonts w:eastAsia="Times New Roman" w:cs="Times New Roman"/>
          <w:color w:val="000000"/>
          <w:szCs w:val="24"/>
          <w:lang w:eastAsia="ru-RU"/>
        </w:rPr>
        <w:t>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Революция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1911—1913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Сунь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Ятсен.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Османская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империя</w:t>
      </w:r>
      <w:r w:rsidRPr="00947FF2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Традиционные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устои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попытки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проведения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реформ.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Танзимата</w:t>
      </w:r>
      <w:proofErr w:type="spellEnd"/>
      <w:r w:rsidRPr="00947FF2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Принятие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конституции.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Младотурецкая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революция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1908—1909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гг.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color w:val="000000"/>
          <w:szCs w:val="24"/>
          <w:lang w:eastAsia="ru-RU"/>
        </w:rPr>
        <w:t>Революция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1905—1911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.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Иране.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Индия.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Колониальный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режим.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Индийское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национальное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движение.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Восстание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сипаев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(1857—1859).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Объявление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Индии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владением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британской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короны.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Политическое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Индии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второй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половине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XIX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Создание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Индийского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национального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конгресса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Тилак</w:t>
      </w:r>
      <w:proofErr w:type="spellEnd"/>
      <w:r w:rsidRPr="00947FF2">
        <w:rPr>
          <w:rFonts w:eastAsia="Times New Roman" w:cs="Times New Roman"/>
          <w:color w:val="000000"/>
          <w:szCs w:val="24"/>
          <w:lang w:eastAsia="ru-RU"/>
        </w:rPr>
        <w:t>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Ганди.</w:t>
      </w:r>
    </w:p>
    <w:p w:rsidR="00947FF2" w:rsidRDefault="00947FF2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947FF2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Народы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Африки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ХIХ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начале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ХХ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proofErr w:type="gramStart"/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proofErr w:type="gramEnd"/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Завершение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колониального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раздела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Колониальные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порядки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традиционные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общественные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отношения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странах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Африки.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Выступления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против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колонизаторов.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Англо-бурская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война.</w:t>
      </w:r>
    </w:p>
    <w:p w:rsidR="00947FF2" w:rsidRDefault="00947FF2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947FF2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культуры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XIX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начале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ХХ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proofErr w:type="gramStart"/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proofErr w:type="gramEnd"/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Научные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открытия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технические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изобретения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XIX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начале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Революция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физике.</w:t>
      </w:r>
      <w:proofErr w:type="gram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Достижения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естествознания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медицины.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философии,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психологии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социологии.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lastRenderedPageBreak/>
        <w:t>Распространение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образования.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Технический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прогресс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изменения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условиях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труда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повседневной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людей.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Художественная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XIX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начала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proofErr w:type="gram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Эволюция</w:t>
      </w:r>
      <w:proofErr w:type="gram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стилей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литературе,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живописи: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классицизм,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романтизм,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реализм.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Импрессионизм.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Модернизм.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Смена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стилей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архитектуре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Музыкальное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театральное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искусство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Рождение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кинематографа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Деятели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культуры: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творчество.</w:t>
      </w:r>
    </w:p>
    <w:p w:rsidR="00947FF2" w:rsidRDefault="00947FF2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947FF2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Международные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отношения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XIX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начале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XX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proofErr w:type="gramStart"/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proofErr w:type="gramEnd"/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Венская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система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международных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отношений.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Внешнеполитические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интересы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великих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держав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союзов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Восточный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вопрос.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Колониальные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захваты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колониальные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Старые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новые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лидеры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индустриального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Активизация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борьбы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передел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Формирование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военно-политических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блоков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великих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держав.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Первая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Гаагская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конференция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(1899).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Международные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конфликты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конце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XIX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начале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proofErr w:type="gram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испано-американская</w:t>
      </w:r>
      <w:proofErr w:type="gram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русско-японская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боснийский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кризис).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Балканские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войны.</w:t>
      </w:r>
    </w:p>
    <w:p w:rsidR="00947FF2" w:rsidRDefault="00947FF2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Обобщение</w:t>
      </w:r>
      <w:r w:rsidRPr="00947FF2">
        <w:rPr>
          <w:rFonts w:eastAsia="Times New Roman" w:cs="Times New Roman"/>
          <w:i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Историческое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наследие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XIX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proofErr w:type="gram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947FF2" w:rsidRDefault="00947FF2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947FF2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История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России.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Российская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империя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1881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г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-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начале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XX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в.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(45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ч)</w:t>
      </w:r>
    </w:p>
    <w:p w:rsidR="00CF72B0" w:rsidRPr="00947FF2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Введение</w:t>
      </w:r>
      <w:r w:rsidRPr="00947FF2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:rsidR="00CF72B0" w:rsidRPr="00947FF2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Россия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1880—1890-х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гг.</w:t>
      </w:r>
      <w:r w:rsidR="000A3F4C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«Народное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самодержавие»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Александра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III.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Идеология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самобытного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развития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Государственный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национализм.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Реформы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«контрреформы».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консервативной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стабилизации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Ограничение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самодеятельности.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Местное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самоуправление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самодержавие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Независимость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суда.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Права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университетов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власть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попечителей.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Печать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цензура.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Экономическая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модернизация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через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государственное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вмешательство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экономику.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Форсированное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промышленности.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*Финансовая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политика.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Консервация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аграрных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отношений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Пространство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Основные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сферы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направления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внешнеполитических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интересов.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Упрочение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статуса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великой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державы.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*Освоение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территории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Сельское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хозяйство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промышленность</w:t>
      </w:r>
      <w:r w:rsidRPr="00DF6E51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Пореформенная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деревня: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традиции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новации.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Общинное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землевладение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крестьянское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хозяйство.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*Взаимозависимость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помещичьего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крестьянского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хозяйств.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Помещичье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«оскудение»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*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Социальные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типы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крестьян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помещиков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Дворяне-предприниматели.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Индустриализация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урбанизация.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Железные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дороги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экономической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социальной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модернизации.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Миграции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сельского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населения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города.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Рабочий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вопрос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*Государственные,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общественные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частнопредпринимательские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способы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решения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</w:p>
    <w:p w:rsidR="00947FF2" w:rsidRDefault="00947FF2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947FF2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Культурное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пространство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империи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во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второй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половине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XIX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proofErr w:type="gramStart"/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proofErr w:type="gramEnd"/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Культура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быт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народов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второй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половине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XIX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городской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Технический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прогресс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перемены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повседневной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транспорта,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связи.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образования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распространение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грамотности.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Появление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массовой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печати.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*Роль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печатного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слова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формировании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общественного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мнения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Народная,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элитарная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массовая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культура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Российская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XIX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часть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мировой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Становление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национальной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научной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школы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вклад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мировое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научное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знание.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Достижения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российской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науки.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Общественная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значимость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художественной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Литература,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живопись,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музыка,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театр.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Архитектура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градостроительство.</w:t>
      </w:r>
    </w:p>
    <w:p w:rsidR="00947FF2" w:rsidRDefault="00947FF2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947FF2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Этнокультурный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облик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империи</w:t>
      </w:r>
      <w:r w:rsidRPr="00947FF2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Основные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регионы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народы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Российской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страны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Правовое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положение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различных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этносов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конфессий</w:t>
      </w:r>
      <w:proofErr w:type="spellEnd"/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Процессы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национального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религиозного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возрождения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народов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Российской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империи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Национальные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движения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народов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lastRenderedPageBreak/>
        <w:t>Взаимодействие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национальных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народов.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Национальная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самодержавия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*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Укрепление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автономии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Финляндии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*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Польское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восстание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1863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*Прибалтика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*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Еврейский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вопрос.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*Поволжье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*Северный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Кавказ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Закавказье.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*Север,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Сибирь,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Дальний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Восток.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*Средняя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Азия.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*Миссии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православной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церкви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знаменитые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миссионеры.</w:t>
      </w:r>
    </w:p>
    <w:p w:rsidR="00947FF2" w:rsidRDefault="00947FF2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947FF2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Формирование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гражданского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общества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основные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направления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общественных</w:t>
      </w:r>
      <w:r w:rsidR="000A3F4C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движений.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Общественная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1860—1890-х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*Рост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самодеятельности.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Расширение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публичной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сферы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(общественное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самоуправление,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печать,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образование,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суд).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Феномен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интеллигенции.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Общественные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организации.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Благотворительность.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*Студенческое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движение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Рабочее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движение.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Женское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движение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Идейные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течения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общественное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движение.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*Влияние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позитивизма,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дарвинизма,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марксизма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других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направлений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европейской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мысли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Консервативная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мысль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Национализм.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Либерализм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социализм.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анархизм.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*Формы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политической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оппозиции: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земское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движение,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революционное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подполье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эмиграция.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Народничество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эволюция.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Народнические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кружки: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идеология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практика.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*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Большое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пропаганды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«Хождение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народ»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«Земля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воля»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раскол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«Черный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передел»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«Народная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воля»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Политический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терроризм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Распространение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марксизма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формирование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социал-демократии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Группа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«Освобождение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труда»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«Союз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борьбы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освобождение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рабочего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класса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».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съезд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РСДРП</w:t>
      </w:r>
      <w:r w:rsidRPr="00DF6E5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</w:p>
    <w:p w:rsidR="00947FF2" w:rsidRDefault="00947FF2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947FF2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Россия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пороге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ХХ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proofErr w:type="gramStart"/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</w:t>
      </w:r>
      <w:proofErr w:type="gramEnd"/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пороге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нового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века</w:t>
      </w:r>
      <w:r w:rsidRPr="00947FF2">
        <w:rPr>
          <w:rFonts w:eastAsia="Times New Roman" w:cs="Times New Roman"/>
          <w:color w:val="000000"/>
          <w:szCs w:val="24"/>
          <w:lang w:eastAsia="ru-RU"/>
        </w:rPr>
        <w:t>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динамика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противоречия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развития.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Экономический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рост.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Промышленное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развитие.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Новая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география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экономики.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Урбанизация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облик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городов.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Отечественный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иностранный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капитал,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индустриализации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страны</w:t>
      </w:r>
      <w:r w:rsidRPr="00947FF2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Россия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мировой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экспортер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хлеба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Аграрный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вопрос.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color w:val="000000"/>
          <w:szCs w:val="24"/>
          <w:lang w:eastAsia="ru-RU"/>
        </w:rPr>
        <w:t>*Демография,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социальная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стратификация.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Разложение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сословных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структур.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Формирование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новых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социальных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страт.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Буржуазия.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Рабочие: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социальная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характеристика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борьба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права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Средние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городские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слои.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Типы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сельского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землевладения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хозяйства.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Помещики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крестьяне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Положение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женщины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обществе.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i/>
          <w:iCs/>
          <w:color w:val="000000"/>
          <w:szCs w:val="24"/>
          <w:lang w:eastAsia="ru-RU"/>
        </w:rPr>
        <w:t>*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Церковь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условиях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кризиса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имперской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идеологии</w:t>
      </w:r>
      <w:r w:rsidRPr="00947FF2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i/>
          <w:iCs/>
          <w:color w:val="000000"/>
          <w:szCs w:val="24"/>
          <w:lang w:eastAsia="ru-RU"/>
        </w:rPr>
        <w:t>*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Распространение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светской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этики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культуры</w:t>
      </w:r>
      <w:r w:rsidRPr="00947FF2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color w:val="000000"/>
          <w:szCs w:val="24"/>
          <w:lang w:eastAsia="ru-RU"/>
        </w:rPr>
        <w:t>Имперский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центр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регионы.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Национальная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политика,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этнические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элиты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национально-культурные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движения.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color w:val="000000"/>
          <w:szCs w:val="24"/>
          <w:lang w:eastAsia="ru-RU"/>
        </w:rPr>
        <w:t>Россия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системе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международных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отношений.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Дальнем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Востоке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Русско-японская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война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1904—1905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Оборона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Порт-Артура.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Цусимское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сражение.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color w:val="000000"/>
          <w:szCs w:val="24"/>
          <w:lang w:eastAsia="ru-RU"/>
        </w:rPr>
        <w:t>Первая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российская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революция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1905—1907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Начало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парламентаризма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России.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Николай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II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окружение.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color w:val="000000"/>
          <w:szCs w:val="24"/>
          <w:lang w:eastAsia="ru-RU"/>
        </w:rPr>
        <w:t>*Деятельность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Плеве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посту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министра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внутренних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дел.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Оппозиционное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либеральное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движение.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*«Союз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освобождения»</w:t>
      </w:r>
      <w:r w:rsidRPr="00947FF2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Банкетная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кампания</w:t>
      </w:r>
      <w:r w:rsidRPr="00947FF2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color w:val="000000"/>
          <w:szCs w:val="24"/>
          <w:lang w:eastAsia="ru-RU"/>
        </w:rPr>
        <w:t>Предпосылки</w:t>
      </w:r>
      <w:proofErr w:type="gramStart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</w:t>
      </w:r>
      <w:proofErr w:type="gramEnd"/>
      <w:r w:rsidRPr="00947FF2">
        <w:rPr>
          <w:rFonts w:eastAsia="Times New Roman" w:cs="Times New Roman"/>
          <w:color w:val="000000"/>
          <w:szCs w:val="24"/>
          <w:lang w:eastAsia="ru-RU"/>
        </w:rPr>
        <w:t>ервой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российской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революции.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Формы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социальных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протестов.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Деятельность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профессиональных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революционеров.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*Политический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терроризм.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color w:val="000000"/>
          <w:szCs w:val="24"/>
          <w:lang w:eastAsia="ru-RU"/>
        </w:rPr>
        <w:t>«Кровавое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воскресенье»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9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января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1905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Выступления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рабочих,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крестьян,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средних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городских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слоев,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солдат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матросов.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color w:val="000000"/>
          <w:szCs w:val="24"/>
          <w:lang w:eastAsia="ru-RU"/>
        </w:rPr>
        <w:t>*«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Булыгинская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конституция».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Всероссийская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октябрьская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политическая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стачка.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Манифест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17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октября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1905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Формирование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многопартийной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системы.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Политические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партии,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массовые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движения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лидеры.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Неонароднические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партии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организации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(социалисты-революционеры)</w:t>
      </w:r>
      <w:r w:rsidRPr="00947FF2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Социал-демократия: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большевики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947FF2">
        <w:rPr>
          <w:rFonts w:eastAsia="Times New Roman" w:cs="Times New Roman"/>
          <w:color w:val="000000"/>
          <w:szCs w:val="24"/>
          <w:lang w:eastAsia="ru-RU"/>
        </w:rPr>
        <w:t>меньшевики</w:t>
      </w:r>
      <w:proofErr w:type="gram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Либеральные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партии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(кадеты,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октябристы)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Национальные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партии.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*</w:t>
      </w:r>
      <w:proofErr w:type="spellStart"/>
      <w:r w:rsidRPr="00947FF2">
        <w:rPr>
          <w:rFonts w:eastAsia="Times New Roman" w:cs="Times New Roman"/>
          <w:color w:val="000000"/>
          <w:szCs w:val="24"/>
          <w:lang w:eastAsia="ru-RU"/>
        </w:rPr>
        <w:t>Правомонархические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партии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борьбе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революцией.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Советы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профсоюзы.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Декабрьское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1905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вооруженное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восстание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Москве.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Особенности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революционных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выступлений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1906—1907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гг.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color w:val="000000"/>
          <w:szCs w:val="24"/>
          <w:lang w:eastAsia="ru-RU"/>
        </w:rPr>
        <w:lastRenderedPageBreak/>
        <w:t>Избирательный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закон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11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декабря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1905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i/>
          <w:iCs/>
          <w:color w:val="000000"/>
          <w:szCs w:val="24"/>
          <w:lang w:eastAsia="ru-RU"/>
        </w:rPr>
        <w:t>*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Избирательная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кампания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Государственную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думу</w:t>
      </w:r>
      <w:r w:rsidRPr="00947FF2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Основные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государственные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законы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23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апреля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1906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Деятельность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II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Государственной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думы: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итоги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уроки.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Общество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власть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после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революции.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Уроки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революции: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политическая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стабилизация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социальные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преобразования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947FF2">
        <w:rPr>
          <w:rFonts w:eastAsia="Times New Roman" w:cs="Times New Roman"/>
          <w:color w:val="000000"/>
          <w:szCs w:val="24"/>
          <w:lang w:eastAsia="ru-RU"/>
        </w:rPr>
        <w:t>П</w:t>
      </w:r>
      <w:proofErr w:type="gram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Столыпин: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программа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системных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реформ,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масштаб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результаты.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Незавершенность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преобразований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нарастание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социальных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противоречий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III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IV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Государственная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дума.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Идейно-политический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спектр.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Общественный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социальный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подъем.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color w:val="000000"/>
          <w:szCs w:val="24"/>
          <w:lang w:eastAsia="ru-RU"/>
        </w:rPr>
        <w:t>Обострение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международной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обстановки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Блоковая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система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участие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Россия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преддверии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мировой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катастрофы.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Серебряный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век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российской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>культуры.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Новые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явления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художественной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литературе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искусстве.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*Мировоззренческие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ценности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стиль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жизни.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Литература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начала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XX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Живопись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«Мир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искусства».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Архитектура.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Скульптура.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Драматический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театр: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традиции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новаторство.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Музыка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«Русские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сезоны»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Париже.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Зарождение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российского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кинематографа.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color w:val="000000"/>
          <w:szCs w:val="24"/>
          <w:lang w:eastAsia="ru-RU"/>
        </w:rPr>
        <w:t>Развитие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народного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просвещения: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попытка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преодоления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разрыва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между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образованным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обществом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народом.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Открытия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российских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ученых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Достижения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гуманитарных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наук.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*Формирование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русской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философской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школы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Вклад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начала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XX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мировую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культуру.</w:t>
      </w:r>
    </w:p>
    <w:p w:rsidR="00CF72B0" w:rsidRPr="00947FF2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947FF2">
        <w:rPr>
          <w:rFonts w:eastAsia="Times New Roman" w:cs="Times New Roman"/>
          <w:color w:val="000000"/>
          <w:szCs w:val="24"/>
          <w:lang w:eastAsia="ru-RU"/>
        </w:rPr>
        <w:t>Наш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край</w:t>
      </w:r>
      <w:r w:rsidR="000A3F4C">
        <w:rPr>
          <w:rFonts w:eastAsia="Times New Roman" w:cs="Times New Roman"/>
          <w:bCs/>
          <w:i/>
          <w:iCs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XIX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начале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color w:val="000000"/>
          <w:szCs w:val="24"/>
          <w:lang w:eastAsia="ru-RU"/>
        </w:rPr>
        <w:t>ХХ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947FF2">
        <w:rPr>
          <w:rFonts w:eastAsia="Times New Roman" w:cs="Times New Roman"/>
          <w:color w:val="000000"/>
          <w:szCs w:val="24"/>
          <w:lang w:eastAsia="ru-RU"/>
        </w:rPr>
        <w:t>в</w:t>
      </w:r>
      <w:proofErr w:type="gramEnd"/>
      <w:r w:rsidRPr="00947FF2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947FF2" w:rsidRDefault="00947FF2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947FF2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Обобщение.</w:t>
      </w:r>
    </w:p>
    <w:p w:rsidR="00947FF2" w:rsidRDefault="00947FF2">
      <w:pPr>
        <w:spacing w:after="160" w:line="259" w:lineRule="auto"/>
        <w:jc w:val="left"/>
        <w:rPr>
          <w:rFonts w:eastAsia="Times New Roman" w:cs="Times New Roman"/>
          <w:b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br w:type="page"/>
      </w:r>
    </w:p>
    <w:p w:rsidR="00CF72B0" w:rsidRPr="00DF6E51" w:rsidRDefault="00CF72B0" w:rsidP="00947FF2">
      <w:pPr>
        <w:pStyle w:val="1"/>
        <w:jc w:val="center"/>
        <w:rPr>
          <w:rFonts w:eastAsia="Times New Roman" w:cs="Times New Roman"/>
          <w:szCs w:val="24"/>
          <w:lang w:eastAsia="ru-RU"/>
        </w:rPr>
      </w:pPr>
      <w:bookmarkStart w:id="13" w:name="_Toc134104303"/>
      <w:r w:rsidRPr="00DF6E51">
        <w:rPr>
          <w:rFonts w:eastAsia="Times New Roman" w:cs="Times New Roman"/>
          <w:szCs w:val="24"/>
          <w:lang w:eastAsia="ru-RU"/>
        </w:rPr>
        <w:lastRenderedPageBreak/>
        <w:t>СОДЕРЖАНИЕ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УЧЕБНОГО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МОДУЛЯ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«ВВЕДЕНИЕ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В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НОВЕЙШУЮ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ИСТОРИЮ</w:t>
      </w:r>
      <w:r w:rsidR="000A3F4C">
        <w:rPr>
          <w:rFonts w:eastAsia="Times New Roman" w:cs="Times New Roman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szCs w:val="24"/>
          <w:lang w:eastAsia="ru-RU"/>
        </w:rPr>
        <w:t>РОССИИ».</w:t>
      </w:r>
      <w:r w:rsidR="000A3F4C">
        <w:rPr>
          <w:rStyle w:val="ae"/>
          <w:rFonts w:eastAsia="Times New Roman" w:cs="Times New Roman"/>
          <w:szCs w:val="24"/>
          <w:lang w:eastAsia="ru-RU"/>
        </w:rPr>
        <w:t xml:space="preserve"> </w:t>
      </w:r>
      <w:r w:rsidR="00110B61" w:rsidRPr="00DF6E51">
        <w:rPr>
          <w:rStyle w:val="ae"/>
          <w:rFonts w:eastAsia="Times New Roman" w:cs="Times New Roman"/>
          <w:szCs w:val="24"/>
          <w:lang w:eastAsia="ru-RU"/>
        </w:rPr>
        <w:footnoteReference w:id="3"/>
      </w:r>
      <w:bookmarkEnd w:id="13"/>
    </w:p>
    <w:p w:rsidR="00947FF2" w:rsidRDefault="00947FF2" w:rsidP="00DF6E51">
      <w:pPr>
        <w:ind w:firstLine="709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CF72B0" w:rsidRPr="00947FF2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Введение.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Преемственность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всех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этапов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отечественной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истории.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Период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Новейшей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истории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страны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1914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настоящее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время).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Важнейшие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события,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процессы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начала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XXI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proofErr w:type="gram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947FF2" w:rsidRDefault="00947FF2" w:rsidP="00DF6E51">
      <w:pPr>
        <w:ind w:firstLine="709"/>
        <w:rPr>
          <w:rFonts w:cs="Times New Roman"/>
          <w:bCs/>
          <w:i/>
          <w:szCs w:val="24"/>
        </w:rPr>
      </w:pPr>
    </w:p>
    <w:p w:rsidR="00CF72B0" w:rsidRPr="00947FF2" w:rsidRDefault="00CF72B0" w:rsidP="00DF6E51">
      <w:pPr>
        <w:ind w:firstLine="709"/>
        <w:rPr>
          <w:rFonts w:cs="Times New Roman"/>
          <w:bCs/>
          <w:i/>
          <w:szCs w:val="24"/>
        </w:rPr>
      </w:pPr>
      <w:r w:rsidRPr="00947FF2">
        <w:rPr>
          <w:rFonts w:cs="Times New Roman"/>
          <w:bCs/>
          <w:i/>
          <w:szCs w:val="24"/>
        </w:rPr>
        <w:t>Февральская</w:t>
      </w:r>
      <w:r w:rsidR="000A3F4C">
        <w:rPr>
          <w:rFonts w:cs="Times New Roman"/>
          <w:bCs/>
          <w:i/>
          <w:szCs w:val="24"/>
        </w:rPr>
        <w:t xml:space="preserve"> </w:t>
      </w:r>
      <w:r w:rsidRPr="00947FF2">
        <w:rPr>
          <w:rFonts w:cs="Times New Roman"/>
          <w:bCs/>
          <w:i/>
          <w:szCs w:val="24"/>
        </w:rPr>
        <w:t>и</w:t>
      </w:r>
      <w:r w:rsidR="000A3F4C">
        <w:rPr>
          <w:rFonts w:cs="Times New Roman"/>
          <w:bCs/>
          <w:i/>
          <w:szCs w:val="24"/>
        </w:rPr>
        <w:t xml:space="preserve"> </w:t>
      </w:r>
      <w:r w:rsidRPr="00947FF2">
        <w:rPr>
          <w:rFonts w:cs="Times New Roman"/>
          <w:bCs/>
          <w:i/>
          <w:szCs w:val="24"/>
        </w:rPr>
        <w:t>Октябрьская</w:t>
      </w:r>
      <w:r w:rsidR="000A3F4C">
        <w:rPr>
          <w:rFonts w:cs="Times New Roman"/>
          <w:bCs/>
          <w:i/>
          <w:szCs w:val="24"/>
        </w:rPr>
        <w:t xml:space="preserve"> </w:t>
      </w:r>
      <w:r w:rsidRPr="00947FF2">
        <w:rPr>
          <w:rFonts w:cs="Times New Roman"/>
          <w:bCs/>
          <w:i/>
          <w:szCs w:val="24"/>
        </w:rPr>
        <w:t>революции</w:t>
      </w:r>
      <w:r w:rsidR="000A3F4C">
        <w:rPr>
          <w:rFonts w:cs="Times New Roman"/>
          <w:bCs/>
          <w:i/>
          <w:szCs w:val="24"/>
        </w:rPr>
        <w:t xml:space="preserve"> </w:t>
      </w:r>
      <w:r w:rsidRPr="00947FF2">
        <w:rPr>
          <w:rFonts w:cs="Times New Roman"/>
          <w:bCs/>
          <w:i/>
          <w:szCs w:val="24"/>
        </w:rPr>
        <w:t>1917</w:t>
      </w:r>
      <w:r w:rsidR="000A3F4C">
        <w:rPr>
          <w:rFonts w:cs="Times New Roman"/>
          <w:bCs/>
          <w:i/>
          <w:szCs w:val="24"/>
        </w:rPr>
        <w:t xml:space="preserve"> </w:t>
      </w:r>
      <w:r w:rsidRPr="00947FF2">
        <w:rPr>
          <w:rFonts w:cs="Times New Roman"/>
          <w:bCs/>
          <w:i/>
          <w:szCs w:val="24"/>
        </w:rPr>
        <w:t>г.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Российская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империя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накануне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Февральской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революции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1917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г.: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общенациональный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кризис.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Февральское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восстание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Петрограде.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Отречение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Николая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II.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Падение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монархии.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Временное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правительство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Советы,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руководители.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Демократизация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страны.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Тяготы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обострение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внутриполитического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кризиса.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Угроза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территориального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распада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страны.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Цели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лозунги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большевиков.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Ленин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политический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деятель.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Вооружённое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восстание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Петрограде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25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октября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(7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ноября)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1917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Свержение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Временного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правительства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взятие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власти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большевиками.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Советское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правительство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(Совет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народных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комиссаров)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первые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преобразования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большевиков.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Образование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РККА.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Советская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национальная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политика.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Образование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РСФСР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добровольного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союза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народов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России.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Гражданская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национальная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трагедия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Военная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интервенция.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белых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правительств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Колчака,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Деникина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Врангеля.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Переход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страны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Образование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СССР.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Революционные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события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глазами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соотечественников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Русское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зарубежье.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Влияние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революционных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событий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общемировые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процессы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XX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в.,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историю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народов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России.</w:t>
      </w:r>
    </w:p>
    <w:p w:rsidR="00947FF2" w:rsidRDefault="00947FF2" w:rsidP="00DF6E51">
      <w:pPr>
        <w:ind w:firstLine="709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CF72B0" w:rsidRPr="00947FF2" w:rsidRDefault="00CF72B0" w:rsidP="00DF6E51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Великая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Отечественная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война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(1941—1945</w:t>
      </w:r>
      <w:r w:rsidR="000A3F4C">
        <w:rPr>
          <w:rFonts w:eastAsia="Times New Roman" w:cs="Times New Roman"/>
          <w:bCs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bCs/>
          <w:i/>
          <w:color w:val="000000"/>
          <w:szCs w:val="24"/>
          <w:lang w:eastAsia="ru-RU"/>
        </w:rPr>
        <w:t>гг.).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План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«Барбаросса»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цели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гитлеровской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Германии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СССР.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Нападение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СССР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22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июня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1941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Причины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отступления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Красной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Армии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первые</w:t>
      </w:r>
      <w:proofErr w:type="gram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месяцы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«Все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для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фронта!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Все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для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победы!»: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мобилизация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сил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отпор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врагу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перестройка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экономики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военный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лад.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Битва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Москву.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Парад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7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ноября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1941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Красной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площади.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Срыв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германских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планов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молниеносной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Блокада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Ленинграда.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Дорога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Значение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героического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сопротивления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Ленинграда.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Гитлеровский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план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«Ост».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Преступления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нацистов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пособников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территории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СССР.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Разграбление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уничтожение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ценностей.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Холокост.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Гитлеровские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лагеря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уничтожения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(лагеря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смерти).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CF72B0" w:rsidRPr="00DF6E51" w:rsidRDefault="00CF72B0" w:rsidP="00DF6E51">
      <w:pPr>
        <w:ind w:firstLine="709"/>
        <w:rPr>
          <w:rFonts w:eastAsia="Times New Roman" w:cs="Times New Roman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Коренной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перелом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ходе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Великой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Отечественной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Сталинградская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битва.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Битва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Курской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дуге.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Прорыв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снятие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блокады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Ленинграда.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Битва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Днепр.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Массовый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героизм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советских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людей,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представителей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всех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народов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СССР,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фронте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тылу.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Организация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борьбы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тылу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врага: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партизанское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движение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подпольщики.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Юные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герои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фронта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тыла.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Патриотическое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служение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представителей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религиозных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конфессий</w:t>
      </w:r>
      <w:proofErr w:type="spellEnd"/>
      <w:r w:rsidRPr="00DF6E51">
        <w:rPr>
          <w:rFonts w:eastAsia="Times New Roman" w:cs="Times New Roman"/>
          <w:color w:val="000000"/>
          <w:szCs w:val="24"/>
          <w:lang w:eastAsia="ru-RU"/>
        </w:rPr>
        <w:t>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Вклад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деятелей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культуры,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ученых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конструкторов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общенародную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борьбу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врагом.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Освобождение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оккупированной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территории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СССР.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Белорусская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наступательная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операция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(операция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«Багратион»)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Красной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Армии.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lastRenderedPageBreak/>
        <w:t>СССР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союзники.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Ленд-лиз.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Высадка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союзников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Нормандии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открытие</w:t>
      </w:r>
      <w:proofErr w:type="gramStart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proofErr w:type="gramEnd"/>
      <w:r w:rsidRPr="00DF6E51">
        <w:rPr>
          <w:rFonts w:eastAsia="Times New Roman" w:cs="Times New Roman"/>
          <w:color w:val="000000"/>
          <w:szCs w:val="24"/>
          <w:lang w:eastAsia="ru-RU"/>
        </w:rPr>
        <w:t>торого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фронта.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Освободительная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миссия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Красной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Армии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Европе.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Битва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Берлин.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Безоговорочная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капитуляция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Германии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окончание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Великой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Отечественной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Разгром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милитаристской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Японии.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3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сентября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окончание</w:t>
      </w:r>
      <w:proofErr w:type="gramStart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proofErr w:type="gramEnd"/>
      <w:r w:rsidRPr="00DF6E51">
        <w:rPr>
          <w:rFonts w:eastAsia="Times New Roman" w:cs="Times New Roman"/>
          <w:color w:val="000000"/>
          <w:szCs w:val="24"/>
          <w:lang w:eastAsia="ru-RU"/>
        </w:rPr>
        <w:t>торой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мировой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войны.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Источники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Победы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советского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народа.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Выдающиеся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полководцы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Великой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Отечественной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Решающая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роль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СССР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победе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антигитлеровской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коалиции.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Людские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материальные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потери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СССР.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Всемирно-историческое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значение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Победы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СССР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Великой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Отечественной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войне.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Окончание</w:t>
      </w:r>
      <w:proofErr w:type="gramStart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proofErr w:type="gramEnd"/>
      <w:r w:rsidRPr="00DF6E51">
        <w:rPr>
          <w:rFonts w:eastAsia="Times New Roman" w:cs="Times New Roman"/>
          <w:color w:val="000000"/>
          <w:szCs w:val="24"/>
          <w:lang w:eastAsia="ru-RU"/>
        </w:rPr>
        <w:t>торой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мировой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Осуждение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главных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военных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преступников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пособников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(Нюрнбергский,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Токийский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Хабаровский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процессы).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Попытки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искажения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истории</w:t>
      </w:r>
      <w:proofErr w:type="gramStart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proofErr w:type="gramEnd"/>
      <w:r w:rsidRPr="00DF6E51">
        <w:rPr>
          <w:rFonts w:eastAsia="Times New Roman" w:cs="Times New Roman"/>
          <w:color w:val="000000"/>
          <w:szCs w:val="24"/>
          <w:lang w:eastAsia="ru-RU"/>
        </w:rPr>
        <w:t>торой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мировой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роли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советского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народа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победе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гитлеровской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Германией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её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союзниками.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Конституция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РФ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защите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исторической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правды.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Города-герои.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Дни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воинской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славы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памятные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даты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Указы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Президента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Российской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Федерации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утверждении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почётных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званий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«Города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воинской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славы»,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«Города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трудовой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доблести»,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также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других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мерах,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направленных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увековечивание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памяти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Великой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Победе.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9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1945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День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Победы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советского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народа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Великой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Отечественной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1941–1945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Парад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Красной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площади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праздничные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шествия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честь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Дня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Победы.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Акции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«Георгиевская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ленточка»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«Бескозырка»,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марш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«Бессмертный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полк»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рубежом.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Ответственность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искажение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истории</w:t>
      </w:r>
      <w:proofErr w:type="gramStart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proofErr w:type="gramEnd"/>
      <w:r w:rsidRPr="00DF6E51">
        <w:rPr>
          <w:rFonts w:eastAsia="Times New Roman" w:cs="Times New Roman"/>
          <w:color w:val="000000"/>
          <w:szCs w:val="24"/>
          <w:lang w:eastAsia="ru-RU"/>
        </w:rPr>
        <w:t>торой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мировой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войны.</w:t>
      </w:r>
    </w:p>
    <w:p w:rsidR="00947FF2" w:rsidRDefault="00947FF2" w:rsidP="00DF6E51">
      <w:pPr>
        <w:ind w:firstLine="709"/>
        <w:rPr>
          <w:rFonts w:eastAsia="Times New Roman" w:cs="Times New Roman"/>
          <w:i/>
          <w:color w:val="000000"/>
          <w:szCs w:val="24"/>
          <w:lang w:eastAsia="ru-RU"/>
        </w:rPr>
      </w:pPr>
    </w:p>
    <w:p w:rsidR="00CF72B0" w:rsidRPr="00947FF2" w:rsidRDefault="00CF72B0" w:rsidP="00DF6E51">
      <w:pPr>
        <w:ind w:firstLine="709"/>
        <w:rPr>
          <w:rFonts w:eastAsia="Times New Roman" w:cs="Times New Roman"/>
          <w:i/>
          <w:color w:val="000000"/>
          <w:szCs w:val="24"/>
          <w:lang w:eastAsia="ru-RU"/>
        </w:rPr>
      </w:pPr>
      <w:r w:rsidRPr="00947FF2">
        <w:rPr>
          <w:rFonts w:eastAsia="Times New Roman" w:cs="Times New Roman"/>
          <w:i/>
          <w:color w:val="000000"/>
          <w:szCs w:val="24"/>
          <w:lang w:eastAsia="ru-RU"/>
        </w:rPr>
        <w:t>Распад</w:t>
      </w:r>
      <w:r w:rsidR="000A3F4C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i/>
          <w:color w:val="000000"/>
          <w:szCs w:val="24"/>
          <w:lang w:eastAsia="ru-RU"/>
        </w:rPr>
        <w:t>СССР.</w:t>
      </w:r>
      <w:r w:rsidR="000A3F4C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i/>
          <w:color w:val="000000"/>
          <w:szCs w:val="24"/>
          <w:lang w:eastAsia="ru-RU"/>
        </w:rPr>
        <w:t>Становление</w:t>
      </w:r>
      <w:r w:rsidR="000A3F4C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i/>
          <w:color w:val="000000"/>
          <w:szCs w:val="24"/>
          <w:lang w:eastAsia="ru-RU"/>
        </w:rPr>
        <w:t>новой</w:t>
      </w:r>
      <w:r w:rsidR="000A3F4C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i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i/>
          <w:color w:val="000000"/>
          <w:szCs w:val="24"/>
          <w:lang w:eastAsia="ru-RU"/>
        </w:rPr>
        <w:t>(1992—1999</w:t>
      </w:r>
      <w:r w:rsidR="000A3F4C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i/>
          <w:color w:val="000000"/>
          <w:szCs w:val="24"/>
          <w:lang w:eastAsia="ru-RU"/>
        </w:rPr>
        <w:t>гг.)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Нарастание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кризисных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явлений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СССР.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М.С.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Горбачёв.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Межнациональные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конфликты.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«Парад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суверенитетов».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Принятие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Декларации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государственном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суверенитете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РСФСР.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Референдум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сохранении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СССР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введении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поста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Президента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РСФСР.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Избрание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Ельцина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Президентом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РСФСР.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Объявление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независимости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союзными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республиками.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Юридическое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оформление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распада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СССР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создание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Содружества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Независимых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(Беловежское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соглашение).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преемник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СССР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международной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арене.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Распад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СССР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последствия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для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мира.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Становление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Российской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Федерации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суверенного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(1991—1993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гг.).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Референдум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проекту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Конституции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Принятие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Конституции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Российской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Федерации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1993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её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значение.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Сложные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1990-е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Трудности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просчёты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экономических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преобразований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стране.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Совершенствование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новой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российской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государственности.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Угроза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государственному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единству.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Россия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постсоветском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пространстве.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СНГ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Союзное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государство.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Значение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сохранения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статуса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ядерной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державы.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Добровольная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отставка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Ельцина.</w:t>
      </w:r>
    </w:p>
    <w:p w:rsidR="00947FF2" w:rsidRDefault="00947FF2" w:rsidP="00DF6E51">
      <w:pPr>
        <w:ind w:firstLine="709"/>
        <w:rPr>
          <w:rFonts w:eastAsia="Times New Roman" w:cs="Times New Roman"/>
          <w:i/>
          <w:color w:val="000000"/>
          <w:szCs w:val="24"/>
          <w:lang w:eastAsia="ru-RU"/>
        </w:rPr>
      </w:pPr>
    </w:p>
    <w:p w:rsidR="00CF72B0" w:rsidRPr="00947FF2" w:rsidRDefault="00CF72B0" w:rsidP="00DF6E51">
      <w:pPr>
        <w:ind w:firstLine="709"/>
        <w:rPr>
          <w:rFonts w:eastAsia="Times New Roman" w:cs="Times New Roman"/>
          <w:i/>
          <w:color w:val="000000"/>
          <w:szCs w:val="24"/>
          <w:lang w:eastAsia="ru-RU"/>
        </w:rPr>
      </w:pPr>
      <w:r w:rsidRPr="00947FF2">
        <w:rPr>
          <w:rFonts w:eastAsia="Times New Roman" w:cs="Times New Roman"/>
          <w:i/>
          <w:color w:val="000000"/>
          <w:szCs w:val="24"/>
          <w:lang w:eastAsia="ru-RU"/>
        </w:rPr>
        <w:t>Возрождение</w:t>
      </w:r>
      <w:r w:rsidR="000A3F4C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i/>
          <w:color w:val="000000"/>
          <w:szCs w:val="24"/>
          <w:lang w:eastAsia="ru-RU"/>
        </w:rPr>
        <w:t>страны</w:t>
      </w:r>
      <w:r w:rsidR="000A3F4C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i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i/>
          <w:color w:val="000000"/>
          <w:szCs w:val="24"/>
          <w:lang w:eastAsia="ru-RU"/>
        </w:rPr>
        <w:t>2000-х</w:t>
      </w:r>
      <w:r w:rsidR="000A3F4C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i/>
          <w:color w:val="000000"/>
          <w:szCs w:val="24"/>
          <w:lang w:eastAsia="ru-RU"/>
        </w:rPr>
        <w:t>гг.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Российская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Федерация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начале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XXI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века: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пути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восстановления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укрепления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страны.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Вступление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должность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Президента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РФ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Путина.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Восстановление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единого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правового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пространства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страны.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Экономическая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интеграция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постсоветском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пространстве.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Борьба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терроризмом.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Укрепление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Вооружённых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Сил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РФ.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Приоритетные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национальные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проекты.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Восстановление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лидирующих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позиций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международных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отношениях.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Отношения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США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Евросоюзом.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Воссоединение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Крыма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Россией.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0A3F4C">
        <w:rPr>
          <w:rFonts w:eastAsia="Times New Roman" w:cs="Times New Roman"/>
          <w:color w:val="000000"/>
          <w:szCs w:val="24"/>
          <w:lang w:eastAsia="ru-RU"/>
        </w:rPr>
        <w:t>Крым</w:t>
      </w:r>
      <w:r w:rsidR="000A3F4C" w:rsidRP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0A3F4C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 w:rsidRP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0A3F4C">
        <w:rPr>
          <w:rFonts w:eastAsia="Times New Roman" w:cs="Times New Roman"/>
          <w:color w:val="000000"/>
          <w:szCs w:val="24"/>
          <w:lang w:eastAsia="ru-RU"/>
        </w:rPr>
        <w:t>составе</w:t>
      </w:r>
      <w:r w:rsidR="000A3F4C" w:rsidRP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0A3F4C">
        <w:rPr>
          <w:rFonts w:eastAsia="Times New Roman" w:cs="Times New Roman"/>
          <w:color w:val="000000"/>
          <w:szCs w:val="24"/>
          <w:lang w:eastAsia="ru-RU"/>
        </w:rPr>
        <w:t>Российского</w:t>
      </w:r>
      <w:r w:rsidR="000A3F4C" w:rsidRP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0A3F4C">
        <w:rPr>
          <w:rFonts w:eastAsia="Times New Roman" w:cs="Times New Roman"/>
          <w:color w:val="000000"/>
          <w:szCs w:val="24"/>
          <w:lang w:eastAsia="ru-RU"/>
        </w:rPr>
        <w:t>государства</w:t>
      </w:r>
      <w:r w:rsidR="000A3F4C" w:rsidRP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0A3F4C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 w:rsidRP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0A3F4C">
        <w:rPr>
          <w:rFonts w:eastAsia="Times New Roman" w:cs="Times New Roman"/>
          <w:color w:val="000000"/>
          <w:szCs w:val="24"/>
          <w:lang w:eastAsia="ru-RU"/>
        </w:rPr>
        <w:t>XX</w:t>
      </w:r>
      <w:r w:rsidR="000A3F4C" w:rsidRPr="000A3F4C">
        <w:rPr>
          <w:rFonts w:eastAsia="Times New Roman" w:cs="Times New Roman"/>
          <w:color w:val="000000"/>
          <w:szCs w:val="24"/>
          <w:lang w:eastAsia="ru-RU"/>
        </w:rPr>
        <w:t xml:space="preserve"> в</w:t>
      </w:r>
      <w:r w:rsidRPr="000A3F4C">
        <w:rPr>
          <w:rFonts w:eastAsia="Times New Roman" w:cs="Times New Roman"/>
          <w:color w:val="000000"/>
          <w:szCs w:val="24"/>
          <w:lang w:eastAsia="ru-RU"/>
        </w:rPr>
        <w:t>.</w:t>
      </w:r>
      <w:r w:rsidR="000A3F4C" w:rsidRP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0A3F4C">
        <w:rPr>
          <w:rFonts w:eastAsia="Times New Roman" w:cs="Times New Roman"/>
          <w:color w:val="000000"/>
          <w:szCs w:val="24"/>
          <w:lang w:eastAsia="ru-RU"/>
        </w:rPr>
        <w:t>Крым</w:t>
      </w:r>
      <w:r w:rsidR="000A3F4C" w:rsidRP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0A3F4C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 w:rsidRP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0A3F4C">
        <w:rPr>
          <w:rFonts w:eastAsia="Times New Roman" w:cs="Times New Roman"/>
          <w:color w:val="000000"/>
          <w:szCs w:val="24"/>
          <w:lang w:eastAsia="ru-RU"/>
        </w:rPr>
        <w:t>1991—2014</w:t>
      </w:r>
      <w:r w:rsidR="000A3F4C" w:rsidRP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0A3F4C">
        <w:rPr>
          <w:rFonts w:eastAsia="Times New Roman" w:cs="Times New Roman"/>
          <w:color w:val="000000"/>
          <w:szCs w:val="24"/>
          <w:lang w:eastAsia="ru-RU"/>
        </w:rPr>
        <w:t>г.</w:t>
      </w:r>
      <w:r w:rsidR="000A3F4C" w:rsidRP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0A3F4C">
        <w:rPr>
          <w:rFonts w:eastAsia="Times New Roman" w:cs="Times New Roman"/>
          <w:color w:val="000000"/>
          <w:szCs w:val="24"/>
          <w:lang w:eastAsia="ru-RU"/>
        </w:rPr>
        <w:t>Государственный</w:t>
      </w:r>
      <w:r w:rsidR="000A3F4C" w:rsidRP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0A3F4C">
        <w:rPr>
          <w:rFonts w:eastAsia="Times New Roman" w:cs="Times New Roman"/>
          <w:color w:val="000000"/>
          <w:szCs w:val="24"/>
          <w:lang w:eastAsia="ru-RU"/>
        </w:rPr>
        <w:t>переворот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Киеве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феврале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2014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Декларация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lastRenderedPageBreak/>
        <w:t>независимости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Автономной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Республики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Крым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города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Севастополя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(11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марта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2014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г.).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Подписание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Договора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между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Российской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Федерацией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Республикой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Крым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принятии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Российскую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Федерацию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Республики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Крым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образовании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составе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РФ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новых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субъектов.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Федеральный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конституционный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закон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21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марта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2014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принятии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Российскую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Федерацию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Республики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Крым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образовании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составе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Российской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Федерации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новых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субъектов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Республики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Крым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города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федерального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значения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Севастополя.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Воссоединение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Крыма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Россией,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его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значение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международные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последствия.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Российская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Федерация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современном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этапе.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«Человеческий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капитал»,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«Комфортная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среда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для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жизни»,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«Экономический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рост»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основные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направления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национальных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проектов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2019—2024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гг.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Разработка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семейной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политики.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Пропаганда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спорта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здорового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образа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жизни.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борьбе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DF6E51">
        <w:rPr>
          <w:rFonts w:eastAsia="Times New Roman" w:cs="Times New Roman"/>
          <w:color w:val="000000"/>
          <w:szCs w:val="24"/>
          <w:lang w:eastAsia="ru-RU"/>
        </w:rPr>
        <w:t>короновирусной</w:t>
      </w:r>
      <w:proofErr w:type="spell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пандемией.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Реализация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крупных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DF6E51">
        <w:rPr>
          <w:rFonts w:eastAsia="Times New Roman" w:cs="Times New Roman"/>
          <w:color w:val="000000"/>
          <w:szCs w:val="24"/>
          <w:lang w:eastAsia="ru-RU"/>
        </w:rPr>
        <w:t>экономических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проектов</w:t>
      </w:r>
      <w:proofErr w:type="gramEnd"/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(строительство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Крымского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моста,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трубопроводов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«Сила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Сибири»,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«Северный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поток»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др.).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Поддержка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одарённых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детей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(образовательный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центр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«Сириус»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др.).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Общероссийское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голосование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поправкам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Конституции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(2020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г.).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Признание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Россией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ДНР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ЛНР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(2022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г.)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Значение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исторических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традиций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наследия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для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современной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России.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Воссоздание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Российского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исторического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(РИО)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Российского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военно-исторического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общества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(РВИО).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Исторические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парки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«Россия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Моя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история».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Военно-патриотический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парк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культуры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отдыха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Вооружённых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Сил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Российской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Федерации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«Патриот».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Мемориальный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парк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Победы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Поклонной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горе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Ржевский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мемориал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Советскому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Солдату.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Всероссийский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проект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«Без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срока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давности».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Новые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информационные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ресурсы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Великой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Победе.</w:t>
      </w:r>
    </w:p>
    <w:p w:rsidR="00947FF2" w:rsidRDefault="00947FF2" w:rsidP="00DF6E51">
      <w:pPr>
        <w:ind w:firstLine="709"/>
        <w:rPr>
          <w:rFonts w:eastAsia="Times New Roman" w:cs="Times New Roman"/>
          <w:i/>
          <w:color w:val="000000"/>
          <w:szCs w:val="24"/>
          <w:lang w:eastAsia="ru-RU"/>
        </w:rPr>
      </w:pPr>
    </w:p>
    <w:p w:rsidR="00CF72B0" w:rsidRPr="00947FF2" w:rsidRDefault="00CF72B0" w:rsidP="00DF6E51">
      <w:pPr>
        <w:ind w:firstLine="709"/>
        <w:rPr>
          <w:rFonts w:eastAsia="Times New Roman" w:cs="Times New Roman"/>
          <w:i/>
          <w:color w:val="000000"/>
          <w:szCs w:val="24"/>
          <w:lang w:eastAsia="ru-RU"/>
        </w:rPr>
      </w:pPr>
      <w:r w:rsidRPr="00947FF2">
        <w:rPr>
          <w:rFonts w:eastAsia="Times New Roman" w:cs="Times New Roman"/>
          <w:i/>
          <w:color w:val="000000"/>
          <w:szCs w:val="24"/>
          <w:lang w:eastAsia="ru-RU"/>
        </w:rPr>
        <w:t>Итоговое</w:t>
      </w:r>
      <w:r w:rsidR="000A3F4C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  <w:r w:rsidRPr="00947FF2">
        <w:rPr>
          <w:rFonts w:eastAsia="Times New Roman" w:cs="Times New Roman"/>
          <w:i/>
          <w:color w:val="000000"/>
          <w:szCs w:val="24"/>
          <w:lang w:eastAsia="ru-RU"/>
        </w:rPr>
        <w:t>повторение.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История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родного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края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годы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революций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Гражданской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войны.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Наши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земляки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герои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Великой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Отечественной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войны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(1941—1945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гг.).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Наш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регион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конце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XX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—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начале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XXI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вв.</w:t>
      </w:r>
    </w:p>
    <w:p w:rsidR="00CF72B0" w:rsidRPr="00DF6E51" w:rsidRDefault="00CF72B0" w:rsidP="00DF6E51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DF6E51">
        <w:rPr>
          <w:rFonts w:eastAsia="Times New Roman" w:cs="Times New Roman"/>
          <w:color w:val="000000"/>
          <w:szCs w:val="24"/>
          <w:lang w:eastAsia="ru-RU"/>
        </w:rPr>
        <w:t>Трудовые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достижения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родного</w:t>
      </w:r>
      <w:r w:rsidR="000A3F4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color w:val="000000"/>
          <w:szCs w:val="24"/>
          <w:lang w:eastAsia="ru-RU"/>
        </w:rPr>
        <w:t>края.</w:t>
      </w:r>
    </w:p>
    <w:p w:rsidR="00947FF2" w:rsidRDefault="00947FF2">
      <w:pPr>
        <w:spacing w:after="160" w:line="259" w:lineRule="auto"/>
        <w:jc w:val="left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br w:type="page"/>
      </w:r>
    </w:p>
    <w:p w:rsidR="00947FF2" w:rsidRDefault="003B0727" w:rsidP="00947FF2">
      <w:pPr>
        <w:keepNext/>
        <w:keepLines/>
        <w:tabs>
          <w:tab w:val="left" w:pos="9214"/>
        </w:tabs>
        <w:jc w:val="center"/>
        <w:outlineLvl w:val="0"/>
        <w:rPr>
          <w:rFonts w:eastAsia="Times New Roman" w:cs="Times New Roman"/>
          <w:b/>
          <w:szCs w:val="24"/>
        </w:rPr>
      </w:pPr>
      <w:bookmarkStart w:id="15" w:name="_Toc134104304"/>
      <w:bookmarkEnd w:id="5"/>
      <w:bookmarkEnd w:id="6"/>
      <w:r w:rsidRPr="00DF6E51">
        <w:rPr>
          <w:rFonts w:eastAsia="Times New Roman" w:cs="Times New Roman"/>
          <w:b/>
          <w:szCs w:val="24"/>
        </w:rPr>
        <w:lastRenderedPageBreak/>
        <w:t>ПЛАНИРУЕМЫЕ</w:t>
      </w:r>
      <w:r w:rsidR="000A3F4C">
        <w:rPr>
          <w:rFonts w:eastAsia="Times New Roman" w:cs="Times New Roman"/>
          <w:b/>
          <w:szCs w:val="24"/>
        </w:rPr>
        <w:t xml:space="preserve"> </w:t>
      </w:r>
      <w:r w:rsidRPr="00DF6E51">
        <w:rPr>
          <w:rFonts w:eastAsia="Times New Roman" w:cs="Times New Roman"/>
          <w:b/>
          <w:szCs w:val="24"/>
        </w:rPr>
        <w:t>РЕЗУЛЬТАТЫ</w:t>
      </w:r>
      <w:r w:rsidR="000A3F4C">
        <w:rPr>
          <w:rFonts w:eastAsia="Times New Roman" w:cs="Times New Roman"/>
          <w:b/>
          <w:szCs w:val="24"/>
        </w:rPr>
        <w:t xml:space="preserve"> </w:t>
      </w:r>
      <w:r w:rsidRPr="00DF6E51">
        <w:rPr>
          <w:rFonts w:eastAsia="Times New Roman" w:cs="Times New Roman"/>
          <w:b/>
          <w:szCs w:val="24"/>
        </w:rPr>
        <w:t>ОСВОЕН</w:t>
      </w:r>
      <w:r w:rsidR="003E3801">
        <w:rPr>
          <w:rFonts w:eastAsia="Times New Roman" w:cs="Times New Roman"/>
          <w:b/>
          <w:szCs w:val="24"/>
        </w:rPr>
        <w:t>ИЯ</w:t>
      </w:r>
      <w:r w:rsidR="000A3F4C">
        <w:rPr>
          <w:rFonts w:eastAsia="Times New Roman" w:cs="Times New Roman"/>
          <w:b/>
          <w:szCs w:val="24"/>
        </w:rPr>
        <w:t xml:space="preserve"> </w:t>
      </w:r>
      <w:r w:rsidR="003E3801">
        <w:rPr>
          <w:rFonts w:eastAsia="Times New Roman" w:cs="Times New Roman"/>
          <w:b/>
          <w:szCs w:val="24"/>
        </w:rPr>
        <w:t>УЧЕБНОГО</w:t>
      </w:r>
      <w:r w:rsidR="000A3F4C">
        <w:rPr>
          <w:rFonts w:eastAsia="Times New Roman" w:cs="Times New Roman"/>
          <w:b/>
          <w:szCs w:val="24"/>
        </w:rPr>
        <w:t xml:space="preserve"> </w:t>
      </w:r>
      <w:r w:rsidR="003E3801">
        <w:rPr>
          <w:rFonts w:eastAsia="Times New Roman" w:cs="Times New Roman"/>
          <w:b/>
          <w:szCs w:val="24"/>
        </w:rPr>
        <w:t>ПРЕДМЕТА</w:t>
      </w:r>
      <w:r w:rsidR="000A3F4C">
        <w:rPr>
          <w:rFonts w:eastAsia="Times New Roman" w:cs="Times New Roman"/>
          <w:b/>
          <w:szCs w:val="24"/>
        </w:rPr>
        <w:t xml:space="preserve"> </w:t>
      </w:r>
      <w:r w:rsidR="003E3801">
        <w:rPr>
          <w:rFonts w:eastAsia="Times New Roman" w:cs="Times New Roman"/>
          <w:b/>
          <w:szCs w:val="24"/>
        </w:rPr>
        <w:t>«ИСТОРИЯ»</w:t>
      </w:r>
      <w:r w:rsidR="000A3F4C">
        <w:rPr>
          <w:rFonts w:eastAsia="Times New Roman" w:cs="Times New Roman"/>
          <w:b/>
          <w:szCs w:val="24"/>
        </w:rPr>
        <w:t xml:space="preserve"> </w:t>
      </w:r>
      <w:r w:rsidR="00947FF2">
        <w:rPr>
          <w:rFonts w:eastAsia="Times New Roman" w:cs="Times New Roman"/>
          <w:b/>
          <w:szCs w:val="24"/>
        </w:rPr>
        <w:t>НА</w:t>
      </w:r>
      <w:r w:rsidR="000A3F4C">
        <w:rPr>
          <w:rFonts w:eastAsia="Times New Roman" w:cs="Times New Roman"/>
          <w:b/>
          <w:szCs w:val="24"/>
        </w:rPr>
        <w:t xml:space="preserve"> </w:t>
      </w:r>
      <w:r w:rsidR="00947FF2">
        <w:rPr>
          <w:rFonts w:eastAsia="Times New Roman" w:cs="Times New Roman"/>
          <w:b/>
          <w:szCs w:val="24"/>
        </w:rPr>
        <w:t>УРОВНЕ</w:t>
      </w:r>
      <w:r w:rsidR="000A3F4C">
        <w:rPr>
          <w:rFonts w:eastAsia="Times New Roman" w:cs="Times New Roman"/>
          <w:b/>
          <w:szCs w:val="24"/>
        </w:rPr>
        <w:t xml:space="preserve"> </w:t>
      </w:r>
      <w:r w:rsidR="00947FF2">
        <w:rPr>
          <w:rFonts w:eastAsia="Times New Roman" w:cs="Times New Roman"/>
          <w:b/>
          <w:szCs w:val="24"/>
        </w:rPr>
        <w:t>ОСНОВНОГО</w:t>
      </w:r>
      <w:r w:rsidR="000A3F4C">
        <w:rPr>
          <w:rFonts w:eastAsia="Times New Roman" w:cs="Times New Roman"/>
          <w:b/>
          <w:szCs w:val="24"/>
        </w:rPr>
        <w:t xml:space="preserve"> </w:t>
      </w:r>
      <w:r w:rsidR="00947FF2">
        <w:rPr>
          <w:rFonts w:eastAsia="Times New Roman" w:cs="Times New Roman"/>
          <w:b/>
          <w:szCs w:val="24"/>
        </w:rPr>
        <w:t>ОБЩЕГО</w:t>
      </w:r>
      <w:r w:rsidR="000A3F4C">
        <w:rPr>
          <w:rFonts w:eastAsia="Times New Roman" w:cs="Times New Roman"/>
          <w:b/>
          <w:szCs w:val="24"/>
        </w:rPr>
        <w:t xml:space="preserve"> </w:t>
      </w:r>
      <w:r w:rsidR="00947FF2">
        <w:rPr>
          <w:rFonts w:eastAsia="Times New Roman" w:cs="Times New Roman"/>
          <w:b/>
          <w:szCs w:val="24"/>
        </w:rPr>
        <w:t>ОБРАЗОВАНИЯ</w:t>
      </w:r>
      <w:bookmarkEnd w:id="15"/>
    </w:p>
    <w:p w:rsidR="00947FF2" w:rsidRPr="00DF6E51" w:rsidRDefault="00947FF2" w:rsidP="00947FF2">
      <w:pPr>
        <w:keepNext/>
        <w:keepLines/>
        <w:tabs>
          <w:tab w:val="left" w:pos="9214"/>
        </w:tabs>
        <w:jc w:val="center"/>
        <w:outlineLvl w:val="0"/>
        <w:rPr>
          <w:rFonts w:eastAsia="Times New Roman" w:cs="Times New Roman"/>
          <w:b/>
          <w:szCs w:val="24"/>
        </w:rPr>
      </w:pPr>
    </w:p>
    <w:p w:rsidR="00F13632" w:rsidRPr="00DF6E51" w:rsidRDefault="00947FF2" w:rsidP="00947FF2">
      <w:pPr>
        <w:keepNext/>
        <w:keepLines/>
        <w:jc w:val="center"/>
        <w:outlineLvl w:val="1"/>
        <w:rPr>
          <w:rFonts w:eastAsia="Times New Roman" w:cs="Times New Roman"/>
          <w:b/>
          <w:szCs w:val="24"/>
        </w:rPr>
      </w:pPr>
      <w:bookmarkStart w:id="16" w:name="_Toc90989596"/>
      <w:bookmarkStart w:id="17" w:name="_Toc91587220"/>
      <w:bookmarkStart w:id="18" w:name="_Toc134104305"/>
      <w:r w:rsidRPr="00DF6E51">
        <w:rPr>
          <w:rFonts w:eastAsia="Times New Roman" w:cs="Times New Roman"/>
          <w:b/>
          <w:szCs w:val="24"/>
        </w:rPr>
        <w:t>ЛИЧНОСТНЫЕ</w:t>
      </w:r>
      <w:r w:rsidR="000A3F4C">
        <w:rPr>
          <w:rFonts w:eastAsia="Times New Roman" w:cs="Times New Roman"/>
          <w:b/>
          <w:szCs w:val="24"/>
        </w:rPr>
        <w:t xml:space="preserve"> </w:t>
      </w:r>
      <w:r w:rsidRPr="00DF6E51">
        <w:rPr>
          <w:rFonts w:eastAsia="Times New Roman" w:cs="Times New Roman"/>
          <w:b/>
          <w:szCs w:val="24"/>
        </w:rPr>
        <w:t>РЕЗУЛЬТАТЫ</w:t>
      </w:r>
      <w:bookmarkEnd w:id="16"/>
      <w:bookmarkEnd w:id="17"/>
      <w:bookmarkEnd w:id="18"/>
    </w:p>
    <w:p w:rsidR="00947FF2" w:rsidRDefault="00947FF2" w:rsidP="00DF6E51">
      <w:pPr>
        <w:widowControl w:val="0"/>
        <w:autoSpaceDE w:val="0"/>
        <w:autoSpaceDN w:val="0"/>
        <w:ind w:firstLine="709"/>
        <w:rPr>
          <w:rFonts w:eastAsia="Bookman Old Style" w:cs="Times New Roman"/>
          <w:color w:val="231F20"/>
          <w:szCs w:val="24"/>
        </w:rPr>
      </w:pPr>
    </w:p>
    <w:p w:rsidR="00F13632" w:rsidRPr="00DF6E51" w:rsidRDefault="00F13632" w:rsidP="00DF6E51">
      <w:pPr>
        <w:widowControl w:val="0"/>
        <w:autoSpaceDE w:val="0"/>
        <w:autoSpaceDN w:val="0"/>
        <w:ind w:firstLine="709"/>
        <w:rPr>
          <w:rFonts w:eastAsia="Bookman Old Style" w:cs="Times New Roman"/>
          <w:szCs w:val="24"/>
        </w:rPr>
      </w:pPr>
      <w:r w:rsidRPr="00DF6E51">
        <w:rPr>
          <w:rFonts w:eastAsia="Bookman Old Style" w:cs="Times New Roman"/>
          <w:color w:val="231F20"/>
          <w:szCs w:val="24"/>
        </w:rPr>
        <w:t>К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важнейшим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личностным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результатам</w:t>
      </w:r>
      <w:r w:rsidR="000A3F4C">
        <w:rPr>
          <w:rFonts w:eastAsia="Bookman Old Style" w:cs="Times New Roman"/>
          <w:b/>
          <w:i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изучения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истории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основной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школе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соответствии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требованиями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ФГОС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ООО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(2021)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относятся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следующие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убеждения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качества:</w:t>
      </w:r>
    </w:p>
    <w:p w:rsidR="00F13632" w:rsidRPr="00DF6E51" w:rsidRDefault="00F13632" w:rsidP="00DF6E51">
      <w:pPr>
        <w:widowControl w:val="0"/>
        <w:numPr>
          <w:ilvl w:val="0"/>
          <w:numId w:val="4"/>
        </w:numPr>
        <w:autoSpaceDE w:val="0"/>
        <w:autoSpaceDN w:val="0"/>
        <w:ind w:left="0" w:firstLine="709"/>
        <w:rPr>
          <w:rFonts w:eastAsia="Bookman Old Style" w:cs="Times New Roman"/>
          <w:szCs w:val="24"/>
        </w:rPr>
      </w:pPr>
      <w:r w:rsidRPr="00DF6E51">
        <w:rPr>
          <w:rFonts w:eastAsia="Bookman Old Style" w:cs="Times New Roman"/>
          <w:color w:val="231F20"/>
          <w:szCs w:val="24"/>
        </w:rPr>
        <w:t>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сфере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i/>
          <w:color w:val="231F20"/>
          <w:szCs w:val="24"/>
        </w:rPr>
        <w:t>патриотического</w:t>
      </w:r>
      <w:r w:rsidR="000A3F4C">
        <w:rPr>
          <w:rFonts w:eastAsia="Bookman Old Style" w:cs="Times New Roman"/>
          <w:i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i/>
          <w:color w:val="231F20"/>
          <w:szCs w:val="24"/>
        </w:rPr>
        <w:t>воспитания</w:t>
      </w:r>
      <w:r w:rsidRPr="00DF6E51">
        <w:rPr>
          <w:rFonts w:eastAsia="Bookman Old Style" w:cs="Times New Roman"/>
          <w:color w:val="231F20"/>
          <w:szCs w:val="24"/>
        </w:rPr>
        <w:t>: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осознание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российской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гражданской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идентичности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поликультурном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proofErr w:type="spellStart"/>
      <w:r w:rsidRPr="00DF6E51">
        <w:rPr>
          <w:rFonts w:eastAsia="Bookman Old Style" w:cs="Times New Roman"/>
          <w:color w:val="231F20"/>
          <w:szCs w:val="24"/>
        </w:rPr>
        <w:t>многоконфессиональном</w:t>
      </w:r>
      <w:proofErr w:type="spellEnd"/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обществе,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проявление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интереса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к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познанию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родного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языка,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истории,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культуры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Российской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Федерации,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своего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края,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народов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России;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ценностное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отношение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к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достижениям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своей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Родины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России,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к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науке,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искусству,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спорту,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технологиям,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боевым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подвигам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трудовым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достижениям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народа;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уважение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к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символам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России,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государственным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праздникам,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историческому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природному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наследию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памятникам,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традициям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разных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народов,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проживающих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родной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стране;</w:t>
      </w:r>
    </w:p>
    <w:p w:rsidR="00F13632" w:rsidRPr="00DF6E51" w:rsidRDefault="00F13632" w:rsidP="00DF6E51">
      <w:pPr>
        <w:widowControl w:val="0"/>
        <w:numPr>
          <w:ilvl w:val="0"/>
          <w:numId w:val="4"/>
        </w:numPr>
        <w:autoSpaceDE w:val="0"/>
        <w:autoSpaceDN w:val="0"/>
        <w:ind w:left="0" w:firstLine="709"/>
        <w:rPr>
          <w:rFonts w:eastAsia="Bookman Old Style" w:cs="Times New Roman"/>
          <w:szCs w:val="24"/>
        </w:rPr>
      </w:pPr>
      <w:proofErr w:type="gramStart"/>
      <w:r w:rsidRPr="00DF6E51">
        <w:rPr>
          <w:rFonts w:eastAsia="Bookman Old Style" w:cs="Times New Roman"/>
          <w:color w:val="231F20"/>
          <w:szCs w:val="24"/>
        </w:rPr>
        <w:t>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сфере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i/>
          <w:color w:val="231F20"/>
          <w:szCs w:val="24"/>
        </w:rPr>
        <w:t>гражданского</w:t>
      </w:r>
      <w:r w:rsidR="000A3F4C">
        <w:rPr>
          <w:rFonts w:eastAsia="Bookman Old Style" w:cs="Times New Roman"/>
          <w:i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i/>
          <w:color w:val="231F20"/>
          <w:szCs w:val="24"/>
        </w:rPr>
        <w:t>воспитания</w:t>
      </w:r>
      <w:r w:rsidRPr="00DF6E51">
        <w:rPr>
          <w:rFonts w:eastAsia="Bookman Old Style" w:cs="Times New Roman"/>
          <w:color w:val="231F20"/>
          <w:szCs w:val="24"/>
        </w:rPr>
        <w:t>: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осмысление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исторической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традиции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примеров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гражданского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служения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Отечеству;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готовность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к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выполнению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обязанностей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гражданина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реализации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его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прав;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уважение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прав,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свобод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законных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интересов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других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людей;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активное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участие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жизни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семьи,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образовательной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организации,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местного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сообщества,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родного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края,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страны;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неприятие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любых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форм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экстремизма,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дискриминации;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неприятие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действий,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наносящих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ущерб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социальной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природной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среде;</w:t>
      </w:r>
      <w:proofErr w:type="gramEnd"/>
    </w:p>
    <w:p w:rsidR="00F13632" w:rsidRPr="00DF6E51" w:rsidRDefault="00F13632" w:rsidP="00DF6E51">
      <w:pPr>
        <w:widowControl w:val="0"/>
        <w:numPr>
          <w:ilvl w:val="0"/>
          <w:numId w:val="4"/>
        </w:numPr>
        <w:autoSpaceDE w:val="0"/>
        <w:autoSpaceDN w:val="0"/>
        <w:ind w:left="0" w:firstLine="709"/>
        <w:rPr>
          <w:rFonts w:eastAsia="Bookman Old Style" w:cs="Times New Roman"/>
          <w:szCs w:val="24"/>
        </w:rPr>
      </w:pPr>
      <w:proofErr w:type="gramStart"/>
      <w:r w:rsidRPr="00DF6E51">
        <w:rPr>
          <w:rFonts w:eastAsia="Bookman Old Style" w:cs="Times New Roman"/>
          <w:color w:val="231F20"/>
          <w:szCs w:val="24"/>
        </w:rPr>
        <w:t>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i/>
          <w:color w:val="231F20"/>
          <w:szCs w:val="24"/>
        </w:rPr>
        <w:t>духовно-нравственной</w:t>
      </w:r>
      <w:r w:rsidR="000A3F4C">
        <w:rPr>
          <w:rFonts w:eastAsia="Bookman Old Style" w:cs="Times New Roman"/>
          <w:i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сфере: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представление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традиционных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духовно-нравственных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ценностях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народов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России;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ориентация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на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моральные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ценности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нормы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современного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российского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общества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ситуациях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нравственного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выбора;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готовность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оценивать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свое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поведение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поступки,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а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также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поведение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поступки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других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людей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позиции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нравственных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правовых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норм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учетом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осознания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последствий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поступков;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активное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неприятие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асоциальных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поступков;</w:t>
      </w:r>
      <w:proofErr w:type="gramEnd"/>
    </w:p>
    <w:p w:rsidR="00F13632" w:rsidRPr="00DF6E51" w:rsidRDefault="00F13632" w:rsidP="00DF6E51">
      <w:pPr>
        <w:widowControl w:val="0"/>
        <w:numPr>
          <w:ilvl w:val="0"/>
          <w:numId w:val="4"/>
        </w:numPr>
        <w:autoSpaceDE w:val="0"/>
        <w:autoSpaceDN w:val="0"/>
        <w:ind w:left="0" w:firstLine="709"/>
        <w:rPr>
          <w:rFonts w:eastAsia="Bookman Old Style" w:cs="Times New Roman"/>
          <w:szCs w:val="24"/>
        </w:rPr>
      </w:pPr>
      <w:r w:rsidRPr="00DF6E51">
        <w:rPr>
          <w:rFonts w:eastAsia="Bookman Old Style" w:cs="Times New Roman"/>
          <w:color w:val="231F20"/>
          <w:szCs w:val="24"/>
        </w:rPr>
        <w:t>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понимании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i/>
          <w:color w:val="231F20"/>
          <w:szCs w:val="24"/>
        </w:rPr>
        <w:t>ценности</w:t>
      </w:r>
      <w:r w:rsidR="000A3F4C">
        <w:rPr>
          <w:rFonts w:eastAsia="Bookman Old Style" w:cs="Times New Roman"/>
          <w:i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i/>
          <w:color w:val="231F20"/>
          <w:szCs w:val="24"/>
        </w:rPr>
        <w:t>научного</w:t>
      </w:r>
      <w:r w:rsidR="000A3F4C">
        <w:rPr>
          <w:rFonts w:eastAsia="Bookman Old Style" w:cs="Times New Roman"/>
          <w:i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i/>
          <w:color w:val="231F20"/>
          <w:szCs w:val="24"/>
        </w:rPr>
        <w:t>познания</w:t>
      </w:r>
      <w:r w:rsidRPr="00DF6E51">
        <w:rPr>
          <w:rFonts w:eastAsia="Bookman Old Style" w:cs="Times New Roman"/>
          <w:color w:val="231F20"/>
          <w:szCs w:val="24"/>
        </w:rPr>
        <w:t>: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осмысление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значения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истории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как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знания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развитии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человека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общества,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социальном,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культурном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нравственном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опыте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предшествующих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поколений;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овладение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навыками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познания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оценки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событий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прошлого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позиций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историзма;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формирование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сохранение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интереса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к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истории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как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важной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составляющей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современного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общественного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сознания;</w:t>
      </w:r>
    </w:p>
    <w:p w:rsidR="00F13632" w:rsidRPr="00DF6E51" w:rsidRDefault="00F13632" w:rsidP="00DF6E51">
      <w:pPr>
        <w:widowControl w:val="0"/>
        <w:numPr>
          <w:ilvl w:val="0"/>
          <w:numId w:val="4"/>
        </w:numPr>
        <w:autoSpaceDE w:val="0"/>
        <w:autoSpaceDN w:val="0"/>
        <w:ind w:left="0" w:firstLine="709"/>
        <w:rPr>
          <w:rFonts w:eastAsia="Bookman Old Style" w:cs="Times New Roman"/>
          <w:szCs w:val="24"/>
        </w:rPr>
      </w:pPr>
      <w:r w:rsidRPr="00DF6E51">
        <w:rPr>
          <w:rFonts w:eastAsia="Bookman Old Style" w:cs="Times New Roman"/>
          <w:color w:val="231F20"/>
          <w:szCs w:val="24"/>
        </w:rPr>
        <w:t>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сфере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i/>
          <w:color w:val="231F20"/>
          <w:szCs w:val="24"/>
        </w:rPr>
        <w:t>эстетического</w:t>
      </w:r>
      <w:r w:rsidR="000A3F4C">
        <w:rPr>
          <w:rFonts w:eastAsia="Bookman Old Style" w:cs="Times New Roman"/>
          <w:i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i/>
          <w:color w:val="231F20"/>
          <w:szCs w:val="24"/>
        </w:rPr>
        <w:t>воспитания</w:t>
      </w:r>
      <w:r w:rsidRPr="00DF6E51">
        <w:rPr>
          <w:rFonts w:eastAsia="Bookman Old Style" w:cs="Times New Roman"/>
          <w:color w:val="231F20"/>
          <w:szCs w:val="24"/>
        </w:rPr>
        <w:t>: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представление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культурном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многообразии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своей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страны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мира;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осознание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важности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культуры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как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воплощения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ценностей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общества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средства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коммуникации;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понимание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ценности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отечественного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мирового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искусства,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роли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этнических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культурных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традиций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народного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творчества;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уважение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к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культуре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своего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других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народов;</w:t>
      </w:r>
    </w:p>
    <w:p w:rsidR="00F13632" w:rsidRPr="00DF6E51" w:rsidRDefault="00F13632" w:rsidP="00DF6E51">
      <w:pPr>
        <w:widowControl w:val="0"/>
        <w:numPr>
          <w:ilvl w:val="0"/>
          <w:numId w:val="4"/>
        </w:numPr>
        <w:autoSpaceDE w:val="0"/>
        <w:autoSpaceDN w:val="0"/>
        <w:ind w:left="0" w:firstLine="709"/>
        <w:rPr>
          <w:rFonts w:eastAsia="Bookman Old Style" w:cs="Times New Roman"/>
          <w:szCs w:val="24"/>
        </w:rPr>
      </w:pPr>
      <w:r w:rsidRPr="00DF6E51">
        <w:rPr>
          <w:rFonts w:eastAsia="Bookman Old Style" w:cs="Times New Roman"/>
          <w:color w:val="231F20"/>
          <w:szCs w:val="24"/>
        </w:rPr>
        <w:t>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формировании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i/>
          <w:color w:val="231F20"/>
          <w:szCs w:val="24"/>
        </w:rPr>
        <w:t>ценностного</w:t>
      </w:r>
      <w:r w:rsidR="000A3F4C">
        <w:rPr>
          <w:rFonts w:eastAsia="Bookman Old Style" w:cs="Times New Roman"/>
          <w:i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i/>
          <w:color w:val="231F20"/>
          <w:szCs w:val="24"/>
        </w:rPr>
        <w:t>отношения</w:t>
      </w:r>
      <w:r w:rsidR="000A3F4C">
        <w:rPr>
          <w:rFonts w:eastAsia="Bookman Old Style" w:cs="Times New Roman"/>
          <w:i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i/>
          <w:color w:val="231F20"/>
          <w:szCs w:val="24"/>
        </w:rPr>
        <w:t>к</w:t>
      </w:r>
      <w:r w:rsidR="000A3F4C">
        <w:rPr>
          <w:rFonts w:eastAsia="Bookman Old Style" w:cs="Times New Roman"/>
          <w:i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i/>
          <w:color w:val="231F20"/>
          <w:szCs w:val="24"/>
        </w:rPr>
        <w:t>жизни</w:t>
      </w:r>
      <w:r w:rsidR="000A3F4C">
        <w:rPr>
          <w:rFonts w:eastAsia="Bookman Old Style" w:cs="Times New Roman"/>
          <w:i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i/>
          <w:color w:val="231F20"/>
          <w:szCs w:val="24"/>
        </w:rPr>
        <w:t>и</w:t>
      </w:r>
      <w:r w:rsidR="000A3F4C">
        <w:rPr>
          <w:rFonts w:eastAsia="Bookman Old Style" w:cs="Times New Roman"/>
          <w:i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i/>
          <w:color w:val="231F20"/>
          <w:szCs w:val="24"/>
        </w:rPr>
        <w:t>здоровью</w:t>
      </w:r>
      <w:r w:rsidRPr="00DF6E51">
        <w:rPr>
          <w:rFonts w:eastAsia="Bookman Old Style" w:cs="Times New Roman"/>
          <w:color w:val="231F20"/>
          <w:szCs w:val="24"/>
        </w:rPr>
        <w:t>: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осознание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ценности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жизни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необходимости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ее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сохранения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(в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том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числе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на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основе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примеров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из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истории);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представление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об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идеалах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гармоничного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физического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духовного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развития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человека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исторических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обществах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(в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античном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мире,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эпоху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Возрождения)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современную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эпоху;</w:t>
      </w:r>
    </w:p>
    <w:p w:rsidR="00F13632" w:rsidRPr="00DF6E51" w:rsidRDefault="00F13632" w:rsidP="00DF6E51">
      <w:pPr>
        <w:widowControl w:val="0"/>
        <w:numPr>
          <w:ilvl w:val="0"/>
          <w:numId w:val="4"/>
        </w:numPr>
        <w:autoSpaceDE w:val="0"/>
        <w:autoSpaceDN w:val="0"/>
        <w:ind w:left="0" w:firstLine="709"/>
        <w:rPr>
          <w:rFonts w:eastAsia="Bookman Old Style" w:cs="Times New Roman"/>
          <w:szCs w:val="24"/>
        </w:rPr>
      </w:pPr>
      <w:r w:rsidRPr="00DF6E51">
        <w:rPr>
          <w:rFonts w:eastAsia="Bookman Old Style" w:cs="Times New Roman"/>
          <w:color w:val="231F20"/>
          <w:szCs w:val="24"/>
        </w:rPr>
        <w:t>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сфере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i/>
          <w:color w:val="231F20"/>
          <w:szCs w:val="24"/>
        </w:rPr>
        <w:t>трудового</w:t>
      </w:r>
      <w:r w:rsidR="000A3F4C">
        <w:rPr>
          <w:rFonts w:eastAsia="Bookman Old Style" w:cs="Times New Roman"/>
          <w:i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i/>
          <w:color w:val="231F20"/>
          <w:szCs w:val="24"/>
        </w:rPr>
        <w:t>воспитания</w:t>
      </w:r>
      <w:r w:rsidRPr="00DF6E51">
        <w:rPr>
          <w:rFonts w:eastAsia="Bookman Old Style" w:cs="Times New Roman"/>
          <w:color w:val="231F20"/>
          <w:szCs w:val="24"/>
        </w:rPr>
        <w:t>: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понимание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на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основе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proofErr w:type="gramStart"/>
      <w:r w:rsidRPr="00DF6E51">
        <w:rPr>
          <w:rFonts w:eastAsia="Bookman Old Style" w:cs="Times New Roman"/>
          <w:color w:val="231F20"/>
          <w:szCs w:val="24"/>
        </w:rPr>
        <w:t>знания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истории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значения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трудовой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деятельности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людей</w:t>
      </w:r>
      <w:proofErr w:type="gramEnd"/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как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источника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развития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человека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общества;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представление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разнообразии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существовавших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прошлом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современных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профессий;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уважение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к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труду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результатам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трудовой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деятельности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человека;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определение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сферы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профессионально-ориентированных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интересов,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построение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индивидуальной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траектории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образования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жизненных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планов;</w:t>
      </w:r>
    </w:p>
    <w:p w:rsidR="00F13632" w:rsidRPr="00DF6E51" w:rsidRDefault="00F13632" w:rsidP="00DF6E51">
      <w:pPr>
        <w:widowControl w:val="0"/>
        <w:numPr>
          <w:ilvl w:val="0"/>
          <w:numId w:val="4"/>
        </w:numPr>
        <w:autoSpaceDE w:val="0"/>
        <w:autoSpaceDN w:val="0"/>
        <w:ind w:left="0" w:firstLine="709"/>
        <w:rPr>
          <w:rFonts w:eastAsia="Bookman Old Style" w:cs="Times New Roman"/>
          <w:szCs w:val="24"/>
        </w:rPr>
      </w:pPr>
      <w:r w:rsidRPr="00DF6E51">
        <w:rPr>
          <w:rFonts w:eastAsia="Bookman Old Style" w:cs="Times New Roman"/>
          <w:color w:val="231F20"/>
          <w:szCs w:val="24"/>
        </w:rPr>
        <w:t>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сфере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i/>
          <w:color w:val="231F20"/>
          <w:szCs w:val="24"/>
        </w:rPr>
        <w:t>экологического</w:t>
      </w:r>
      <w:r w:rsidR="000A3F4C">
        <w:rPr>
          <w:rFonts w:eastAsia="Bookman Old Style" w:cs="Times New Roman"/>
          <w:i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i/>
          <w:color w:val="231F20"/>
          <w:szCs w:val="24"/>
        </w:rPr>
        <w:t>воспитания</w:t>
      </w:r>
      <w:r w:rsidRPr="00DF6E51">
        <w:rPr>
          <w:rFonts w:eastAsia="Bookman Old Style" w:cs="Times New Roman"/>
          <w:color w:val="231F20"/>
          <w:szCs w:val="24"/>
        </w:rPr>
        <w:t>: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осмысление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исторического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опыта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взаимодействия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людей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природной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средой;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осознание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глобального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характера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экологических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проблем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современного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мира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необходимости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защиты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окружающей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среды;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активное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lastRenderedPageBreak/>
        <w:t>неприятие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действий,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приносящих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вред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окружающей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среде;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готовность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к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участию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практической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деятельности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экологической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направленности</w:t>
      </w:r>
      <w:r w:rsidR="000A3F4C">
        <w:rPr>
          <w:rFonts w:eastAsia="Bookman Old Style" w:cs="Times New Roman"/>
          <w:color w:val="231F20"/>
          <w:szCs w:val="24"/>
        </w:rPr>
        <w:t xml:space="preserve">; </w:t>
      </w:r>
    </w:p>
    <w:p w:rsidR="00F13632" w:rsidRPr="00DF6E51" w:rsidRDefault="00F13632" w:rsidP="00DF6E51">
      <w:pPr>
        <w:widowControl w:val="0"/>
        <w:numPr>
          <w:ilvl w:val="0"/>
          <w:numId w:val="4"/>
        </w:numPr>
        <w:autoSpaceDE w:val="0"/>
        <w:autoSpaceDN w:val="0"/>
        <w:ind w:left="0" w:firstLine="709"/>
        <w:rPr>
          <w:rFonts w:eastAsia="Bookman Old Style" w:cs="Times New Roman"/>
          <w:szCs w:val="24"/>
        </w:rPr>
      </w:pPr>
      <w:r w:rsidRPr="00DF6E51">
        <w:rPr>
          <w:rFonts w:eastAsia="Bookman Old Style" w:cs="Times New Roman"/>
          <w:color w:val="231F20"/>
          <w:szCs w:val="24"/>
        </w:rPr>
        <w:t>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сфере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i/>
          <w:color w:val="231F20"/>
          <w:szCs w:val="24"/>
        </w:rPr>
        <w:t>адаптации</w:t>
      </w:r>
      <w:r w:rsidR="000A3F4C">
        <w:rPr>
          <w:rFonts w:eastAsia="Bookman Old Style" w:cs="Times New Roman"/>
          <w:i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i/>
          <w:color w:val="231F20"/>
          <w:szCs w:val="24"/>
        </w:rPr>
        <w:t>к</w:t>
      </w:r>
      <w:r w:rsidR="000A3F4C">
        <w:rPr>
          <w:rFonts w:eastAsia="Bookman Old Style" w:cs="Times New Roman"/>
          <w:i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i/>
          <w:color w:val="231F20"/>
          <w:szCs w:val="24"/>
        </w:rPr>
        <w:t>меняющимся</w:t>
      </w:r>
      <w:r w:rsidR="000A3F4C">
        <w:rPr>
          <w:rFonts w:eastAsia="Bookman Old Style" w:cs="Times New Roman"/>
          <w:i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i/>
          <w:color w:val="231F20"/>
          <w:szCs w:val="24"/>
        </w:rPr>
        <w:t>условиям</w:t>
      </w:r>
      <w:r w:rsidR="000A3F4C">
        <w:rPr>
          <w:rFonts w:eastAsia="Bookman Old Style" w:cs="Times New Roman"/>
          <w:i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i/>
          <w:color w:val="231F20"/>
          <w:szCs w:val="24"/>
        </w:rPr>
        <w:t>социальной</w:t>
      </w:r>
      <w:r w:rsidR="000A3F4C">
        <w:rPr>
          <w:rFonts w:eastAsia="Bookman Old Style" w:cs="Times New Roman"/>
          <w:i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i/>
          <w:color w:val="231F20"/>
          <w:szCs w:val="24"/>
        </w:rPr>
        <w:t>и</w:t>
      </w:r>
      <w:r w:rsidR="000A3F4C">
        <w:rPr>
          <w:rFonts w:eastAsia="Bookman Old Style" w:cs="Times New Roman"/>
          <w:i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i/>
          <w:color w:val="231F20"/>
          <w:szCs w:val="24"/>
        </w:rPr>
        <w:t>природной</w:t>
      </w:r>
      <w:r w:rsidR="000A3F4C">
        <w:rPr>
          <w:rFonts w:eastAsia="Bookman Old Style" w:cs="Times New Roman"/>
          <w:i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i/>
          <w:color w:val="231F20"/>
          <w:szCs w:val="24"/>
        </w:rPr>
        <w:t>среды</w:t>
      </w:r>
      <w:r w:rsidRPr="00DF6E51">
        <w:rPr>
          <w:rFonts w:eastAsia="Bookman Old Style" w:cs="Times New Roman"/>
          <w:color w:val="231F20"/>
          <w:szCs w:val="24"/>
        </w:rPr>
        <w:t>: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представления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об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изменениях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природной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социальной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среды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истории,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об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опыте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адаптации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людей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к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новым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жизненным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условиям,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значении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совместной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деятельности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для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конструктивного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ответа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на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природные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социальные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DF6E51">
        <w:rPr>
          <w:rFonts w:eastAsia="Bookman Old Style" w:cs="Times New Roman"/>
          <w:color w:val="231F20"/>
          <w:szCs w:val="24"/>
        </w:rPr>
        <w:t>вызовы.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</w:p>
    <w:p w:rsidR="00390F4B" w:rsidRDefault="00390F4B" w:rsidP="00DF6E51">
      <w:pPr>
        <w:ind w:firstLine="709"/>
        <w:rPr>
          <w:rFonts w:eastAsia="Times New Roman" w:cs="Times New Roman"/>
          <w:b/>
          <w:szCs w:val="24"/>
          <w:lang w:eastAsia="ru-RU"/>
        </w:rPr>
      </w:pPr>
    </w:p>
    <w:p w:rsidR="006C558D" w:rsidRPr="00DF6E51" w:rsidRDefault="006C558D" w:rsidP="00DF6E51">
      <w:pPr>
        <w:ind w:firstLine="709"/>
        <w:rPr>
          <w:rFonts w:eastAsia="Times New Roman" w:cs="Times New Roman"/>
          <w:b/>
          <w:szCs w:val="24"/>
          <w:lang w:eastAsia="ru-RU"/>
        </w:rPr>
      </w:pPr>
      <w:r w:rsidRPr="00DF6E51">
        <w:rPr>
          <w:rFonts w:eastAsia="Times New Roman" w:cs="Times New Roman"/>
          <w:b/>
          <w:szCs w:val="24"/>
          <w:lang w:eastAsia="ru-RU"/>
        </w:rPr>
        <w:t>Специальные</w:t>
      </w:r>
      <w:r w:rsidR="000A3F4C">
        <w:rPr>
          <w:rFonts w:eastAsia="Times New Roman" w:cs="Times New Roman"/>
          <w:b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/>
          <w:szCs w:val="24"/>
          <w:lang w:eastAsia="ru-RU"/>
        </w:rPr>
        <w:t>личностные</w:t>
      </w:r>
      <w:r w:rsidR="000A3F4C">
        <w:rPr>
          <w:rFonts w:eastAsia="Times New Roman" w:cs="Times New Roman"/>
          <w:b/>
          <w:szCs w:val="24"/>
          <w:lang w:eastAsia="ru-RU"/>
        </w:rPr>
        <w:t xml:space="preserve"> </w:t>
      </w:r>
      <w:r w:rsidRPr="00DF6E51">
        <w:rPr>
          <w:rFonts w:eastAsia="Times New Roman" w:cs="Times New Roman"/>
          <w:b/>
          <w:szCs w:val="24"/>
          <w:lang w:eastAsia="ru-RU"/>
        </w:rPr>
        <w:t>результаты:</w:t>
      </w:r>
    </w:p>
    <w:p w:rsidR="006C558D" w:rsidRPr="00DF6E51" w:rsidRDefault="006C558D" w:rsidP="00DF6E51">
      <w:pPr>
        <w:pStyle w:val="a8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right="0" w:firstLine="709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DF6E51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способность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F6E51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к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F6E51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осмыслению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F6E51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F6E51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дифференциации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F6E51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картины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F6E51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мира,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F6E51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ее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F6E51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временно-пространственной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F6E51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организации;</w:t>
      </w:r>
    </w:p>
    <w:p w:rsidR="006C558D" w:rsidRPr="00DF6E51" w:rsidRDefault="006C558D" w:rsidP="00DF6E51">
      <w:pPr>
        <w:pStyle w:val="a8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right="0" w:firstLine="709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DF6E51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способность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F6E51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к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F6E51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осмыслению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F6E51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социального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F6E51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окружения,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F6E51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своего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F6E51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места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F6E51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F6E51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нем,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F6E51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принятию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F6E51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соответствующих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F6E51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возрасту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F6E51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ценностей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F6E51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F6E51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социальных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DF6E51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ролей.</w:t>
      </w:r>
    </w:p>
    <w:p w:rsidR="00F13632" w:rsidRPr="00DF6E51" w:rsidRDefault="00F13632" w:rsidP="00DF6E51">
      <w:pPr>
        <w:widowControl w:val="0"/>
        <w:autoSpaceDE w:val="0"/>
        <w:autoSpaceDN w:val="0"/>
        <w:ind w:firstLine="709"/>
        <w:rPr>
          <w:rFonts w:eastAsia="Bookman Old Style" w:cs="Times New Roman"/>
          <w:szCs w:val="24"/>
        </w:rPr>
      </w:pPr>
    </w:p>
    <w:p w:rsidR="00F13632" w:rsidRPr="00DF6E51" w:rsidRDefault="00390F4B" w:rsidP="00390F4B">
      <w:pPr>
        <w:keepNext/>
        <w:keepLines/>
        <w:ind w:firstLine="709"/>
        <w:jc w:val="center"/>
        <w:outlineLvl w:val="1"/>
        <w:rPr>
          <w:rFonts w:eastAsia="Times New Roman" w:cs="Times New Roman"/>
          <w:b/>
          <w:szCs w:val="24"/>
        </w:rPr>
      </w:pPr>
      <w:bookmarkStart w:id="19" w:name="_Toc90989597"/>
      <w:bookmarkStart w:id="20" w:name="_Toc91587221"/>
      <w:bookmarkStart w:id="21" w:name="_Toc134104306"/>
      <w:r w:rsidRPr="00DF6E51">
        <w:rPr>
          <w:rFonts w:eastAsia="Times New Roman" w:cs="Times New Roman"/>
          <w:b/>
          <w:szCs w:val="24"/>
        </w:rPr>
        <w:t>МЕТАПРЕДМЕТНЫЕ</w:t>
      </w:r>
      <w:r w:rsidR="000A3F4C">
        <w:rPr>
          <w:rFonts w:eastAsia="Times New Roman" w:cs="Times New Roman"/>
          <w:b/>
          <w:szCs w:val="24"/>
        </w:rPr>
        <w:t xml:space="preserve"> </w:t>
      </w:r>
      <w:r w:rsidRPr="00DF6E51">
        <w:rPr>
          <w:rFonts w:eastAsia="Times New Roman" w:cs="Times New Roman"/>
          <w:b/>
          <w:szCs w:val="24"/>
        </w:rPr>
        <w:t>РЕЗУЛЬТАТЫ</w:t>
      </w:r>
      <w:bookmarkEnd w:id="19"/>
      <w:bookmarkEnd w:id="20"/>
      <w:bookmarkEnd w:id="21"/>
    </w:p>
    <w:p w:rsidR="00390F4B" w:rsidRPr="00390F4B" w:rsidRDefault="00390F4B" w:rsidP="00390F4B">
      <w:pPr>
        <w:ind w:firstLine="709"/>
        <w:rPr>
          <w:rFonts w:eastAsia="Calibri" w:cs="Times New Roman"/>
          <w:color w:val="231F20"/>
          <w:szCs w:val="24"/>
        </w:rPr>
      </w:pPr>
    </w:p>
    <w:p w:rsidR="00F13632" w:rsidRPr="00390F4B" w:rsidRDefault="00F13632" w:rsidP="00390F4B">
      <w:pPr>
        <w:ind w:firstLine="709"/>
        <w:rPr>
          <w:rFonts w:eastAsia="Calibri" w:cs="Times New Roman"/>
          <w:szCs w:val="24"/>
        </w:rPr>
      </w:pPr>
      <w:proofErr w:type="spellStart"/>
      <w:r w:rsidRPr="00390F4B">
        <w:rPr>
          <w:rFonts w:eastAsia="Calibri" w:cs="Times New Roman"/>
          <w:color w:val="231F20"/>
          <w:szCs w:val="24"/>
        </w:rPr>
        <w:t>Метапредметные</w:t>
      </w:r>
      <w:proofErr w:type="spellEnd"/>
      <w:r w:rsidR="000A3F4C">
        <w:rPr>
          <w:rFonts w:eastAsia="Calibri" w:cs="Times New Roman"/>
          <w:color w:val="231F20"/>
          <w:szCs w:val="24"/>
        </w:rPr>
        <w:t xml:space="preserve"> </w:t>
      </w:r>
      <w:r w:rsidRPr="00390F4B">
        <w:rPr>
          <w:rFonts w:eastAsia="Calibri" w:cs="Times New Roman"/>
          <w:color w:val="231F20"/>
          <w:szCs w:val="24"/>
        </w:rPr>
        <w:t>результаты</w:t>
      </w:r>
      <w:r w:rsidR="000A3F4C">
        <w:rPr>
          <w:rFonts w:eastAsia="Calibri" w:cs="Times New Roman"/>
          <w:b/>
          <w:i/>
          <w:color w:val="231F20"/>
          <w:szCs w:val="24"/>
        </w:rPr>
        <w:t xml:space="preserve"> </w:t>
      </w:r>
      <w:r w:rsidRPr="00390F4B">
        <w:rPr>
          <w:rFonts w:eastAsia="Calibri" w:cs="Times New Roman"/>
          <w:color w:val="231F20"/>
          <w:szCs w:val="24"/>
        </w:rPr>
        <w:t>изучения</w:t>
      </w:r>
      <w:r w:rsidR="000A3F4C">
        <w:rPr>
          <w:rFonts w:eastAsia="Calibri" w:cs="Times New Roman"/>
          <w:color w:val="231F20"/>
          <w:szCs w:val="24"/>
        </w:rPr>
        <w:t xml:space="preserve"> </w:t>
      </w:r>
      <w:r w:rsidRPr="00390F4B">
        <w:rPr>
          <w:rFonts w:eastAsia="Calibri" w:cs="Times New Roman"/>
          <w:color w:val="231F20"/>
          <w:szCs w:val="24"/>
        </w:rPr>
        <w:t>истории</w:t>
      </w:r>
      <w:r w:rsidR="000A3F4C">
        <w:rPr>
          <w:rFonts w:eastAsia="Calibri" w:cs="Times New Roman"/>
          <w:color w:val="231F20"/>
          <w:szCs w:val="24"/>
        </w:rPr>
        <w:t xml:space="preserve"> </w:t>
      </w:r>
      <w:r w:rsidRPr="00390F4B">
        <w:rPr>
          <w:rFonts w:eastAsia="Calibri" w:cs="Times New Roman"/>
          <w:color w:val="231F20"/>
          <w:szCs w:val="24"/>
        </w:rPr>
        <w:t>в</w:t>
      </w:r>
      <w:r w:rsidR="000A3F4C">
        <w:rPr>
          <w:rFonts w:eastAsia="Calibri" w:cs="Times New Roman"/>
          <w:color w:val="231F20"/>
          <w:szCs w:val="24"/>
        </w:rPr>
        <w:t xml:space="preserve"> </w:t>
      </w:r>
      <w:r w:rsidRPr="00390F4B">
        <w:rPr>
          <w:rFonts w:eastAsia="Calibri" w:cs="Times New Roman"/>
          <w:color w:val="231F20"/>
          <w:szCs w:val="24"/>
        </w:rPr>
        <w:t>основной</w:t>
      </w:r>
      <w:r w:rsidR="000A3F4C">
        <w:rPr>
          <w:rFonts w:eastAsia="Calibri" w:cs="Times New Roman"/>
          <w:color w:val="231F20"/>
          <w:szCs w:val="24"/>
        </w:rPr>
        <w:t xml:space="preserve"> </w:t>
      </w:r>
      <w:r w:rsidRPr="00390F4B">
        <w:rPr>
          <w:rFonts w:eastAsia="Calibri" w:cs="Times New Roman"/>
          <w:color w:val="231F20"/>
          <w:szCs w:val="24"/>
        </w:rPr>
        <w:t>школе</w:t>
      </w:r>
      <w:r w:rsidR="000A3F4C">
        <w:rPr>
          <w:rFonts w:eastAsia="Calibri" w:cs="Times New Roman"/>
          <w:color w:val="231F20"/>
          <w:szCs w:val="24"/>
        </w:rPr>
        <w:t xml:space="preserve"> </w:t>
      </w:r>
      <w:r w:rsidRPr="00390F4B">
        <w:rPr>
          <w:rFonts w:eastAsia="Calibri" w:cs="Times New Roman"/>
          <w:color w:val="231F20"/>
          <w:szCs w:val="24"/>
        </w:rPr>
        <w:t>выражаются</w:t>
      </w:r>
      <w:r w:rsidR="000A3F4C">
        <w:rPr>
          <w:rFonts w:eastAsia="Calibri" w:cs="Times New Roman"/>
          <w:color w:val="231F20"/>
          <w:szCs w:val="24"/>
        </w:rPr>
        <w:t xml:space="preserve"> </w:t>
      </w:r>
      <w:r w:rsidRPr="00390F4B">
        <w:rPr>
          <w:rFonts w:eastAsia="Calibri" w:cs="Times New Roman"/>
          <w:color w:val="231F20"/>
          <w:szCs w:val="24"/>
        </w:rPr>
        <w:t>в</w:t>
      </w:r>
      <w:r w:rsidR="000A3F4C">
        <w:rPr>
          <w:rFonts w:eastAsia="Calibri" w:cs="Times New Roman"/>
          <w:color w:val="231F20"/>
          <w:szCs w:val="24"/>
        </w:rPr>
        <w:t xml:space="preserve"> </w:t>
      </w:r>
      <w:r w:rsidR="0004684E" w:rsidRPr="00390F4B">
        <w:rPr>
          <w:rFonts w:eastAsia="Calibri" w:cs="Times New Roman"/>
          <w:color w:val="231F20"/>
          <w:szCs w:val="24"/>
        </w:rPr>
        <w:t>следующих</w:t>
      </w:r>
      <w:r w:rsidR="000A3F4C">
        <w:rPr>
          <w:rFonts w:eastAsia="Calibri" w:cs="Times New Roman"/>
          <w:color w:val="231F20"/>
          <w:szCs w:val="24"/>
        </w:rPr>
        <w:t xml:space="preserve"> </w:t>
      </w:r>
      <w:r w:rsidR="0004684E" w:rsidRPr="00390F4B">
        <w:rPr>
          <w:rFonts w:eastAsia="Calibri" w:cs="Times New Roman"/>
          <w:color w:val="231F20"/>
          <w:szCs w:val="24"/>
        </w:rPr>
        <w:t>качествах</w:t>
      </w:r>
      <w:r w:rsidR="000A3F4C">
        <w:rPr>
          <w:rFonts w:eastAsia="Calibri" w:cs="Times New Roman"/>
          <w:color w:val="231F20"/>
          <w:szCs w:val="24"/>
        </w:rPr>
        <w:t xml:space="preserve"> </w:t>
      </w:r>
      <w:r w:rsidR="0004684E" w:rsidRPr="00390F4B">
        <w:rPr>
          <w:rFonts w:eastAsia="Calibri" w:cs="Times New Roman"/>
          <w:color w:val="231F20"/>
          <w:szCs w:val="24"/>
        </w:rPr>
        <w:t>и</w:t>
      </w:r>
      <w:r w:rsidR="000A3F4C">
        <w:rPr>
          <w:rFonts w:eastAsia="Calibri" w:cs="Times New Roman"/>
          <w:color w:val="231F20"/>
          <w:szCs w:val="24"/>
        </w:rPr>
        <w:t xml:space="preserve"> </w:t>
      </w:r>
      <w:r w:rsidR="0004684E" w:rsidRPr="00390F4B">
        <w:rPr>
          <w:rFonts w:eastAsia="Calibri" w:cs="Times New Roman"/>
          <w:color w:val="231F20"/>
          <w:szCs w:val="24"/>
        </w:rPr>
        <w:t>действиях.</w:t>
      </w:r>
    </w:p>
    <w:p w:rsidR="00390F4B" w:rsidRDefault="00390F4B" w:rsidP="00390F4B">
      <w:pPr>
        <w:ind w:firstLine="709"/>
        <w:rPr>
          <w:rFonts w:eastAsia="Calibri" w:cs="Times New Roman"/>
          <w:b/>
          <w:color w:val="231F20"/>
          <w:szCs w:val="24"/>
        </w:rPr>
      </w:pPr>
    </w:p>
    <w:p w:rsidR="00F13632" w:rsidRPr="00390F4B" w:rsidRDefault="00F13632" w:rsidP="00390F4B">
      <w:pPr>
        <w:ind w:firstLine="709"/>
        <w:rPr>
          <w:rFonts w:eastAsia="Calibri" w:cs="Times New Roman"/>
          <w:b/>
          <w:szCs w:val="24"/>
        </w:rPr>
      </w:pPr>
      <w:r w:rsidRPr="00390F4B">
        <w:rPr>
          <w:rFonts w:eastAsia="Calibri" w:cs="Times New Roman"/>
          <w:b/>
          <w:color w:val="231F20"/>
          <w:szCs w:val="24"/>
        </w:rPr>
        <w:t>В</w:t>
      </w:r>
      <w:r w:rsidR="000A3F4C">
        <w:rPr>
          <w:rFonts w:eastAsia="Calibri" w:cs="Times New Roman"/>
          <w:b/>
          <w:color w:val="231F20"/>
          <w:szCs w:val="24"/>
        </w:rPr>
        <w:t xml:space="preserve"> </w:t>
      </w:r>
      <w:r w:rsidRPr="00390F4B">
        <w:rPr>
          <w:rFonts w:eastAsia="Calibri" w:cs="Times New Roman"/>
          <w:b/>
          <w:color w:val="231F20"/>
          <w:szCs w:val="24"/>
        </w:rPr>
        <w:t>сфере</w:t>
      </w:r>
      <w:r w:rsidR="000A3F4C">
        <w:rPr>
          <w:rFonts w:eastAsia="Calibri" w:cs="Times New Roman"/>
          <w:b/>
          <w:color w:val="231F20"/>
          <w:szCs w:val="24"/>
        </w:rPr>
        <w:t xml:space="preserve"> </w:t>
      </w:r>
      <w:r w:rsidRPr="00390F4B">
        <w:rPr>
          <w:rFonts w:eastAsia="Calibri" w:cs="Times New Roman"/>
          <w:b/>
          <w:color w:val="231F20"/>
          <w:szCs w:val="24"/>
        </w:rPr>
        <w:t>универсальных</w:t>
      </w:r>
      <w:r w:rsidR="000A3F4C">
        <w:rPr>
          <w:rFonts w:eastAsia="Calibri" w:cs="Times New Roman"/>
          <w:b/>
          <w:color w:val="231F20"/>
          <w:szCs w:val="24"/>
        </w:rPr>
        <w:t xml:space="preserve"> </w:t>
      </w:r>
      <w:r w:rsidRPr="00390F4B">
        <w:rPr>
          <w:rFonts w:eastAsia="Calibri" w:cs="Times New Roman"/>
          <w:b/>
          <w:color w:val="231F20"/>
          <w:szCs w:val="24"/>
        </w:rPr>
        <w:t>учебных</w:t>
      </w:r>
      <w:r w:rsidR="000A3F4C">
        <w:rPr>
          <w:rFonts w:eastAsia="Calibri" w:cs="Times New Roman"/>
          <w:b/>
          <w:color w:val="231F20"/>
          <w:szCs w:val="24"/>
        </w:rPr>
        <w:t xml:space="preserve"> </w:t>
      </w:r>
      <w:r w:rsidRPr="00390F4B">
        <w:rPr>
          <w:rFonts w:eastAsia="Calibri" w:cs="Times New Roman"/>
          <w:b/>
          <w:color w:val="231F20"/>
          <w:szCs w:val="24"/>
        </w:rPr>
        <w:t>познавательных</w:t>
      </w:r>
      <w:r w:rsidR="000A3F4C">
        <w:rPr>
          <w:rFonts w:eastAsia="Calibri" w:cs="Times New Roman"/>
          <w:b/>
          <w:color w:val="231F20"/>
          <w:szCs w:val="24"/>
        </w:rPr>
        <w:t xml:space="preserve"> </w:t>
      </w:r>
      <w:r w:rsidRPr="00390F4B">
        <w:rPr>
          <w:rFonts w:eastAsia="Calibri" w:cs="Times New Roman"/>
          <w:b/>
          <w:color w:val="231F20"/>
          <w:szCs w:val="24"/>
        </w:rPr>
        <w:t>действий:</w:t>
      </w:r>
    </w:p>
    <w:p w:rsidR="00F13632" w:rsidRPr="00390F4B" w:rsidRDefault="00F13632" w:rsidP="00390F4B">
      <w:pPr>
        <w:widowControl w:val="0"/>
        <w:numPr>
          <w:ilvl w:val="0"/>
          <w:numId w:val="4"/>
        </w:numPr>
        <w:autoSpaceDE w:val="0"/>
        <w:autoSpaceDN w:val="0"/>
        <w:ind w:left="0" w:firstLine="709"/>
        <w:rPr>
          <w:rFonts w:eastAsia="Bookman Old Style" w:cs="Times New Roman"/>
          <w:color w:val="231F20"/>
          <w:szCs w:val="24"/>
        </w:rPr>
      </w:pPr>
      <w:r w:rsidRPr="00390F4B">
        <w:rPr>
          <w:rFonts w:eastAsia="Bookman Old Style" w:cs="Times New Roman"/>
          <w:color w:val="231F20"/>
          <w:szCs w:val="24"/>
        </w:rPr>
        <w:t>владение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базовыми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логическими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действиями: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систематизировать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обобщать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исторические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факты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(в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форме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таблиц,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схем);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выявлять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характерные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признаки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исторических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явлений;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раскрывать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причинно-следственные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связи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событий;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сравнивать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события,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ситуации,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выявляя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общие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черты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различия;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формулировать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обосновывать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выводы;</w:t>
      </w:r>
    </w:p>
    <w:p w:rsidR="00F13632" w:rsidRPr="00390F4B" w:rsidRDefault="00F13632" w:rsidP="00390F4B">
      <w:pPr>
        <w:widowControl w:val="0"/>
        <w:numPr>
          <w:ilvl w:val="0"/>
          <w:numId w:val="4"/>
        </w:numPr>
        <w:autoSpaceDE w:val="0"/>
        <w:autoSpaceDN w:val="0"/>
        <w:ind w:left="0" w:firstLine="709"/>
        <w:rPr>
          <w:rFonts w:eastAsia="Bookman Old Style" w:cs="Times New Roman"/>
          <w:color w:val="231F20"/>
          <w:szCs w:val="24"/>
        </w:rPr>
      </w:pPr>
      <w:proofErr w:type="gramStart"/>
      <w:r w:rsidRPr="00390F4B">
        <w:rPr>
          <w:rFonts w:eastAsia="Bookman Old Style" w:cs="Times New Roman"/>
          <w:color w:val="231F20"/>
          <w:szCs w:val="24"/>
        </w:rPr>
        <w:t>владение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базовыми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исследовательскими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действиями: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определять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познавательную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задачу;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намечать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путь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ее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решения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осуществлять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подбор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исторического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материала,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объекта;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систематизировать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анализировать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исторические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факты,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осуществлять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реконструкцию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исторических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событий;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соотносить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полученный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результат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имеющимся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знанием;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определять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новизну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обоснованность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полученного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результата;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представлять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результаты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своей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деятельности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различных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формах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(сообщение,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эссе,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презентация,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реферат,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учебный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проект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др.);</w:t>
      </w:r>
      <w:proofErr w:type="gramEnd"/>
    </w:p>
    <w:p w:rsidR="00F13632" w:rsidRPr="00390F4B" w:rsidRDefault="00F13632" w:rsidP="00390F4B">
      <w:pPr>
        <w:widowControl w:val="0"/>
        <w:numPr>
          <w:ilvl w:val="0"/>
          <w:numId w:val="4"/>
        </w:numPr>
        <w:autoSpaceDE w:val="0"/>
        <w:autoSpaceDN w:val="0"/>
        <w:ind w:left="0" w:firstLine="709"/>
        <w:rPr>
          <w:rFonts w:eastAsia="Bookman Old Style" w:cs="Times New Roman"/>
          <w:szCs w:val="24"/>
        </w:rPr>
      </w:pPr>
      <w:r w:rsidRPr="00390F4B">
        <w:rPr>
          <w:rFonts w:eastAsia="Bookman Old Style" w:cs="Times New Roman"/>
          <w:color w:val="231F20"/>
          <w:szCs w:val="24"/>
        </w:rPr>
        <w:t>работа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информацией: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осуществлять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анализ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учебной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proofErr w:type="spellStart"/>
      <w:r w:rsidRPr="00390F4B">
        <w:rPr>
          <w:rFonts w:eastAsia="Bookman Old Style" w:cs="Times New Roman"/>
          <w:color w:val="231F20"/>
          <w:szCs w:val="24"/>
        </w:rPr>
        <w:t>внеучебной</w:t>
      </w:r>
      <w:proofErr w:type="spellEnd"/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исторической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информации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(учебник,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тексты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исторических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источников,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научно-популярная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литература,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интернет-ресурсы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др.)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извлекать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информацию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из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источника;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различать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виды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источников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исторической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информации;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высказывать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суждение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достоверности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значении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информации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источника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(по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критериям,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предложенным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учителем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или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сформулированным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самостоятельно)</w:t>
      </w:r>
      <w:r w:rsidR="000A3F4C">
        <w:rPr>
          <w:rFonts w:eastAsia="Bookman Old Style" w:cs="Times New Roman"/>
          <w:color w:val="231F20"/>
          <w:szCs w:val="24"/>
        </w:rPr>
        <w:t xml:space="preserve">. </w:t>
      </w:r>
    </w:p>
    <w:p w:rsidR="00390F4B" w:rsidRDefault="00390F4B" w:rsidP="00390F4B">
      <w:pPr>
        <w:ind w:firstLine="709"/>
        <w:rPr>
          <w:rFonts w:eastAsia="Calibri" w:cs="Times New Roman"/>
          <w:b/>
          <w:color w:val="231F20"/>
          <w:szCs w:val="24"/>
        </w:rPr>
      </w:pPr>
    </w:p>
    <w:p w:rsidR="00F13632" w:rsidRPr="00390F4B" w:rsidRDefault="00F13632" w:rsidP="00390F4B">
      <w:pPr>
        <w:ind w:firstLine="709"/>
        <w:rPr>
          <w:rFonts w:eastAsia="Calibri" w:cs="Times New Roman"/>
          <w:b/>
          <w:szCs w:val="24"/>
        </w:rPr>
      </w:pPr>
      <w:r w:rsidRPr="00390F4B">
        <w:rPr>
          <w:rFonts w:eastAsia="Calibri" w:cs="Times New Roman"/>
          <w:b/>
          <w:color w:val="231F20"/>
          <w:szCs w:val="24"/>
        </w:rPr>
        <w:t>В</w:t>
      </w:r>
      <w:r w:rsidR="000A3F4C">
        <w:rPr>
          <w:rFonts w:eastAsia="Calibri" w:cs="Times New Roman"/>
          <w:b/>
          <w:color w:val="231F20"/>
          <w:szCs w:val="24"/>
        </w:rPr>
        <w:t xml:space="preserve"> </w:t>
      </w:r>
      <w:r w:rsidRPr="00390F4B">
        <w:rPr>
          <w:rFonts w:eastAsia="Calibri" w:cs="Times New Roman"/>
          <w:b/>
          <w:color w:val="231F20"/>
          <w:szCs w:val="24"/>
        </w:rPr>
        <w:t>сфере</w:t>
      </w:r>
      <w:r w:rsidR="000A3F4C">
        <w:rPr>
          <w:rFonts w:eastAsia="Calibri" w:cs="Times New Roman"/>
          <w:b/>
          <w:color w:val="231F20"/>
          <w:szCs w:val="24"/>
        </w:rPr>
        <w:t xml:space="preserve"> </w:t>
      </w:r>
      <w:r w:rsidRPr="00390F4B">
        <w:rPr>
          <w:rFonts w:eastAsia="Calibri" w:cs="Times New Roman"/>
          <w:b/>
          <w:color w:val="231F20"/>
          <w:szCs w:val="24"/>
        </w:rPr>
        <w:t>универсальных</w:t>
      </w:r>
      <w:r w:rsidR="000A3F4C">
        <w:rPr>
          <w:rFonts w:eastAsia="Calibri" w:cs="Times New Roman"/>
          <w:b/>
          <w:color w:val="231F20"/>
          <w:szCs w:val="24"/>
        </w:rPr>
        <w:t xml:space="preserve"> </w:t>
      </w:r>
      <w:r w:rsidRPr="00390F4B">
        <w:rPr>
          <w:rFonts w:eastAsia="Calibri" w:cs="Times New Roman"/>
          <w:b/>
          <w:color w:val="231F20"/>
          <w:szCs w:val="24"/>
        </w:rPr>
        <w:t>учебных</w:t>
      </w:r>
      <w:r w:rsidR="000A3F4C">
        <w:rPr>
          <w:rFonts w:eastAsia="Calibri" w:cs="Times New Roman"/>
          <w:b/>
          <w:color w:val="231F20"/>
          <w:szCs w:val="24"/>
        </w:rPr>
        <w:t xml:space="preserve"> </w:t>
      </w:r>
      <w:r w:rsidRPr="00390F4B">
        <w:rPr>
          <w:rFonts w:eastAsia="Calibri" w:cs="Times New Roman"/>
          <w:b/>
          <w:color w:val="231F20"/>
          <w:szCs w:val="24"/>
        </w:rPr>
        <w:t>коммуникативных</w:t>
      </w:r>
      <w:r w:rsidR="000A3F4C">
        <w:rPr>
          <w:rFonts w:eastAsia="Calibri" w:cs="Times New Roman"/>
          <w:b/>
          <w:color w:val="231F20"/>
          <w:szCs w:val="24"/>
        </w:rPr>
        <w:t xml:space="preserve"> </w:t>
      </w:r>
      <w:r w:rsidRPr="00390F4B">
        <w:rPr>
          <w:rFonts w:eastAsia="Calibri" w:cs="Times New Roman"/>
          <w:b/>
          <w:color w:val="231F20"/>
          <w:szCs w:val="24"/>
        </w:rPr>
        <w:t>действий:</w:t>
      </w:r>
    </w:p>
    <w:p w:rsidR="00F13632" w:rsidRPr="00390F4B" w:rsidRDefault="00F13632" w:rsidP="00390F4B">
      <w:pPr>
        <w:widowControl w:val="0"/>
        <w:numPr>
          <w:ilvl w:val="0"/>
          <w:numId w:val="4"/>
        </w:numPr>
        <w:autoSpaceDE w:val="0"/>
        <w:autoSpaceDN w:val="0"/>
        <w:ind w:left="0" w:firstLine="709"/>
        <w:rPr>
          <w:rFonts w:eastAsia="Bookman Old Style" w:cs="Times New Roman"/>
          <w:color w:val="231F20"/>
          <w:szCs w:val="24"/>
        </w:rPr>
      </w:pPr>
      <w:proofErr w:type="gramStart"/>
      <w:r w:rsidRPr="00390F4B">
        <w:rPr>
          <w:rFonts w:eastAsia="Bookman Old Style" w:cs="Times New Roman"/>
          <w:color w:val="231F20"/>
          <w:szCs w:val="24"/>
        </w:rPr>
        <w:t>общение: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представлять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особенности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взаимодействия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людей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исторических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обществах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современном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мире;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участвовать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обсуждении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событий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личностей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прошлого,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раскрывать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различие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сходство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высказываемых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оценок;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выражать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аргументировать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свою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точку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зрения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устном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высказывании,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письменном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тексте;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публично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представлять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результаты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выполненного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исследования,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проекта;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осваивать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применять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правила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межкультурного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взаимодействия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школе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социальном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окружении;</w:t>
      </w:r>
      <w:proofErr w:type="gramEnd"/>
    </w:p>
    <w:p w:rsidR="00F13632" w:rsidRPr="000A3F4C" w:rsidRDefault="00F13632" w:rsidP="00390F4B">
      <w:pPr>
        <w:widowControl w:val="0"/>
        <w:numPr>
          <w:ilvl w:val="0"/>
          <w:numId w:val="4"/>
        </w:numPr>
        <w:autoSpaceDE w:val="0"/>
        <w:autoSpaceDN w:val="0"/>
        <w:ind w:left="0" w:firstLine="709"/>
        <w:rPr>
          <w:rFonts w:eastAsia="Bookman Old Style" w:cs="Times New Roman"/>
          <w:szCs w:val="24"/>
        </w:rPr>
      </w:pPr>
      <w:proofErr w:type="gramStart"/>
      <w:r w:rsidRPr="000A3F4C">
        <w:rPr>
          <w:rFonts w:eastAsia="Bookman Old Style" w:cs="Times New Roman"/>
          <w:color w:val="231F20"/>
          <w:szCs w:val="24"/>
        </w:rPr>
        <w:t>осуществление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совместной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деятельности: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осознавать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на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основе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исторических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примеров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значение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совместной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работы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как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эффективного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средства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достижения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поставленных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целей;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планировать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и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осуществлять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совместную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работу,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коллективные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учебные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проекты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по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истории,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в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том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числе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на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региональном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материале;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определять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свое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участие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в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общей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работе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и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координировать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свои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действия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с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другими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членами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команды;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оценивать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полученные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результаты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и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свой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вклад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в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общую</w:t>
      </w:r>
      <w:r w:rsidR="000A3F4C" w:rsidRPr="000A3F4C">
        <w:rPr>
          <w:rFonts w:eastAsia="Bookman Old Style" w:cs="Times New Roman"/>
          <w:color w:val="231F20"/>
          <w:szCs w:val="24"/>
        </w:rPr>
        <w:t xml:space="preserve"> </w:t>
      </w:r>
      <w:r w:rsidRPr="000A3F4C">
        <w:rPr>
          <w:rFonts w:eastAsia="Bookman Old Style" w:cs="Times New Roman"/>
          <w:color w:val="231F20"/>
          <w:szCs w:val="24"/>
        </w:rPr>
        <w:t>работу</w:t>
      </w:r>
      <w:r w:rsidR="000A3F4C">
        <w:rPr>
          <w:rFonts w:eastAsia="Bookman Old Style" w:cs="Times New Roman"/>
          <w:color w:val="231F20"/>
          <w:szCs w:val="24"/>
        </w:rPr>
        <w:t>.</w:t>
      </w:r>
      <w:proofErr w:type="gramEnd"/>
    </w:p>
    <w:p w:rsidR="00390F4B" w:rsidRDefault="00390F4B" w:rsidP="00390F4B">
      <w:pPr>
        <w:ind w:firstLine="709"/>
        <w:rPr>
          <w:rFonts w:eastAsia="Calibri" w:cs="Times New Roman"/>
          <w:b/>
          <w:color w:val="231F20"/>
          <w:szCs w:val="24"/>
        </w:rPr>
      </w:pPr>
    </w:p>
    <w:p w:rsidR="00F13632" w:rsidRPr="00390F4B" w:rsidRDefault="00F13632" w:rsidP="00390F4B">
      <w:pPr>
        <w:ind w:firstLine="709"/>
        <w:rPr>
          <w:rFonts w:eastAsia="Calibri" w:cs="Times New Roman"/>
          <w:b/>
          <w:szCs w:val="24"/>
        </w:rPr>
      </w:pPr>
      <w:r w:rsidRPr="00390F4B">
        <w:rPr>
          <w:rFonts w:eastAsia="Calibri" w:cs="Times New Roman"/>
          <w:b/>
          <w:color w:val="231F20"/>
          <w:szCs w:val="24"/>
        </w:rPr>
        <w:lastRenderedPageBreak/>
        <w:t>В</w:t>
      </w:r>
      <w:r w:rsidR="000A3F4C">
        <w:rPr>
          <w:rFonts w:eastAsia="Calibri" w:cs="Times New Roman"/>
          <w:b/>
          <w:color w:val="231F20"/>
          <w:szCs w:val="24"/>
        </w:rPr>
        <w:t xml:space="preserve"> </w:t>
      </w:r>
      <w:r w:rsidRPr="00390F4B">
        <w:rPr>
          <w:rFonts w:eastAsia="Calibri" w:cs="Times New Roman"/>
          <w:b/>
          <w:color w:val="231F20"/>
          <w:szCs w:val="24"/>
        </w:rPr>
        <w:t>сфере</w:t>
      </w:r>
      <w:r w:rsidR="000A3F4C">
        <w:rPr>
          <w:rFonts w:eastAsia="Calibri" w:cs="Times New Roman"/>
          <w:b/>
          <w:color w:val="231F20"/>
          <w:szCs w:val="24"/>
        </w:rPr>
        <w:t xml:space="preserve"> </w:t>
      </w:r>
      <w:r w:rsidRPr="00390F4B">
        <w:rPr>
          <w:rFonts w:eastAsia="Calibri" w:cs="Times New Roman"/>
          <w:b/>
          <w:color w:val="231F20"/>
          <w:szCs w:val="24"/>
        </w:rPr>
        <w:t>универсальных</w:t>
      </w:r>
      <w:r w:rsidR="000A3F4C">
        <w:rPr>
          <w:rFonts w:eastAsia="Calibri" w:cs="Times New Roman"/>
          <w:b/>
          <w:color w:val="231F20"/>
          <w:szCs w:val="24"/>
        </w:rPr>
        <w:t xml:space="preserve"> </w:t>
      </w:r>
      <w:r w:rsidRPr="00390F4B">
        <w:rPr>
          <w:rFonts w:eastAsia="Calibri" w:cs="Times New Roman"/>
          <w:b/>
          <w:color w:val="231F20"/>
          <w:szCs w:val="24"/>
        </w:rPr>
        <w:t>учебных</w:t>
      </w:r>
      <w:r w:rsidR="000A3F4C">
        <w:rPr>
          <w:rFonts w:eastAsia="Calibri" w:cs="Times New Roman"/>
          <w:b/>
          <w:color w:val="231F20"/>
          <w:szCs w:val="24"/>
        </w:rPr>
        <w:t xml:space="preserve"> </w:t>
      </w:r>
      <w:r w:rsidRPr="00390F4B">
        <w:rPr>
          <w:rFonts w:eastAsia="Calibri" w:cs="Times New Roman"/>
          <w:b/>
          <w:color w:val="231F20"/>
          <w:szCs w:val="24"/>
        </w:rPr>
        <w:t>регулятивных</w:t>
      </w:r>
      <w:r w:rsidR="000A3F4C">
        <w:rPr>
          <w:rFonts w:eastAsia="Calibri" w:cs="Times New Roman"/>
          <w:b/>
          <w:color w:val="231F20"/>
          <w:szCs w:val="24"/>
        </w:rPr>
        <w:t xml:space="preserve"> </w:t>
      </w:r>
      <w:r w:rsidRPr="00390F4B">
        <w:rPr>
          <w:rFonts w:eastAsia="Calibri" w:cs="Times New Roman"/>
          <w:b/>
          <w:color w:val="231F20"/>
          <w:szCs w:val="24"/>
        </w:rPr>
        <w:t>действий:</w:t>
      </w:r>
    </w:p>
    <w:p w:rsidR="00F13632" w:rsidRPr="00390F4B" w:rsidRDefault="00F13632" w:rsidP="00390F4B">
      <w:pPr>
        <w:widowControl w:val="0"/>
        <w:numPr>
          <w:ilvl w:val="0"/>
          <w:numId w:val="4"/>
        </w:numPr>
        <w:autoSpaceDE w:val="0"/>
        <w:autoSpaceDN w:val="0"/>
        <w:ind w:left="0" w:firstLine="709"/>
        <w:rPr>
          <w:rFonts w:eastAsia="Bookman Old Style" w:cs="Times New Roman"/>
          <w:color w:val="231F20"/>
          <w:szCs w:val="24"/>
        </w:rPr>
      </w:pPr>
      <w:r w:rsidRPr="00390F4B">
        <w:rPr>
          <w:rFonts w:eastAsia="Bookman Old Style" w:cs="Times New Roman"/>
          <w:color w:val="231F20"/>
          <w:szCs w:val="24"/>
        </w:rPr>
        <w:t>владение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приемами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самоорганизации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своей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учебной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общественной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работы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(выявление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проблемы,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требующей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решения;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составление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плана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действий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определение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способа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решения);</w:t>
      </w:r>
    </w:p>
    <w:p w:rsidR="00F13632" w:rsidRPr="00390F4B" w:rsidRDefault="00F13632" w:rsidP="00390F4B">
      <w:pPr>
        <w:widowControl w:val="0"/>
        <w:numPr>
          <w:ilvl w:val="0"/>
          <w:numId w:val="4"/>
        </w:numPr>
        <w:autoSpaceDE w:val="0"/>
        <w:autoSpaceDN w:val="0"/>
        <w:ind w:left="0" w:firstLine="709"/>
        <w:rPr>
          <w:rFonts w:eastAsia="Bookman Old Style" w:cs="Times New Roman"/>
          <w:szCs w:val="24"/>
        </w:rPr>
      </w:pPr>
      <w:r w:rsidRPr="00390F4B">
        <w:rPr>
          <w:rFonts w:eastAsia="Bookman Old Style" w:cs="Times New Roman"/>
          <w:color w:val="231F20"/>
          <w:szCs w:val="24"/>
        </w:rPr>
        <w:t>владение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приемами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самоконтроля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осуществление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самоконтроля,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рефлексии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самооценки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полученных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результатов;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способность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вносить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коррективы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свою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работу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учетом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установленных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ошибок,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возникших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трудностей</w:t>
      </w:r>
      <w:r w:rsidR="000A3F4C">
        <w:rPr>
          <w:rFonts w:eastAsia="Bookman Old Style" w:cs="Times New Roman"/>
          <w:color w:val="231F20"/>
          <w:szCs w:val="24"/>
        </w:rPr>
        <w:t xml:space="preserve">. </w:t>
      </w:r>
    </w:p>
    <w:p w:rsidR="000A3F4C" w:rsidRDefault="000A3F4C" w:rsidP="00390F4B">
      <w:pPr>
        <w:ind w:firstLine="709"/>
        <w:rPr>
          <w:rFonts w:eastAsia="Calibri" w:cs="Times New Roman"/>
          <w:b/>
          <w:color w:val="231F20"/>
          <w:szCs w:val="24"/>
        </w:rPr>
      </w:pPr>
    </w:p>
    <w:p w:rsidR="00F13632" w:rsidRPr="00390F4B" w:rsidRDefault="00F13632" w:rsidP="00390F4B">
      <w:pPr>
        <w:ind w:firstLine="709"/>
        <w:rPr>
          <w:rFonts w:eastAsia="Calibri" w:cs="Times New Roman"/>
          <w:b/>
          <w:szCs w:val="24"/>
        </w:rPr>
      </w:pPr>
      <w:r w:rsidRPr="00390F4B">
        <w:rPr>
          <w:rFonts w:eastAsia="Calibri" w:cs="Times New Roman"/>
          <w:b/>
          <w:color w:val="231F20"/>
          <w:szCs w:val="24"/>
        </w:rPr>
        <w:t>В</w:t>
      </w:r>
      <w:r w:rsidR="000A3F4C">
        <w:rPr>
          <w:rFonts w:eastAsia="Calibri" w:cs="Times New Roman"/>
          <w:b/>
          <w:color w:val="231F20"/>
          <w:szCs w:val="24"/>
        </w:rPr>
        <w:t xml:space="preserve"> </w:t>
      </w:r>
      <w:r w:rsidRPr="00390F4B">
        <w:rPr>
          <w:rFonts w:eastAsia="Calibri" w:cs="Times New Roman"/>
          <w:b/>
          <w:color w:val="231F20"/>
          <w:szCs w:val="24"/>
        </w:rPr>
        <w:t>сфере</w:t>
      </w:r>
      <w:r w:rsidR="000A3F4C">
        <w:rPr>
          <w:rFonts w:eastAsia="Calibri" w:cs="Times New Roman"/>
          <w:b/>
          <w:color w:val="231F20"/>
          <w:szCs w:val="24"/>
        </w:rPr>
        <w:t xml:space="preserve"> </w:t>
      </w:r>
      <w:r w:rsidRPr="00390F4B">
        <w:rPr>
          <w:rFonts w:eastAsia="Calibri" w:cs="Times New Roman"/>
          <w:b/>
          <w:color w:val="231F20"/>
          <w:szCs w:val="24"/>
        </w:rPr>
        <w:t>эмоционального</w:t>
      </w:r>
      <w:r w:rsidR="000A3F4C">
        <w:rPr>
          <w:rFonts w:eastAsia="Calibri" w:cs="Times New Roman"/>
          <w:b/>
          <w:color w:val="231F20"/>
          <w:szCs w:val="24"/>
        </w:rPr>
        <w:t xml:space="preserve"> </w:t>
      </w:r>
      <w:r w:rsidRPr="00390F4B">
        <w:rPr>
          <w:rFonts w:eastAsia="Calibri" w:cs="Times New Roman"/>
          <w:b/>
          <w:color w:val="231F20"/>
          <w:szCs w:val="24"/>
        </w:rPr>
        <w:t>интеллекта,</w:t>
      </w:r>
      <w:r w:rsidR="000A3F4C">
        <w:rPr>
          <w:rFonts w:eastAsia="Calibri" w:cs="Times New Roman"/>
          <w:b/>
          <w:color w:val="231F20"/>
          <w:szCs w:val="24"/>
        </w:rPr>
        <w:t xml:space="preserve"> </w:t>
      </w:r>
      <w:r w:rsidRPr="00390F4B">
        <w:rPr>
          <w:rFonts w:eastAsia="Calibri" w:cs="Times New Roman"/>
          <w:b/>
          <w:color w:val="231F20"/>
          <w:szCs w:val="24"/>
        </w:rPr>
        <w:t>понимания</w:t>
      </w:r>
      <w:r w:rsidR="000A3F4C">
        <w:rPr>
          <w:rFonts w:eastAsia="Calibri" w:cs="Times New Roman"/>
          <w:b/>
          <w:color w:val="231F20"/>
          <w:szCs w:val="24"/>
        </w:rPr>
        <w:t xml:space="preserve"> </w:t>
      </w:r>
      <w:r w:rsidRPr="00390F4B">
        <w:rPr>
          <w:rFonts w:eastAsia="Calibri" w:cs="Times New Roman"/>
          <w:b/>
          <w:color w:val="231F20"/>
          <w:szCs w:val="24"/>
        </w:rPr>
        <w:t>себя</w:t>
      </w:r>
      <w:r w:rsidR="000A3F4C">
        <w:rPr>
          <w:rFonts w:eastAsia="Calibri" w:cs="Times New Roman"/>
          <w:b/>
          <w:color w:val="231F20"/>
          <w:szCs w:val="24"/>
        </w:rPr>
        <w:t xml:space="preserve"> </w:t>
      </w:r>
      <w:r w:rsidRPr="00390F4B">
        <w:rPr>
          <w:rFonts w:eastAsia="Calibri" w:cs="Times New Roman"/>
          <w:b/>
          <w:color w:val="231F20"/>
          <w:szCs w:val="24"/>
        </w:rPr>
        <w:t>и</w:t>
      </w:r>
      <w:r w:rsidR="000A3F4C">
        <w:rPr>
          <w:rFonts w:eastAsia="Calibri" w:cs="Times New Roman"/>
          <w:b/>
          <w:color w:val="231F20"/>
          <w:szCs w:val="24"/>
        </w:rPr>
        <w:t xml:space="preserve"> </w:t>
      </w:r>
      <w:r w:rsidRPr="00390F4B">
        <w:rPr>
          <w:rFonts w:eastAsia="Calibri" w:cs="Times New Roman"/>
          <w:b/>
          <w:color w:val="231F20"/>
          <w:szCs w:val="24"/>
        </w:rPr>
        <w:t>других:</w:t>
      </w:r>
    </w:p>
    <w:p w:rsidR="00F13632" w:rsidRPr="00390F4B" w:rsidRDefault="00F13632" w:rsidP="00390F4B">
      <w:pPr>
        <w:widowControl w:val="0"/>
        <w:numPr>
          <w:ilvl w:val="0"/>
          <w:numId w:val="4"/>
        </w:numPr>
        <w:autoSpaceDE w:val="0"/>
        <w:autoSpaceDN w:val="0"/>
        <w:ind w:left="0" w:firstLine="709"/>
        <w:rPr>
          <w:rFonts w:eastAsia="Bookman Old Style" w:cs="Times New Roman"/>
          <w:color w:val="231F20"/>
          <w:szCs w:val="24"/>
        </w:rPr>
      </w:pPr>
      <w:r w:rsidRPr="00390F4B">
        <w:rPr>
          <w:rFonts w:eastAsia="Bookman Old Style" w:cs="Times New Roman"/>
          <w:color w:val="231F20"/>
          <w:szCs w:val="24"/>
        </w:rPr>
        <w:t>выявлять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на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примерах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исторических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ситуаций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роль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эмоций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отношениях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между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людьми;</w:t>
      </w:r>
    </w:p>
    <w:p w:rsidR="00F13632" w:rsidRPr="00390F4B" w:rsidRDefault="00F13632" w:rsidP="00390F4B">
      <w:pPr>
        <w:widowControl w:val="0"/>
        <w:numPr>
          <w:ilvl w:val="0"/>
          <w:numId w:val="4"/>
        </w:numPr>
        <w:autoSpaceDE w:val="0"/>
        <w:autoSpaceDN w:val="0"/>
        <w:ind w:left="0" w:firstLine="709"/>
        <w:rPr>
          <w:rFonts w:eastAsia="Bookman Old Style" w:cs="Times New Roman"/>
          <w:color w:val="231F20"/>
          <w:szCs w:val="24"/>
        </w:rPr>
      </w:pPr>
      <w:r w:rsidRPr="00390F4B">
        <w:rPr>
          <w:rFonts w:eastAsia="Bookman Old Style" w:cs="Times New Roman"/>
          <w:color w:val="231F20"/>
          <w:szCs w:val="24"/>
        </w:rPr>
        <w:t>ставить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себя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на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место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другого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человека,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понимать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мотивы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действий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другого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(в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исторических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ситуациях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окружающей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действительности);</w:t>
      </w:r>
    </w:p>
    <w:p w:rsidR="00F13632" w:rsidRPr="00390F4B" w:rsidRDefault="00F13632" w:rsidP="00390F4B">
      <w:pPr>
        <w:widowControl w:val="0"/>
        <w:numPr>
          <w:ilvl w:val="0"/>
          <w:numId w:val="4"/>
        </w:numPr>
        <w:autoSpaceDE w:val="0"/>
        <w:autoSpaceDN w:val="0"/>
        <w:ind w:left="0" w:firstLine="709"/>
        <w:rPr>
          <w:rFonts w:eastAsia="Bookman Old Style" w:cs="Times New Roman"/>
          <w:szCs w:val="24"/>
        </w:rPr>
      </w:pPr>
      <w:r w:rsidRPr="00390F4B">
        <w:rPr>
          <w:rFonts w:eastAsia="Bookman Old Style" w:cs="Times New Roman"/>
          <w:color w:val="231F20"/>
          <w:szCs w:val="24"/>
        </w:rPr>
        <w:t>регулировать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способ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выражения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своих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эмоций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с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учетом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позиций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и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мнений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других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участников</w:t>
      </w:r>
      <w:r w:rsidR="000A3F4C">
        <w:rPr>
          <w:rFonts w:eastAsia="Bookman Old Style" w:cs="Times New Roman"/>
          <w:color w:val="231F20"/>
          <w:szCs w:val="24"/>
        </w:rPr>
        <w:t xml:space="preserve"> </w:t>
      </w:r>
      <w:r w:rsidRPr="00390F4B">
        <w:rPr>
          <w:rFonts w:eastAsia="Bookman Old Style" w:cs="Times New Roman"/>
          <w:color w:val="231F20"/>
          <w:szCs w:val="24"/>
        </w:rPr>
        <w:t>общения</w:t>
      </w:r>
      <w:r w:rsidR="000A3F4C">
        <w:rPr>
          <w:rFonts w:eastAsia="Bookman Old Style" w:cs="Times New Roman"/>
          <w:color w:val="231F20"/>
          <w:szCs w:val="24"/>
        </w:rPr>
        <w:t xml:space="preserve">. </w:t>
      </w:r>
    </w:p>
    <w:p w:rsidR="00390F4B" w:rsidRDefault="00390F4B" w:rsidP="00390F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6C558D" w:rsidRPr="00390F4B" w:rsidRDefault="006C558D" w:rsidP="00390F4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Times New Roman" w:cs="Times New Roman"/>
          <w:b/>
          <w:color w:val="000000"/>
          <w:szCs w:val="24"/>
          <w:lang w:eastAsia="ru-RU"/>
        </w:rPr>
      </w:pPr>
      <w:r w:rsidRPr="00390F4B">
        <w:rPr>
          <w:rFonts w:eastAsia="Times New Roman" w:cs="Times New Roman"/>
          <w:b/>
          <w:color w:val="000000"/>
          <w:szCs w:val="24"/>
          <w:lang w:eastAsia="ru-RU"/>
        </w:rPr>
        <w:t>Специальные</w:t>
      </w:r>
      <w:r w:rsidR="000A3F4C"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  <w:proofErr w:type="spellStart"/>
      <w:r w:rsidRPr="00390F4B">
        <w:rPr>
          <w:rFonts w:eastAsia="Times New Roman" w:cs="Times New Roman"/>
          <w:b/>
          <w:color w:val="000000"/>
          <w:szCs w:val="24"/>
          <w:lang w:eastAsia="ru-RU"/>
        </w:rPr>
        <w:t>метапредметные</w:t>
      </w:r>
      <w:proofErr w:type="spellEnd"/>
      <w:r w:rsidR="000A3F4C"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  <w:r w:rsidRPr="00390F4B">
        <w:rPr>
          <w:rFonts w:eastAsia="Times New Roman" w:cs="Times New Roman"/>
          <w:b/>
          <w:color w:val="000000"/>
          <w:szCs w:val="24"/>
          <w:lang w:eastAsia="ru-RU"/>
        </w:rPr>
        <w:t>результаты:</w:t>
      </w:r>
    </w:p>
    <w:p w:rsidR="006C558D" w:rsidRPr="00390F4B" w:rsidRDefault="006C558D" w:rsidP="00390F4B">
      <w:pPr>
        <w:pStyle w:val="a8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0" w:firstLine="709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использовать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сохранные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анализаторы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различных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видах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деятельности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(учебно-познавательной,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ориентировочной,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трудовой);</w:t>
      </w:r>
    </w:p>
    <w:p w:rsidR="006C558D" w:rsidRPr="00390F4B" w:rsidRDefault="006C558D" w:rsidP="00390F4B">
      <w:pPr>
        <w:pStyle w:val="a8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0" w:firstLine="709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применять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современные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средства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коммуникации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proofErr w:type="spellStart"/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тифлотехнические</w:t>
      </w:r>
      <w:proofErr w:type="spellEnd"/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средства;</w:t>
      </w:r>
    </w:p>
    <w:p w:rsidR="006C558D" w:rsidRPr="00390F4B" w:rsidRDefault="006C558D" w:rsidP="00390F4B">
      <w:pPr>
        <w:pStyle w:val="a8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0" w:firstLine="709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осуществлять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пространственную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социально-бытовую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ориентировку,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обладать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мобильностью;</w:t>
      </w:r>
    </w:p>
    <w:p w:rsidR="006C558D" w:rsidRPr="00390F4B" w:rsidRDefault="006C558D" w:rsidP="00390F4B">
      <w:pPr>
        <w:pStyle w:val="a8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0" w:firstLine="709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применять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приемы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отбора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систематизации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материала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на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определенную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тему;</w:t>
      </w:r>
    </w:p>
    <w:p w:rsidR="006C558D" w:rsidRPr="00390F4B" w:rsidRDefault="006C558D" w:rsidP="00390F4B">
      <w:pPr>
        <w:pStyle w:val="a8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0" w:firstLine="709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proofErr w:type="spellStart"/>
      <w:r w:rsidRPr="00390F4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вести</w:t>
      </w:r>
      <w:proofErr w:type="spellEnd"/>
      <w:r w:rsidR="000A3F4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390F4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самостоятельный</w:t>
      </w:r>
      <w:proofErr w:type="spellEnd"/>
      <w:r w:rsidR="000A3F4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390F4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поиск</w:t>
      </w:r>
      <w:proofErr w:type="spellEnd"/>
      <w:r w:rsidR="000A3F4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390F4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информации</w:t>
      </w:r>
      <w:proofErr w:type="spellEnd"/>
      <w:r w:rsidRPr="00390F4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;</w:t>
      </w:r>
    </w:p>
    <w:p w:rsidR="006C558D" w:rsidRPr="00390F4B" w:rsidRDefault="006C558D" w:rsidP="00390F4B">
      <w:pPr>
        <w:pStyle w:val="a8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0" w:firstLine="709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преобразовывать,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сохранять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передавать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информацию,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полученную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результате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чтения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или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proofErr w:type="spellStart"/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аудирования</w:t>
      </w:r>
      <w:proofErr w:type="spellEnd"/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;</w:t>
      </w:r>
    </w:p>
    <w:p w:rsidR="006C558D" w:rsidRPr="00390F4B" w:rsidRDefault="006C558D" w:rsidP="00390F4B">
      <w:pPr>
        <w:pStyle w:val="a8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0" w:firstLine="709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принимать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участие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речевом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общении,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соблюдая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нормы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речевого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этикета;</w:t>
      </w:r>
    </w:p>
    <w:p w:rsidR="006C558D" w:rsidRPr="00390F4B" w:rsidRDefault="006C558D" w:rsidP="00390F4B">
      <w:pPr>
        <w:pStyle w:val="a8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0" w:firstLine="709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адекватно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использовать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жесты,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мимику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процессе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речевого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общения;</w:t>
      </w:r>
    </w:p>
    <w:p w:rsidR="006C558D" w:rsidRPr="00390F4B" w:rsidRDefault="006C558D" w:rsidP="00390F4B">
      <w:pPr>
        <w:pStyle w:val="a8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0" w:firstLine="709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осуществлять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речевой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самоконтроль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процессе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учебной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деятельности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повседневной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коммуникации;</w:t>
      </w:r>
    </w:p>
    <w:p w:rsidR="006C558D" w:rsidRPr="00390F4B" w:rsidRDefault="006C558D" w:rsidP="00390F4B">
      <w:pPr>
        <w:pStyle w:val="a8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0" w:firstLine="709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оценивать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свою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речь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точки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зрения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ее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содержания,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языкового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оформления;</w:t>
      </w:r>
    </w:p>
    <w:p w:rsidR="006C558D" w:rsidRPr="00390F4B" w:rsidRDefault="006C558D" w:rsidP="00390F4B">
      <w:pPr>
        <w:pStyle w:val="a8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0" w:firstLine="709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находить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грамматические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речевые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ошибки,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недочеты,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исправлять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их;</w:t>
      </w:r>
    </w:p>
    <w:p w:rsidR="006C558D" w:rsidRPr="00390F4B" w:rsidRDefault="006C558D" w:rsidP="00390F4B">
      <w:pPr>
        <w:pStyle w:val="a8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0" w:firstLine="709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планировать,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контролировать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оценивать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учебные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действия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соответствии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поставленной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задачей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условиями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ее</w:t>
      </w:r>
      <w:r w:rsidR="000A3F4C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реализации.</w:t>
      </w:r>
    </w:p>
    <w:p w:rsidR="00A46050" w:rsidRPr="00390F4B" w:rsidRDefault="00A46050" w:rsidP="00390F4B">
      <w:pPr>
        <w:widowControl w:val="0"/>
        <w:autoSpaceDE w:val="0"/>
        <w:autoSpaceDN w:val="0"/>
        <w:ind w:firstLine="709"/>
        <w:rPr>
          <w:rFonts w:eastAsia="Bookman Old Style" w:cs="Times New Roman"/>
          <w:szCs w:val="24"/>
        </w:rPr>
      </w:pPr>
    </w:p>
    <w:p w:rsidR="00F13632" w:rsidRDefault="00390F4B" w:rsidP="00390F4B">
      <w:pPr>
        <w:keepNext/>
        <w:keepLines/>
        <w:jc w:val="center"/>
        <w:outlineLvl w:val="1"/>
        <w:rPr>
          <w:rFonts w:eastAsia="Times New Roman" w:cs="Times New Roman"/>
          <w:b/>
          <w:szCs w:val="24"/>
        </w:rPr>
      </w:pPr>
      <w:bookmarkStart w:id="22" w:name="_Toc90989598"/>
      <w:bookmarkStart w:id="23" w:name="_Toc91587222"/>
      <w:bookmarkStart w:id="24" w:name="_Toc134104307"/>
      <w:r w:rsidRPr="00390F4B">
        <w:rPr>
          <w:rFonts w:eastAsia="Times New Roman" w:cs="Times New Roman"/>
          <w:b/>
          <w:szCs w:val="24"/>
        </w:rPr>
        <w:t>ПРЕДМЕТНЫЕ</w:t>
      </w:r>
      <w:r w:rsidR="000A3F4C">
        <w:rPr>
          <w:rFonts w:eastAsia="Times New Roman" w:cs="Times New Roman"/>
          <w:b/>
          <w:szCs w:val="24"/>
        </w:rPr>
        <w:t xml:space="preserve"> </w:t>
      </w:r>
      <w:r w:rsidRPr="00390F4B">
        <w:rPr>
          <w:rFonts w:eastAsia="Times New Roman" w:cs="Times New Roman"/>
          <w:b/>
          <w:szCs w:val="24"/>
        </w:rPr>
        <w:t>РЕЗУЛЬТАТЫ</w:t>
      </w:r>
      <w:bookmarkEnd w:id="22"/>
      <w:bookmarkEnd w:id="23"/>
      <w:bookmarkEnd w:id="24"/>
    </w:p>
    <w:p w:rsidR="00390F4B" w:rsidRPr="00390F4B" w:rsidRDefault="00390F4B" w:rsidP="00390F4B"/>
    <w:p w:rsidR="00F13632" w:rsidRDefault="00390F4B" w:rsidP="00390F4B">
      <w:pPr>
        <w:keepNext/>
        <w:keepLines/>
        <w:jc w:val="center"/>
        <w:outlineLvl w:val="2"/>
        <w:rPr>
          <w:rFonts w:eastAsia="Times New Roman" w:cs="Times New Roman"/>
          <w:b/>
          <w:szCs w:val="24"/>
        </w:rPr>
      </w:pPr>
      <w:bookmarkStart w:id="25" w:name="_Toc91587223"/>
      <w:bookmarkStart w:id="26" w:name="_Toc134104308"/>
      <w:r w:rsidRPr="00390F4B">
        <w:rPr>
          <w:rFonts w:eastAsia="Times New Roman" w:cs="Times New Roman"/>
          <w:b/>
          <w:szCs w:val="24"/>
        </w:rPr>
        <w:t>5</w:t>
      </w:r>
      <w:r w:rsidR="000A3F4C">
        <w:rPr>
          <w:rFonts w:eastAsia="Times New Roman" w:cs="Times New Roman"/>
          <w:b/>
          <w:szCs w:val="24"/>
        </w:rPr>
        <w:t xml:space="preserve"> </w:t>
      </w:r>
      <w:r w:rsidRPr="00390F4B">
        <w:rPr>
          <w:rFonts w:eastAsia="Times New Roman" w:cs="Times New Roman"/>
          <w:b/>
          <w:szCs w:val="24"/>
        </w:rPr>
        <w:t>КЛАСС</w:t>
      </w:r>
      <w:bookmarkEnd w:id="25"/>
      <w:bookmarkEnd w:id="26"/>
    </w:p>
    <w:p w:rsidR="00390F4B" w:rsidRPr="00390F4B" w:rsidRDefault="00390F4B" w:rsidP="00390F4B"/>
    <w:p w:rsidR="00F13632" w:rsidRPr="00390F4B" w:rsidRDefault="00F13632" w:rsidP="00390F4B">
      <w:pPr>
        <w:widowControl w:val="0"/>
        <w:numPr>
          <w:ilvl w:val="0"/>
          <w:numId w:val="5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szCs w:val="24"/>
        </w:rPr>
        <w:t>Знание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хронологии,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работа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с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хронологией:</w:t>
      </w:r>
    </w:p>
    <w:p w:rsidR="00F13632" w:rsidRPr="00390F4B" w:rsidRDefault="00F13632" w:rsidP="00390F4B">
      <w:pPr>
        <w:widowControl w:val="0"/>
        <w:numPr>
          <w:ilvl w:val="0"/>
          <w:numId w:val="6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объяснять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смысл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основных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хронологических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понятий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(век,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тысячелетие,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нашей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эры,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наша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эра);</w:t>
      </w:r>
    </w:p>
    <w:p w:rsidR="00F13632" w:rsidRPr="00390F4B" w:rsidRDefault="00F13632" w:rsidP="00390F4B">
      <w:pPr>
        <w:widowControl w:val="0"/>
        <w:numPr>
          <w:ilvl w:val="0"/>
          <w:numId w:val="6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называть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даты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важнейших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Древнего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мира;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дате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устанавливать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принадлежность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веку,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тысячелетию;</w:t>
      </w:r>
    </w:p>
    <w:p w:rsidR="00F13632" w:rsidRPr="00390F4B" w:rsidRDefault="00F13632" w:rsidP="00390F4B">
      <w:pPr>
        <w:widowControl w:val="0"/>
        <w:numPr>
          <w:ilvl w:val="0"/>
          <w:numId w:val="6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определять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длительность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последовательность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периодов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Древнего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мира,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вести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счет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лет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нашей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эры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нашей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эры.</w:t>
      </w:r>
    </w:p>
    <w:p w:rsidR="00F13632" w:rsidRPr="00390F4B" w:rsidRDefault="00F13632" w:rsidP="00390F4B">
      <w:pPr>
        <w:widowControl w:val="0"/>
        <w:numPr>
          <w:ilvl w:val="0"/>
          <w:numId w:val="5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szCs w:val="24"/>
        </w:rPr>
        <w:t>Знание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исторических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фактов,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работа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с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фактами:</w:t>
      </w:r>
    </w:p>
    <w:p w:rsidR="00F13632" w:rsidRPr="00390F4B" w:rsidRDefault="00F13632" w:rsidP="00390F4B">
      <w:pPr>
        <w:widowControl w:val="0"/>
        <w:numPr>
          <w:ilvl w:val="0"/>
          <w:numId w:val="6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указывать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(называть)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место,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обстоятельства,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участников,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результаты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важнейших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Древнего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мира;</w:t>
      </w:r>
    </w:p>
    <w:p w:rsidR="00F13632" w:rsidRPr="00390F4B" w:rsidRDefault="00F13632" w:rsidP="00390F4B">
      <w:pPr>
        <w:widowControl w:val="0"/>
        <w:numPr>
          <w:ilvl w:val="0"/>
          <w:numId w:val="6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группировать,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систематизировать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факты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заданному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признаку.</w:t>
      </w:r>
    </w:p>
    <w:p w:rsidR="00F13632" w:rsidRPr="00390F4B" w:rsidRDefault="00F13632" w:rsidP="00390F4B">
      <w:pPr>
        <w:widowControl w:val="0"/>
        <w:numPr>
          <w:ilvl w:val="0"/>
          <w:numId w:val="5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szCs w:val="24"/>
        </w:rPr>
        <w:t>Работа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с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исторической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картой:</w:t>
      </w:r>
    </w:p>
    <w:p w:rsidR="00F13632" w:rsidRPr="00390F4B" w:rsidRDefault="00F13632" w:rsidP="00390F4B">
      <w:pPr>
        <w:widowControl w:val="0"/>
        <w:numPr>
          <w:ilvl w:val="0"/>
          <w:numId w:val="6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lastRenderedPageBreak/>
        <w:t>находить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показывать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карте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природные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объекты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(расселение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человеческих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общностей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эпоху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первобытности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Древнего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мира,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территории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древнейших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цивилизаций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государств,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места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важнейших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событий),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используя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легенду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карты;</w:t>
      </w:r>
    </w:p>
    <w:p w:rsidR="00F13632" w:rsidRPr="00390F4B" w:rsidRDefault="00F13632" w:rsidP="00390F4B">
      <w:pPr>
        <w:widowControl w:val="0"/>
        <w:numPr>
          <w:ilvl w:val="0"/>
          <w:numId w:val="6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устанавливать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основе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картографических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сведений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связь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между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условиями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среды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обитания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людей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занятиями.</w:t>
      </w:r>
    </w:p>
    <w:p w:rsidR="00F13632" w:rsidRPr="00390F4B" w:rsidRDefault="00F13632" w:rsidP="00390F4B">
      <w:pPr>
        <w:widowControl w:val="0"/>
        <w:numPr>
          <w:ilvl w:val="0"/>
          <w:numId w:val="5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szCs w:val="24"/>
        </w:rPr>
        <w:t>Работа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с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историческими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источниками:</w:t>
      </w:r>
    </w:p>
    <w:p w:rsidR="00F13632" w:rsidRPr="00390F4B" w:rsidRDefault="00F13632" w:rsidP="00390F4B">
      <w:pPr>
        <w:widowControl w:val="0"/>
        <w:numPr>
          <w:ilvl w:val="0"/>
          <w:numId w:val="6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называть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различать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основные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типы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источников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(письменные,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визуальные,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вещественные),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приводить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примеры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источников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разных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типов;</w:t>
      </w:r>
    </w:p>
    <w:p w:rsidR="00F13632" w:rsidRPr="00390F4B" w:rsidRDefault="00F13632" w:rsidP="00390F4B">
      <w:pPr>
        <w:widowControl w:val="0"/>
        <w:numPr>
          <w:ilvl w:val="0"/>
          <w:numId w:val="6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различать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памятники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культуры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изучаемой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эпохи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источники,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созданные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последующие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эпохи,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приводить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примеры;</w:t>
      </w:r>
    </w:p>
    <w:p w:rsidR="00F13632" w:rsidRPr="00390F4B" w:rsidRDefault="00F13632" w:rsidP="00390F4B">
      <w:pPr>
        <w:widowControl w:val="0"/>
        <w:numPr>
          <w:ilvl w:val="0"/>
          <w:numId w:val="6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извлекать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из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письменного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источника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факты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(имена,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названия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даты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др.);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находить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визуальных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памятниках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изучаемой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эпохи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ключевые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знаки,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символы;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раскрывать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смысл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(главную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идею)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высказывания,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изображения.</w:t>
      </w:r>
    </w:p>
    <w:p w:rsidR="00F13632" w:rsidRPr="00390F4B" w:rsidRDefault="00F13632" w:rsidP="00390F4B">
      <w:pPr>
        <w:widowControl w:val="0"/>
        <w:numPr>
          <w:ilvl w:val="0"/>
          <w:numId w:val="5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szCs w:val="24"/>
        </w:rPr>
        <w:t>Историческое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описание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(реконструкция):</w:t>
      </w:r>
    </w:p>
    <w:p w:rsidR="00F13632" w:rsidRPr="00390F4B" w:rsidRDefault="00F13632" w:rsidP="00390F4B">
      <w:pPr>
        <w:widowControl w:val="0"/>
        <w:numPr>
          <w:ilvl w:val="0"/>
          <w:numId w:val="7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характеризовать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условия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жизни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людей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древности;</w:t>
      </w:r>
    </w:p>
    <w:p w:rsidR="00F13632" w:rsidRPr="00390F4B" w:rsidRDefault="00F13632" w:rsidP="00390F4B">
      <w:pPr>
        <w:widowControl w:val="0"/>
        <w:numPr>
          <w:ilvl w:val="0"/>
          <w:numId w:val="7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рассказывать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значительных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событиях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древней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участниках;</w:t>
      </w:r>
    </w:p>
    <w:p w:rsidR="00F13632" w:rsidRPr="00390F4B" w:rsidRDefault="00F13632" w:rsidP="00390F4B">
      <w:pPr>
        <w:widowControl w:val="0"/>
        <w:numPr>
          <w:ilvl w:val="0"/>
          <w:numId w:val="7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рассказывать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личностях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Древнего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мира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(ключевых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моментах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биографии,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роли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событиях);</w:t>
      </w:r>
    </w:p>
    <w:p w:rsidR="00F13632" w:rsidRPr="00390F4B" w:rsidRDefault="00F13632" w:rsidP="00390F4B">
      <w:pPr>
        <w:widowControl w:val="0"/>
        <w:numPr>
          <w:ilvl w:val="0"/>
          <w:numId w:val="7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давать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краткое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описание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памятников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культуры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эпохи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первобытности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древнейших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цивилизаций.</w:t>
      </w:r>
    </w:p>
    <w:p w:rsidR="00F13632" w:rsidRPr="00390F4B" w:rsidRDefault="00F13632" w:rsidP="00390F4B">
      <w:pPr>
        <w:widowControl w:val="0"/>
        <w:numPr>
          <w:ilvl w:val="0"/>
          <w:numId w:val="5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szCs w:val="24"/>
        </w:rPr>
        <w:t>Анализ,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объяснение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исторических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событий,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явлений:</w:t>
      </w:r>
    </w:p>
    <w:p w:rsidR="00F13632" w:rsidRPr="00390F4B" w:rsidRDefault="00F13632" w:rsidP="00390F4B">
      <w:pPr>
        <w:widowControl w:val="0"/>
        <w:numPr>
          <w:ilvl w:val="0"/>
          <w:numId w:val="7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раскрывать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существенные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черты: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а)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государственного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устройства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древних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обществ;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б)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положения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основных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групп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населения;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религиозных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верований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людей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древности;</w:t>
      </w:r>
    </w:p>
    <w:p w:rsidR="00F13632" w:rsidRPr="00390F4B" w:rsidRDefault="00F13632" w:rsidP="00390F4B">
      <w:pPr>
        <w:widowControl w:val="0"/>
        <w:numPr>
          <w:ilvl w:val="0"/>
          <w:numId w:val="7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сравнивать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явления,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определять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общие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черты;</w:t>
      </w:r>
    </w:p>
    <w:p w:rsidR="00F13632" w:rsidRPr="00390F4B" w:rsidRDefault="00F13632" w:rsidP="00390F4B">
      <w:pPr>
        <w:widowControl w:val="0"/>
        <w:numPr>
          <w:ilvl w:val="0"/>
          <w:numId w:val="7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иллюстрировать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общие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явления,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черты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конкретными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примерами;</w:t>
      </w:r>
    </w:p>
    <w:p w:rsidR="00F13632" w:rsidRPr="00390F4B" w:rsidRDefault="00F13632" w:rsidP="00390F4B">
      <w:pPr>
        <w:widowControl w:val="0"/>
        <w:numPr>
          <w:ilvl w:val="0"/>
          <w:numId w:val="7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объяснять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причины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следствия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важнейших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древней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истории.</w:t>
      </w:r>
    </w:p>
    <w:p w:rsidR="00F13632" w:rsidRPr="00390F4B" w:rsidRDefault="00F13632" w:rsidP="00390F4B">
      <w:pPr>
        <w:widowControl w:val="0"/>
        <w:numPr>
          <w:ilvl w:val="0"/>
          <w:numId w:val="5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szCs w:val="24"/>
        </w:rPr>
        <w:t>Рассмотрение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исторических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версий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и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оценок,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определение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своего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отношения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к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наиболее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значимым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событиям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и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личностям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прошлого:</w:t>
      </w:r>
    </w:p>
    <w:p w:rsidR="00F13632" w:rsidRPr="00390F4B" w:rsidRDefault="00F13632" w:rsidP="00390F4B">
      <w:pPr>
        <w:widowControl w:val="0"/>
        <w:numPr>
          <w:ilvl w:val="0"/>
          <w:numId w:val="7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излагать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оценки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наиболее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значительных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личностей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древней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приводимые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учебной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литературе;</w:t>
      </w:r>
    </w:p>
    <w:p w:rsidR="00F13632" w:rsidRPr="00390F4B" w:rsidRDefault="00F13632" w:rsidP="00390F4B">
      <w:pPr>
        <w:widowControl w:val="0"/>
        <w:numPr>
          <w:ilvl w:val="0"/>
          <w:numId w:val="7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высказывать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уровне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эмоциональных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оценок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отношение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поступкам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людей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прошлого,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памятникам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культуры.</w:t>
      </w:r>
    </w:p>
    <w:p w:rsidR="00F13632" w:rsidRPr="00390F4B" w:rsidRDefault="00F13632" w:rsidP="00390F4B">
      <w:pPr>
        <w:widowControl w:val="0"/>
        <w:numPr>
          <w:ilvl w:val="0"/>
          <w:numId w:val="5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szCs w:val="24"/>
        </w:rPr>
        <w:t>Применение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исторических</w:t>
      </w:r>
      <w:r w:rsidR="000A3F4C">
        <w:rPr>
          <w:rFonts w:eastAsia="Times New Roman" w:cs="Times New Roman"/>
          <w:szCs w:val="24"/>
        </w:rPr>
        <w:t xml:space="preserve"> </w:t>
      </w:r>
      <w:r w:rsidRPr="00390F4B">
        <w:rPr>
          <w:rFonts w:eastAsia="Times New Roman" w:cs="Times New Roman"/>
          <w:szCs w:val="24"/>
        </w:rPr>
        <w:t>знаний:</w:t>
      </w:r>
    </w:p>
    <w:p w:rsidR="00F13632" w:rsidRPr="00390F4B" w:rsidRDefault="00F13632" w:rsidP="00390F4B">
      <w:pPr>
        <w:widowControl w:val="0"/>
        <w:numPr>
          <w:ilvl w:val="0"/>
          <w:numId w:val="7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раскрывать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значение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памятников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древней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культуры,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необходимость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сохранения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современном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мире;</w:t>
      </w:r>
    </w:p>
    <w:p w:rsidR="00F13632" w:rsidRPr="00390F4B" w:rsidRDefault="00F13632" w:rsidP="00390F4B">
      <w:pPr>
        <w:widowControl w:val="0"/>
        <w:numPr>
          <w:ilvl w:val="0"/>
          <w:numId w:val="7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выполнять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учебные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проекты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Первобытности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Древнего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мира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том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числе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привлечением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регионального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материала),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оформлять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полученные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результаты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форме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сообщения,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альбома,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презентации.</w:t>
      </w:r>
    </w:p>
    <w:p w:rsidR="00F13632" w:rsidRPr="00390F4B" w:rsidRDefault="00F13632" w:rsidP="00390F4B">
      <w:pPr>
        <w:ind w:firstLine="709"/>
        <w:rPr>
          <w:rFonts w:eastAsia="Calibri" w:cs="Times New Roman"/>
          <w:szCs w:val="24"/>
        </w:rPr>
      </w:pPr>
    </w:p>
    <w:p w:rsidR="00F13632" w:rsidRPr="00390F4B" w:rsidRDefault="00390F4B" w:rsidP="00390F4B">
      <w:pPr>
        <w:keepNext/>
        <w:keepLines/>
        <w:jc w:val="center"/>
        <w:outlineLvl w:val="2"/>
        <w:rPr>
          <w:rFonts w:eastAsia="Times New Roman" w:cs="Times New Roman"/>
          <w:b/>
          <w:szCs w:val="24"/>
        </w:rPr>
      </w:pPr>
      <w:bookmarkStart w:id="27" w:name="_Toc91587224"/>
      <w:bookmarkStart w:id="28" w:name="_Toc134104309"/>
      <w:r w:rsidRPr="00390F4B">
        <w:rPr>
          <w:rFonts w:eastAsia="Times New Roman" w:cs="Times New Roman"/>
          <w:b/>
          <w:szCs w:val="24"/>
        </w:rPr>
        <w:t>6</w:t>
      </w:r>
      <w:r w:rsidR="000A3F4C">
        <w:rPr>
          <w:rFonts w:eastAsia="Times New Roman" w:cs="Times New Roman"/>
          <w:b/>
          <w:szCs w:val="24"/>
        </w:rPr>
        <w:t xml:space="preserve"> </w:t>
      </w:r>
      <w:r w:rsidRPr="00390F4B">
        <w:rPr>
          <w:rFonts w:eastAsia="Times New Roman" w:cs="Times New Roman"/>
          <w:b/>
          <w:szCs w:val="24"/>
        </w:rPr>
        <w:t>КЛАСС</w:t>
      </w:r>
      <w:bookmarkEnd w:id="27"/>
      <w:bookmarkEnd w:id="28"/>
    </w:p>
    <w:p w:rsidR="00390F4B" w:rsidRPr="00390F4B" w:rsidRDefault="00390F4B" w:rsidP="00390F4B">
      <w:pPr>
        <w:widowControl w:val="0"/>
        <w:autoSpaceDE w:val="0"/>
        <w:autoSpaceDN w:val="0"/>
        <w:ind w:left="709"/>
        <w:rPr>
          <w:rFonts w:eastAsia="Times New Roman" w:cs="Times New Roman"/>
          <w:szCs w:val="24"/>
        </w:rPr>
      </w:pPr>
    </w:p>
    <w:p w:rsidR="00F13632" w:rsidRPr="00390F4B" w:rsidRDefault="00F13632" w:rsidP="00390F4B">
      <w:pPr>
        <w:widowControl w:val="0"/>
        <w:numPr>
          <w:ilvl w:val="0"/>
          <w:numId w:val="8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Знание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хронологии,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работа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хронологией: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называть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даты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важнейших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Средневековья,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определять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принадлежность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веку,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историческому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периоду;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называть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этапы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Средних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веков,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хронологические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рамки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(периоды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Средневековья,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этапы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становления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развития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Русского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государства);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устанавливать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длительность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синхронность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Руси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истории.</w:t>
      </w:r>
    </w:p>
    <w:p w:rsidR="00F13632" w:rsidRPr="00390F4B" w:rsidRDefault="00F13632" w:rsidP="00390F4B">
      <w:pPr>
        <w:widowControl w:val="0"/>
        <w:numPr>
          <w:ilvl w:val="0"/>
          <w:numId w:val="8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lastRenderedPageBreak/>
        <w:t>Знание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фактов,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работа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фактами: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указывать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(называть)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место,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обстоятельства,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участников,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результаты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важнейших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эпохи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Средневековья;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группировать,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систематизировать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факты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заданному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признаку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(составление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систематических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таблиц).</w:t>
      </w:r>
    </w:p>
    <w:p w:rsidR="00F13632" w:rsidRPr="00390F4B" w:rsidRDefault="00F13632" w:rsidP="00390F4B">
      <w:pPr>
        <w:widowControl w:val="0"/>
        <w:numPr>
          <w:ilvl w:val="0"/>
          <w:numId w:val="8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Работа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картой: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находить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показывать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карте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объекты,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используя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легенду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карты;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давать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словесное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описание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местоположения;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извлекать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из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карты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информацию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территории,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экономических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культурных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центрах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Руси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других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госуда</w:t>
      </w:r>
      <w:proofErr w:type="gramStart"/>
      <w:r w:rsidRPr="00390F4B">
        <w:rPr>
          <w:rFonts w:eastAsia="Times New Roman" w:cs="Times New Roman"/>
          <w:color w:val="231F20"/>
          <w:szCs w:val="24"/>
        </w:rPr>
        <w:t>рств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Ср</w:t>
      </w:r>
      <w:proofErr w:type="gramEnd"/>
      <w:r w:rsidRPr="00390F4B">
        <w:rPr>
          <w:rFonts w:eastAsia="Times New Roman" w:cs="Times New Roman"/>
          <w:color w:val="231F20"/>
          <w:szCs w:val="24"/>
        </w:rPr>
        <w:t>едние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века,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направлениях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крупнейших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передвижений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людей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—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походов,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завоеваний,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колонизаций,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ключевых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событиях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средневековой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истории.</w:t>
      </w:r>
    </w:p>
    <w:p w:rsidR="00F13632" w:rsidRPr="00390F4B" w:rsidRDefault="00F13632" w:rsidP="00390F4B">
      <w:pPr>
        <w:widowControl w:val="0"/>
        <w:numPr>
          <w:ilvl w:val="0"/>
          <w:numId w:val="8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Работа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историческими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источниками: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различать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основные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виды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письменных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источников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Средневековья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(летописи,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хроники,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законодательные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акты,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духовная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литература,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источники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личного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происхождения);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характеризовать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авторство,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время,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место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создания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источника;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выделять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тексте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письменного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источника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описания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(хода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действий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людей)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объяснения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(причин,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сущности,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последствий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событий);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находить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визуальном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источнике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вещественном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памятнике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ключевые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символы,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образы;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характеризовать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позицию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автора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письменного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визуального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источника.</w:t>
      </w:r>
    </w:p>
    <w:p w:rsidR="00F13632" w:rsidRPr="00390F4B" w:rsidRDefault="00F13632" w:rsidP="00390F4B">
      <w:pPr>
        <w:widowControl w:val="0"/>
        <w:numPr>
          <w:ilvl w:val="0"/>
          <w:numId w:val="8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Историческое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описание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(реконструкция):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рассказывать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ключевых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событиях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эпоху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Средневековья,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участниках;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составлять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краткую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характеристику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(исторический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портрет)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известных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деятелей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средневековой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эпохи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(известные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биографические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сведения,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личные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качества,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основные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деяния);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рассказывать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образе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жизни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различных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групп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населения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средневековых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обществах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Руси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других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странах;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представлять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описание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памятников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материальной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художественной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культуры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изучаемой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эпохи.</w:t>
      </w:r>
    </w:p>
    <w:p w:rsidR="00F13632" w:rsidRPr="00390F4B" w:rsidRDefault="00F13632" w:rsidP="00390F4B">
      <w:pPr>
        <w:widowControl w:val="0"/>
        <w:numPr>
          <w:ilvl w:val="0"/>
          <w:numId w:val="8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Анализ,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объяснение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явлений: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раскрывать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существенные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черты: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а)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экономических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социальных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отношений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политического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строя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Руси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других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государствах;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б)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ценностей,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господствовавших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средневековых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обществах,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представлений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средневекового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человека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мире;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объяснять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смысл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ключевых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понятий,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относящихся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данной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эпохе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конкретизировать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примерах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ситуаций;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объяснять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причины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следствия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важнейших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эпохи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Средневековья: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а)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находить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учебнике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излагать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суждения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причинах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следствиях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б)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соотносить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объяснение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причин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следствий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представленное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нескольких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текстах;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проводить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синхронизацию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сопоставление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однотипных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процессов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(по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предложенному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плану),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выделять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черты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сходства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различия.</w:t>
      </w:r>
    </w:p>
    <w:p w:rsidR="00F13632" w:rsidRPr="00390F4B" w:rsidRDefault="00F13632" w:rsidP="00390F4B">
      <w:pPr>
        <w:widowControl w:val="0"/>
        <w:numPr>
          <w:ilvl w:val="0"/>
          <w:numId w:val="8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Рассмотрение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версий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оценок,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определение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своего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отношения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наиболее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значимым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событиям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личностям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прошлого: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излагать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оценки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личностей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эпохи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Средневековья,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приводимые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учебной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научно-популярной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литературе,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объяснять,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каких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фактах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они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основаны;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proofErr w:type="gramStart"/>
      <w:r w:rsidRPr="00390F4B">
        <w:rPr>
          <w:rFonts w:eastAsia="Times New Roman" w:cs="Times New Roman"/>
          <w:color w:val="231F20"/>
          <w:szCs w:val="24"/>
        </w:rPr>
        <w:lastRenderedPageBreak/>
        <w:t>высказывать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отношение</w:t>
      </w:r>
      <w:proofErr w:type="gramEnd"/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поступкам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качествам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людей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средневековой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эпохи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учетом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контекста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восприятия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современного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человека.</w:t>
      </w:r>
    </w:p>
    <w:p w:rsidR="00F13632" w:rsidRPr="00390F4B" w:rsidRDefault="00F13632" w:rsidP="00390F4B">
      <w:pPr>
        <w:widowControl w:val="0"/>
        <w:numPr>
          <w:ilvl w:val="0"/>
          <w:numId w:val="8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Применение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знаний: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объяснять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значение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памятников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культуры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Руси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других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стран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эпохи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Средневековья,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необходимость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сохранения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современном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мире;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выполнять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учебные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проекты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Средних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веков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том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числе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региональном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материале).</w:t>
      </w:r>
    </w:p>
    <w:p w:rsidR="00F13632" w:rsidRPr="00390F4B" w:rsidRDefault="00F13632" w:rsidP="00390F4B">
      <w:pPr>
        <w:ind w:firstLine="709"/>
        <w:rPr>
          <w:rFonts w:eastAsia="Calibri" w:cs="Times New Roman"/>
          <w:szCs w:val="24"/>
        </w:rPr>
      </w:pPr>
    </w:p>
    <w:p w:rsidR="00F13632" w:rsidRPr="00390F4B" w:rsidRDefault="00390F4B" w:rsidP="00390F4B">
      <w:pPr>
        <w:keepNext/>
        <w:keepLines/>
        <w:jc w:val="center"/>
        <w:outlineLvl w:val="2"/>
        <w:rPr>
          <w:rFonts w:eastAsia="Times New Roman" w:cs="Times New Roman"/>
          <w:b/>
          <w:szCs w:val="24"/>
        </w:rPr>
      </w:pPr>
      <w:bookmarkStart w:id="29" w:name="_Toc91587225"/>
      <w:bookmarkStart w:id="30" w:name="_Toc134104310"/>
      <w:r w:rsidRPr="00390F4B">
        <w:rPr>
          <w:rFonts w:eastAsia="Times New Roman" w:cs="Times New Roman"/>
          <w:b/>
          <w:szCs w:val="24"/>
        </w:rPr>
        <w:t>7</w:t>
      </w:r>
      <w:r w:rsidR="000A3F4C">
        <w:rPr>
          <w:rFonts w:eastAsia="Times New Roman" w:cs="Times New Roman"/>
          <w:b/>
          <w:szCs w:val="24"/>
        </w:rPr>
        <w:t xml:space="preserve"> </w:t>
      </w:r>
      <w:r w:rsidRPr="00390F4B">
        <w:rPr>
          <w:rFonts w:eastAsia="Times New Roman" w:cs="Times New Roman"/>
          <w:b/>
          <w:szCs w:val="24"/>
        </w:rPr>
        <w:t>КЛАСС</w:t>
      </w:r>
      <w:bookmarkEnd w:id="29"/>
      <w:bookmarkEnd w:id="30"/>
    </w:p>
    <w:p w:rsidR="00390F4B" w:rsidRDefault="00390F4B" w:rsidP="00390F4B">
      <w:pPr>
        <w:widowControl w:val="0"/>
        <w:autoSpaceDE w:val="0"/>
        <w:autoSpaceDN w:val="0"/>
        <w:ind w:left="709"/>
        <w:rPr>
          <w:rFonts w:eastAsia="Times New Roman" w:cs="Times New Roman"/>
          <w:color w:val="231F20"/>
          <w:szCs w:val="24"/>
        </w:rPr>
      </w:pPr>
    </w:p>
    <w:p w:rsidR="00F13632" w:rsidRPr="00390F4B" w:rsidRDefault="00F13632" w:rsidP="00390F4B">
      <w:pPr>
        <w:widowControl w:val="0"/>
        <w:numPr>
          <w:ilvl w:val="0"/>
          <w:numId w:val="10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Знание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хронологии,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работа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хронологией: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называть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этапы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Нового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времени,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хронологические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рамки;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локализовать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времени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ключевые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</w:t>
      </w:r>
      <w:r w:rsidR="00390F4B">
        <w:rPr>
          <w:rFonts w:eastAsia="Times New Roman" w:cs="Times New Roman"/>
          <w:color w:val="231F20"/>
          <w:szCs w:val="24"/>
        </w:rPr>
        <w:t>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="00390F4B">
        <w:rPr>
          <w:rFonts w:eastAsia="Times New Roman" w:cs="Times New Roman"/>
          <w:color w:val="231F20"/>
          <w:szCs w:val="24"/>
        </w:rPr>
        <w:t>XVI—XVII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="00390F4B">
        <w:rPr>
          <w:rFonts w:eastAsia="Times New Roman" w:cs="Times New Roman"/>
          <w:color w:val="231F20"/>
          <w:szCs w:val="24"/>
        </w:rPr>
        <w:t>вв</w:t>
      </w:r>
      <w:r w:rsidR="000A3F4C">
        <w:rPr>
          <w:rFonts w:eastAsia="Times New Roman" w:cs="Times New Roman"/>
          <w:color w:val="231F20"/>
          <w:szCs w:val="24"/>
        </w:rPr>
        <w:t>.</w:t>
      </w:r>
      <w:r w:rsidRPr="00390F4B">
        <w:rPr>
          <w:rFonts w:eastAsia="Times New Roman" w:cs="Times New Roman"/>
          <w:color w:val="231F20"/>
          <w:szCs w:val="24"/>
        </w:rPr>
        <w:t>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определять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принадлежность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части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века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(половина,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треть,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четверть);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устанавливать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синхронность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XVI—XVII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вв.</w:t>
      </w:r>
    </w:p>
    <w:p w:rsidR="00F13632" w:rsidRPr="00390F4B" w:rsidRDefault="00F13632" w:rsidP="00390F4B">
      <w:pPr>
        <w:widowControl w:val="0"/>
        <w:numPr>
          <w:ilvl w:val="0"/>
          <w:numId w:val="10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Знание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фактов,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работа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фактами: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указывать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(называть)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место,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обстоятельства,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участников,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результаты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важнейших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XVI—XVII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вв.;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группировать,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систематизировать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факты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заданному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признаку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(группировка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принадлежности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процессам,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составление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таблиц,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схем).</w:t>
      </w:r>
    </w:p>
    <w:p w:rsidR="00F13632" w:rsidRPr="00390F4B" w:rsidRDefault="00F13632" w:rsidP="00390F4B">
      <w:pPr>
        <w:widowControl w:val="0"/>
        <w:numPr>
          <w:ilvl w:val="0"/>
          <w:numId w:val="10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Работа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картой: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использовать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историческую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карту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как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источник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информации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границах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России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других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государств,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важнейших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событиях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процессах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XVI—XVII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вв.;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устанавливать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основе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карты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связи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между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географическим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положением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страны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особенностями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ее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экономического,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социального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политического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развития.</w:t>
      </w:r>
    </w:p>
    <w:p w:rsidR="00F13632" w:rsidRPr="00390F4B" w:rsidRDefault="00F13632" w:rsidP="00390F4B">
      <w:pPr>
        <w:widowControl w:val="0"/>
        <w:numPr>
          <w:ilvl w:val="0"/>
          <w:numId w:val="10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Работа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историческими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источниками: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различать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виды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письменных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источников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(официальные,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личные,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литературные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др.);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характеризовать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обстоятельства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цель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создания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источника,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раскрывать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его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информационную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ценность;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проводить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поиск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информации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тексте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письменного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источника,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визуальных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вещественных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памятниках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эпохи;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сопоставлять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систематизировать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информацию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из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нескольких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однотипных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источников.</w:t>
      </w:r>
    </w:p>
    <w:p w:rsidR="00F13632" w:rsidRPr="00390F4B" w:rsidRDefault="00F13632" w:rsidP="00390F4B">
      <w:pPr>
        <w:widowControl w:val="0"/>
        <w:numPr>
          <w:ilvl w:val="0"/>
          <w:numId w:val="10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Историческое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описание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(реконструкция):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рассказывать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ключевых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событиях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XVI—XVII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вв.,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участниках;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составлять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краткую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характеристику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известных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персоналий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XVI—XVII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вв.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(ключевые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факты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биографии,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личные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качества,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деятельность);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рассказывать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образе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жизни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различных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групп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населения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России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других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странах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раннее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Новое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время;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представлять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описание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памятников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материальной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художественной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культуры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изучаемой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эпохи.</w:t>
      </w:r>
    </w:p>
    <w:p w:rsidR="00F13632" w:rsidRPr="00390F4B" w:rsidRDefault="00F13632" w:rsidP="00390F4B">
      <w:pPr>
        <w:widowControl w:val="0"/>
        <w:numPr>
          <w:ilvl w:val="0"/>
          <w:numId w:val="10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Анализ,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объяснение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явлений: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раскрывать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существенные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черты: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а)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экономического,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социального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политического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развития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России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других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стран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XVI—XVII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вв.;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б)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европейской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lastRenderedPageBreak/>
        <w:t>реформации;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новых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веяний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духовной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жизни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общества,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культуре;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г)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революций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XVI—XVII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вв.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европейских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странах;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объяснять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смысл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ключевых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понятий,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относящихся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данной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эпохе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конкретизировать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примерах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ситуаций;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объяснять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причины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следствия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важнейших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XVI—XVII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вв.: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а)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выявлять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историческом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тексте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излагать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суждения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причинах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следствиях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б)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систематизировать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объяснение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причин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следствий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представленное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нескольких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текстах;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проводить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сопоставление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однотипных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процессов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истории: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а)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раскрывать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повторяющиеся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черты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ситуаций;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б)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выделять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черты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сходства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различия.</w:t>
      </w:r>
    </w:p>
    <w:p w:rsidR="00F13632" w:rsidRPr="00390F4B" w:rsidRDefault="00F13632" w:rsidP="00390F4B">
      <w:pPr>
        <w:widowControl w:val="0"/>
        <w:numPr>
          <w:ilvl w:val="0"/>
          <w:numId w:val="10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Рассмотрение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версий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оценок,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определение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своего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отношения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наиболее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значимым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событиям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личностям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прошлого: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излагать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альтернативные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оценки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личностей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XVI—XVII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вв.,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представленные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учебной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литературе;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объяснять,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чем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основываются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отдельные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мнения;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выражать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отношение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деятельности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личностей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XVI—XVII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вв.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учетом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обстоятельств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изучаемой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эпохи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современной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шкале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ценностей.</w:t>
      </w:r>
    </w:p>
    <w:p w:rsidR="00F13632" w:rsidRPr="00390F4B" w:rsidRDefault="00F13632" w:rsidP="00390F4B">
      <w:pPr>
        <w:widowControl w:val="0"/>
        <w:numPr>
          <w:ilvl w:val="0"/>
          <w:numId w:val="10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Применение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знаний: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раскрывать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примере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перехода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средневекового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общества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обществу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Нового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времени,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как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меняются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сменой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эпох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представления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людей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мире,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системы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общественных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ценностей;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объяснять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значение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памятников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культуры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России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других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стран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XVI—XVII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вв.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для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времени,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когда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они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появились,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для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современного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общества;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выполнять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учебные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проекты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XVI—XVII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вв.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том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числе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региональном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материале).</w:t>
      </w:r>
    </w:p>
    <w:p w:rsidR="00F13632" w:rsidRPr="00390F4B" w:rsidRDefault="00F13632" w:rsidP="00390F4B">
      <w:pPr>
        <w:ind w:firstLine="709"/>
        <w:rPr>
          <w:rFonts w:eastAsia="Calibri" w:cs="Times New Roman"/>
          <w:szCs w:val="24"/>
        </w:rPr>
      </w:pPr>
    </w:p>
    <w:p w:rsidR="00F13632" w:rsidRPr="00390F4B" w:rsidRDefault="00390F4B" w:rsidP="00390F4B">
      <w:pPr>
        <w:keepNext/>
        <w:keepLines/>
        <w:ind w:firstLine="709"/>
        <w:jc w:val="center"/>
        <w:outlineLvl w:val="2"/>
        <w:rPr>
          <w:rFonts w:eastAsia="Times New Roman" w:cs="Times New Roman"/>
          <w:b/>
          <w:szCs w:val="24"/>
        </w:rPr>
      </w:pPr>
      <w:bookmarkStart w:id="31" w:name="_Toc91587226"/>
      <w:bookmarkStart w:id="32" w:name="_Toc134104311"/>
      <w:r w:rsidRPr="00390F4B">
        <w:rPr>
          <w:rFonts w:eastAsia="Times New Roman" w:cs="Times New Roman"/>
          <w:b/>
          <w:szCs w:val="24"/>
        </w:rPr>
        <w:t>8</w:t>
      </w:r>
      <w:r w:rsidR="000A3F4C">
        <w:rPr>
          <w:rFonts w:eastAsia="Times New Roman" w:cs="Times New Roman"/>
          <w:b/>
          <w:szCs w:val="24"/>
        </w:rPr>
        <w:t xml:space="preserve"> </w:t>
      </w:r>
      <w:r w:rsidRPr="00390F4B">
        <w:rPr>
          <w:rFonts w:eastAsia="Times New Roman" w:cs="Times New Roman"/>
          <w:b/>
          <w:szCs w:val="24"/>
        </w:rPr>
        <w:t>КЛАСС</w:t>
      </w:r>
      <w:bookmarkEnd w:id="31"/>
      <w:bookmarkEnd w:id="32"/>
    </w:p>
    <w:p w:rsidR="00390F4B" w:rsidRDefault="00390F4B" w:rsidP="00390F4B">
      <w:pPr>
        <w:widowControl w:val="0"/>
        <w:autoSpaceDE w:val="0"/>
        <w:autoSpaceDN w:val="0"/>
        <w:ind w:left="709"/>
        <w:rPr>
          <w:rFonts w:eastAsia="Times New Roman" w:cs="Times New Roman"/>
          <w:color w:val="231F20"/>
          <w:szCs w:val="24"/>
        </w:rPr>
      </w:pPr>
    </w:p>
    <w:p w:rsidR="00F13632" w:rsidRPr="00390F4B" w:rsidRDefault="00F13632" w:rsidP="00390F4B">
      <w:pPr>
        <w:widowControl w:val="0"/>
        <w:numPr>
          <w:ilvl w:val="0"/>
          <w:numId w:val="11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Знание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хронологии,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работа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хронологией: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называть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даты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важнейших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XVIII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определять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принадлежность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историческому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периоду,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этапу;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устанавливать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синхронность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XVIII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в</w:t>
      </w:r>
      <w:proofErr w:type="gramEnd"/>
      <w:r w:rsidRPr="00390F4B">
        <w:rPr>
          <w:rFonts w:eastAsia="Times New Roman" w:cs="Times New Roman"/>
          <w:color w:val="231F20"/>
          <w:szCs w:val="24"/>
        </w:rPr>
        <w:t>.</w:t>
      </w:r>
    </w:p>
    <w:p w:rsidR="00F13632" w:rsidRPr="00390F4B" w:rsidRDefault="00F13632" w:rsidP="00390F4B">
      <w:pPr>
        <w:widowControl w:val="0"/>
        <w:numPr>
          <w:ilvl w:val="0"/>
          <w:numId w:val="11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Знание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фактов,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работа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фактами: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указывать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(называть)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место,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обстоятельства,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участников,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результаты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важнейших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XVIII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в</w:t>
      </w:r>
      <w:proofErr w:type="gramEnd"/>
      <w:r w:rsidR="00BC39E3">
        <w:rPr>
          <w:rFonts w:eastAsia="Times New Roman" w:cs="Times New Roman"/>
          <w:color w:val="231F20"/>
          <w:szCs w:val="24"/>
        </w:rPr>
        <w:t>.</w:t>
      </w:r>
      <w:r w:rsidRPr="00390F4B">
        <w:rPr>
          <w:rFonts w:eastAsia="Times New Roman" w:cs="Times New Roman"/>
          <w:color w:val="231F20"/>
          <w:szCs w:val="24"/>
        </w:rPr>
        <w:t>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группировать,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систематизировать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факты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заданному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признаку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(по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принадлежности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процессам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др.);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составлять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систематические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таблицы,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схемы.</w:t>
      </w:r>
    </w:p>
    <w:p w:rsidR="00F13632" w:rsidRPr="00390F4B" w:rsidRDefault="00F13632" w:rsidP="00390F4B">
      <w:pPr>
        <w:widowControl w:val="0"/>
        <w:numPr>
          <w:ilvl w:val="0"/>
          <w:numId w:val="11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Работа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картой: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выявлять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показывать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карте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изменения,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произошедшие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результате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значительных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социально-экономических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политических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процессов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XVIII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в</w:t>
      </w:r>
      <w:proofErr w:type="gramEnd"/>
      <w:r w:rsidRPr="00390F4B">
        <w:rPr>
          <w:rFonts w:eastAsia="Times New Roman" w:cs="Times New Roman"/>
          <w:color w:val="231F20"/>
          <w:szCs w:val="24"/>
        </w:rPr>
        <w:t>.</w:t>
      </w:r>
    </w:p>
    <w:p w:rsidR="00F13632" w:rsidRPr="00390F4B" w:rsidRDefault="00F13632" w:rsidP="00390F4B">
      <w:pPr>
        <w:widowControl w:val="0"/>
        <w:numPr>
          <w:ilvl w:val="0"/>
          <w:numId w:val="11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Работа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историческими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источниками: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различать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источники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официального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личного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происхождения,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публицистические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произведения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(называть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основные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виды,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информационные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особенности);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объяснять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назначение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источника,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раскрывать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его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информационную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ценность;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lastRenderedPageBreak/>
        <w:t>извлекать,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сопоставлять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систематизировать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информацию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событиях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XVIII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в</w:t>
      </w:r>
      <w:proofErr w:type="gramEnd"/>
      <w:r w:rsidRPr="00390F4B">
        <w:rPr>
          <w:rFonts w:eastAsia="Times New Roman" w:cs="Times New Roman"/>
          <w:color w:val="231F20"/>
          <w:szCs w:val="24"/>
        </w:rPr>
        <w:t>.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из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взаимодополняющих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письменных,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визуальных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вещественных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источников.</w:t>
      </w:r>
    </w:p>
    <w:p w:rsidR="00F13632" w:rsidRPr="00390F4B" w:rsidRDefault="00F13632" w:rsidP="00390F4B">
      <w:pPr>
        <w:widowControl w:val="0"/>
        <w:numPr>
          <w:ilvl w:val="0"/>
          <w:numId w:val="11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Историческое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описание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(реконструкция):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рассказывать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ключевых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событиях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XVIII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участниках;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составлять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характеристику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(исторический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портрет)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известных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деятелей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XVIII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в</w:t>
      </w:r>
      <w:proofErr w:type="gramEnd"/>
      <w:r w:rsidR="00BC39E3">
        <w:rPr>
          <w:rFonts w:eastAsia="Times New Roman" w:cs="Times New Roman"/>
          <w:color w:val="231F20"/>
          <w:szCs w:val="24"/>
        </w:rPr>
        <w:t>.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на</w:t>
      </w:r>
      <w:proofErr w:type="gramEnd"/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основе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информации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учебника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дополнительных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материалов;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составлять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описание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образа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жизни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различных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групп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населения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России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других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странах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XVIII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в</w:t>
      </w:r>
      <w:proofErr w:type="gramEnd"/>
      <w:r w:rsidR="00BC39E3">
        <w:rPr>
          <w:rFonts w:eastAsia="Times New Roman" w:cs="Times New Roman"/>
          <w:color w:val="231F20"/>
          <w:szCs w:val="24"/>
        </w:rPr>
        <w:t>.</w:t>
      </w:r>
      <w:r w:rsidRPr="00390F4B">
        <w:rPr>
          <w:rFonts w:eastAsia="Times New Roman" w:cs="Times New Roman"/>
          <w:color w:val="231F20"/>
          <w:szCs w:val="24"/>
        </w:rPr>
        <w:t>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представлять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описание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памятников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материальной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художественной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культуры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изучаемой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эпохи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виде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сообщения,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аннотации).</w:t>
      </w:r>
    </w:p>
    <w:p w:rsidR="00F13632" w:rsidRPr="00390F4B" w:rsidRDefault="00F13632" w:rsidP="00390F4B">
      <w:pPr>
        <w:widowControl w:val="0"/>
        <w:numPr>
          <w:ilvl w:val="0"/>
          <w:numId w:val="11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Анализ,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объяснение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явлений: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proofErr w:type="gramStart"/>
      <w:r w:rsidRPr="00390F4B">
        <w:rPr>
          <w:rFonts w:eastAsia="Times New Roman" w:cs="Times New Roman"/>
          <w:color w:val="231F20"/>
          <w:szCs w:val="24"/>
        </w:rPr>
        <w:t>раскрывать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существенные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черты: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а)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экономического,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социального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политического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развития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России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других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стран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XVIII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BC39E3">
        <w:rPr>
          <w:rFonts w:eastAsia="Times New Roman" w:cs="Times New Roman"/>
          <w:color w:val="231F20"/>
          <w:szCs w:val="24"/>
        </w:rPr>
        <w:t>.</w:t>
      </w:r>
      <w:r w:rsidRPr="00390F4B">
        <w:rPr>
          <w:rFonts w:eastAsia="Times New Roman" w:cs="Times New Roman"/>
          <w:color w:val="231F20"/>
          <w:szCs w:val="24"/>
        </w:rPr>
        <w:t>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б)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изменений,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происшедших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XVIII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BC39E3">
        <w:rPr>
          <w:rFonts w:eastAsia="Times New Roman" w:cs="Times New Roman"/>
          <w:color w:val="231F20"/>
          <w:szCs w:val="24"/>
        </w:rPr>
        <w:t>.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разных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сферах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жизни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российского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общества;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промышленного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переворота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европейских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странах;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г)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абсолютизма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как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формы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правления;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spellStart"/>
      <w:r w:rsidRPr="00390F4B">
        <w:rPr>
          <w:rFonts w:eastAsia="Times New Roman" w:cs="Times New Roman"/>
          <w:color w:val="231F20"/>
          <w:szCs w:val="24"/>
        </w:rPr>
        <w:t>д</w:t>
      </w:r>
      <w:proofErr w:type="spellEnd"/>
      <w:r w:rsidRPr="00390F4B">
        <w:rPr>
          <w:rFonts w:eastAsia="Times New Roman" w:cs="Times New Roman"/>
          <w:color w:val="231F20"/>
          <w:szCs w:val="24"/>
        </w:rPr>
        <w:t>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идеологии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Просвещения;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е)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революций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XVIII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BC39E3">
        <w:rPr>
          <w:rFonts w:eastAsia="Times New Roman" w:cs="Times New Roman"/>
          <w:color w:val="231F20"/>
          <w:szCs w:val="24"/>
        </w:rPr>
        <w:t>.</w:t>
      </w:r>
      <w:r w:rsidRPr="00390F4B">
        <w:rPr>
          <w:rFonts w:eastAsia="Times New Roman" w:cs="Times New Roman"/>
          <w:color w:val="231F20"/>
          <w:szCs w:val="24"/>
        </w:rPr>
        <w:t>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ж)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внешней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политики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Российской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империи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системе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международных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отношений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рассматриваемого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периода;</w:t>
      </w:r>
      <w:proofErr w:type="gramEnd"/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объяснять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смысл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ключевых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понятий,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относящихся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данной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эпохе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конкретизировать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примерах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ситуаций;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объяснять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причины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следствия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важнейших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XVIII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BC39E3">
        <w:rPr>
          <w:rFonts w:eastAsia="Times New Roman" w:cs="Times New Roman"/>
          <w:color w:val="231F20"/>
          <w:szCs w:val="24"/>
        </w:rPr>
        <w:t>.</w:t>
      </w:r>
      <w:r w:rsidRPr="00390F4B">
        <w:rPr>
          <w:rFonts w:eastAsia="Times New Roman" w:cs="Times New Roman"/>
          <w:color w:val="231F20"/>
          <w:szCs w:val="24"/>
        </w:rPr>
        <w:t>: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а)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выявлять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историческом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тексте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суждения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причинах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следствиях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б)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систематизировать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объяснение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причин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следствий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представленное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нескольких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текстах;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проводить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сопоставление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однотипных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процессов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XVIII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BC39E3">
        <w:rPr>
          <w:rFonts w:eastAsia="Times New Roman" w:cs="Times New Roman"/>
          <w:color w:val="231F20"/>
          <w:szCs w:val="24"/>
        </w:rPr>
        <w:t>.</w:t>
      </w:r>
      <w:r w:rsidRPr="00390F4B">
        <w:rPr>
          <w:rFonts w:eastAsia="Times New Roman" w:cs="Times New Roman"/>
          <w:color w:val="231F20"/>
          <w:szCs w:val="24"/>
        </w:rPr>
        <w:t>: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а)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раскрывать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повторяющиеся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черты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ситуаций;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б)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выделять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черты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сходства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различия.</w:t>
      </w:r>
    </w:p>
    <w:p w:rsidR="00F13632" w:rsidRPr="00390F4B" w:rsidRDefault="00F13632" w:rsidP="00390F4B">
      <w:pPr>
        <w:widowControl w:val="0"/>
        <w:numPr>
          <w:ilvl w:val="0"/>
          <w:numId w:val="11"/>
        </w:numPr>
        <w:autoSpaceDE w:val="0"/>
        <w:autoSpaceDN w:val="0"/>
        <w:ind w:left="0" w:firstLine="709"/>
        <w:rPr>
          <w:rFonts w:eastAsia="Times New Roman" w:cs="Times New Roman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Рассмотрение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версий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оценок,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определение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своего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отношения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наиболее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значимым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событиям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личностям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прошлого: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анализировать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высказывания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историков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спорным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вопросам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XVIII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BC39E3">
        <w:rPr>
          <w:rFonts w:eastAsia="Times New Roman" w:cs="Times New Roman"/>
          <w:color w:val="231F20"/>
          <w:szCs w:val="24"/>
        </w:rPr>
        <w:t>.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(выявлять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обсуждаемую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проблему,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мнение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автора,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приводимые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аргументы,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оценивать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степень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убедительности);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различать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описаниях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личностей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XVIII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BC39E3">
        <w:rPr>
          <w:rFonts w:eastAsia="Times New Roman" w:cs="Times New Roman"/>
          <w:color w:val="231F20"/>
          <w:szCs w:val="24"/>
        </w:rPr>
        <w:t>.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ценностные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категории,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значимые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для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данной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эпохи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том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числе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для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разных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социальных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слоев),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выражать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свое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отношение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ним.</w:t>
      </w:r>
    </w:p>
    <w:p w:rsidR="00F13632" w:rsidRPr="00390F4B" w:rsidRDefault="00F13632" w:rsidP="00390F4B">
      <w:pPr>
        <w:widowControl w:val="0"/>
        <w:numPr>
          <w:ilvl w:val="0"/>
          <w:numId w:val="11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Применение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знаний: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раскрывать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(объяснять),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как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сочетались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памятниках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культуры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России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XVIII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BC39E3">
        <w:rPr>
          <w:rFonts w:eastAsia="Times New Roman" w:cs="Times New Roman"/>
          <w:color w:val="231F20"/>
          <w:szCs w:val="24"/>
        </w:rPr>
        <w:t>.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европейские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влияния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национальные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традиции,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показывать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примерах;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выполнять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учебные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проекты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XVIII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в</w:t>
      </w:r>
      <w:proofErr w:type="gramEnd"/>
      <w:r w:rsidR="00BC39E3">
        <w:rPr>
          <w:rFonts w:eastAsia="Times New Roman" w:cs="Times New Roman"/>
          <w:color w:val="231F20"/>
          <w:szCs w:val="24"/>
        </w:rPr>
        <w:t>.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в</w:t>
      </w:r>
      <w:proofErr w:type="gramEnd"/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том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числе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региональном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материале).</w:t>
      </w:r>
    </w:p>
    <w:p w:rsidR="00F13632" w:rsidRPr="00390F4B" w:rsidRDefault="00F13632" w:rsidP="00390F4B">
      <w:pPr>
        <w:ind w:firstLine="709"/>
        <w:rPr>
          <w:rFonts w:eastAsia="Calibri" w:cs="Times New Roman"/>
          <w:szCs w:val="24"/>
        </w:rPr>
      </w:pPr>
    </w:p>
    <w:p w:rsidR="00F13632" w:rsidRPr="00390F4B" w:rsidRDefault="00390F4B" w:rsidP="00390F4B">
      <w:pPr>
        <w:keepNext/>
        <w:keepLines/>
        <w:ind w:firstLine="709"/>
        <w:jc w:val="center"/>
        <w:outlineLvl w:val="2"/>
        <w:rPr>
          <w:rFonts w:eastAsia="Times New Roman" w:cs="Times New Roman"/>
          <w:b/>
          <w:szCs w:val="24"/>
        </w:rPr>
      </w:pPr>
      <w:bookmarkStart w:id="33" w:name="_Toc91587227"/>
      <w:bookmarkStart w:id="34" w:name="_Toc134104312"/>
      <w:r w:rsidRPr="00390F4B">
        <w:rPr>
          <w:rFonts w:eastAsia="Times New Roman" w:cs="Times New Roman"/>
          <w:b/>
          <w:szCs w:val="24"/>
        </w:rPr>
        <w:t>9</w:t>
      </w:r>
      <w:r w:rsidR="000A3F4C">
        <w:rPr>
          <w:rFonts w:eastAsia="Times New Roman" w:cs="Times New Roman"/>
          <w:b/>
          <w:szCs w:val="24"/>
        </w:rPr>
        <w:t xml:space="preserve"> </w:t>
      </w:r>
      <w:r w:rsidRPr="00390F4B">
        <w:rPr>
          <w:rFonts w:eastAsia="Times New Roman" w:cs="Times New Roman"/>
          <w:b/>
          <w:szCs w:val="24"/>
        </w:rPr>
        <w:t>КЛАСС</w:t>
      </w:r>
      <w:bookmarkEnd w:id="33"/>
      <w:bookmarkEnd w:id="34"/>
    </w:p>
    <w:p w:rsidR="00390F4B" w:rsidRDefault="00390F4B" w:rsidP="00390F4B">
      <w:pPr>
        <w:widowControl w:val="0"/>
        <w:autoSpaceDE w:val="0"/>
        <w:autoSpaceDN w:val="0"/>
        <w:ind w:left="709"/>
        <w:rPr>
          <w:rFonts w:eastAsia="Times New Roman" w:cs="Times New Roman"/>
          <w:color w:val="231F20"/>
          <w:szCs w:val="24"/>
        </w:rPr>
      </w:pPr>
    </w:p>
    <w:p w:rsidR="00F13632" w:rsidRPr="00390F4B" w:rsidRDefault="00F13632" w:rsidP="00390F4B">
      <w:pPr>
        <w:widowControl w:val="0"/>
        <w:numPr>
          <w:ilvl w:val="0"/>
          <w:numId w:val="12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Знание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хронологии,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работа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хронологией: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называть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даты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(хронологические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границы)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важнейших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процессов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первой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половины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XIX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BC39E3">
        <w:rPr>
          <w:rFonts w:eastAsia="Times New Roman" w:cs="Times New Roman"/>
          <w:color w:val="231F20"/>
          <w:szCs w:val="24"/>
        </w:rPr>
        <w:t>.</w:t>
      </w:r>
      <w:r w:rsidRPr="00390F4B">
        <w:rPr>
          <w:rFonts w:eastAsia="Times New Roman" w:cs="Times New Roman"/>
          <w:color w:val="231F20"/>
          <w:szCs w:val="24"/>
        </w:rPr>
        <w:t>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выделять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этапы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(периоды)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развитии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ключевых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процессов;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определять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последовательность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lastRenderedPageBreak/>
        <w:t>первой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половины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XIX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в</w:t>
      </w:r>
      <w:proofErr w:type="gramEnd"/>
      <w:r w:rsidR="00BC39E3">
        <w:rPr>
          <w:rFonts w:eastAsia="Times New Roman" w:cs="Times New Roman"/>
          <w:color w:val="231F20"/>
          <w:szCs w:val="24"/>
        </w:rPr>
        <w:t>.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основе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анализа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причинно-следственных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связей.</w:t>
      </w:r>
    </w:p>
    <w:p w:rsidR="00F13632" w:rsidRPr="00390F4B" w:rsidRDefault="00F13632" w:rsidP="00390F4B">
      <w:pPr>
        <w:widowControl w:val="0"/>
        <w:numPr>
          <w:ilvl w:val="0"/>
          <w:numId w:val="12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Знание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фактов,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работа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фактами: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характеризовать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место,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обстоятельства,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участников,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результаты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важнейших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первой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половины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XIX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в</w:t>
      </w:r>
      <w:proofErr w:type="gramEnd"/>
      <w:r w:rsidR="00BC39E3">
        <w:rPr>
          <w:rFonts w:eastAsia="Times New Roman" w:cs="Times New Roman"/>
          <w:color w:val="231F20"/>
          <w:szCs w:val="24"/>
        </w:rPr>
        <w:t>.</w:t>
      </w:r>
      <w:r w:rsidRPr="00390F4B">
        <w:rPr>
          <w:rFonts w:eastAsia="Times New Roman" w:cs="Times New Roman"/>
          <w:color w:val="231F20"/>
          <w:szCs w:val="24"/>
        </w:rPr>
        <w:t>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группировать,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систематизировать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факты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самостоятельно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определяемому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признаку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(хронологии,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принадлежности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процессам,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типологическим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основаниям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</w:t>
      </w:r>
      <w:r w:rsidR="00BC39E3">
        <w:rPr>
          <w:rFonts w:eastAsia="Times New Roman" w:cs="Times New Roman"/>
          <w:color w:val="231F20"/>
          <w:szCs w:val="24"/>
        </w:rPr>
        <w:t>.</w:t>
      </w:r>
      <w:r w:rsidRPr="00390F4B">
        <w:rPr>
          <w:rFonts w:eastAsia="Times New Roman" w:cs="Times New Roman"/>
          <w:color w:val="231F20"/>
          <w:szCs w:val="24"/>
        </w:rPr>
        <w:t>);</w:t>
      </w:r>
    </w:p>
    <w:p w:rsidR="00F13632" w:rsidRPr="00390F4B" w:rsidRDefault="00F13632" w:rsidP="00390F4B">
      <w:pPr>
        <w:widowControl w:val="0"/>
        <w:numPr>
          <w:ilvl w:val="0"/>
          <w:numId w:val="12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Работа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картой: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выявлять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показывать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карте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изменения,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произошедшие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результате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значительных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социально-экономических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политических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процессов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XIX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—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начала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в</w:t>
      </w:r>
      <w:proofErr w:type="gramEnd"/>
      <w:r w:rsidR="00BC39E3">
        <w:rPr>
          <w:rFonts w:eastAsia="Times New Roman" w:cs="Times New Roman"/>
          <w:color w:val="231F20"/>
          <w:szCs w:val="24"/>
        </w:rPr>
        <w:t>.</w:t>
      </w:r>
      <w:r w:rsidRPr="00390F4B">
        <w:rPr>
          <w:rFonts w:eastAsia="Times New Roman" w:cs="Times New Roman"/>
          <w:color w:val="231F20"/>
          <w:szCs w:val="24"/>
        </w:rPr>
        <w:t>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определять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основе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карты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влияние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географического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фактора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развитие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различных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сфер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жизни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страны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(группы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стран).</w:t>
      </w:r>
    </w:p>
    <w:p w:rsidR="00F13632" w:rsidRPr="00390F4B" w:rsidRDefault="00F13632" w:rsidP="00390F4B">
      <w:pPr>
        <w:widowControl w:val="0"/>
        <w:numPr>
          <w:ilvl w:val="0"/>
          <w:numId w:val="12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Работа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историческими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источниками: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представлять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дополнение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известным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ранее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видам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письменных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источников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особенности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таких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материалов,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как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произведения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общественной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мысли,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газетная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публицистика,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программы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политических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партий,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статистические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данные;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определять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тип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вид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источника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(письменного,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визуального);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выявлять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принадлежность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источника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определенному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лицу,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социальной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группе,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общественному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течению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др.;</w:t>
      </w:r>
    </w:p>
    <w:p w:rsidR="00F13632" w:rsidRPr="00390F4B" w:rsidRDefault="00F13632" w:rsidP="00390F4B">
      <w:pPr>
        <w:widowControl w:val="0"/>
        <w:numPr>
          <w:ilvl w:val="0"/>
          <w:numId w:val="12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Историческое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описание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(реконструкция):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представлять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развернутый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рассказ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ключевых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событиях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XIX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—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начала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в</w:t>
      </w:r>
      <w:proofErr w:type="gramEnd"/>
      <w:r w:rsidRPr="00390F4B">
        <w:rPr>
          <w:rFonts w:eastAsia="Times New Roman" w:cs="Times New Roman"/>
          <w:color w:val="231F20"/>
          <w:szCs w:val="24"/>
        </w:rPr>
        <w:t>.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с</w:t>
      </w:r>
      <w:proofErr w:type="gramEnd"/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использованием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визуальных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материалов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(устно,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письменно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форме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короткого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эссе,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презентации);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составлять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развернутую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характеристику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личностей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первой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половины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XIX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в</w:t>
      </w:r>
      <w:proofErr w:type="gramEnd"/>
      <w:r w:rsidRPr="00390F4B">
        <w:rPr>
          <w:rFonts w:eastAsia="Times New Roman" w:cs="Times New Roman"/>
          <w:color w:val="231F20"/>
          <w:szCs w:val="24"/>
        </w:rPr>
        <w:t>.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с</w:t>
      </w:r>
      <w:proofErr w:type="gramEnd"/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описанием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оценкой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деятельности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(сообщение,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презентация,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="00BC39E3">
        <w:rPr>
          <w:rFonts w:eastAsia="Times New Roman" w:cs="Times New Roman"/>
          <w:color w:val="231F20"/>
          <w:szCs w:val="24"/>
        </w:rPr>
        <w:t>эссе).</w:t>
      </w:r>
    </w:p>
    <w:p w:rsidR="00F13632" w:rsidRPr="00390F4B" w:rsidRDefault="00F13632" w:rsidP="00390F4B">
      <w:pPr>
        <w:widowControl w:val="0"/>
        <w:numPr>
          <w:ilvl w:val="0"/>
          <w:numId w:val="12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Анализ,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объяснение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явлений: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раскрывать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существенные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черты: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а)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экономического,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социального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политического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развития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России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других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стран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XIX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—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начале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BC39E3">
        <w:rPr>
          <w:rFonts w:eastAsia="Times New Roman" w:cs="Times New Roman"/>
          <w:color w:val="231F20"/>
          <w:szCs w:val="24"/>
        </w:rPr>
        <w:t>.</w:t>
      </w:r>
      <w:r w:rsidRPr="00390F4B">
        <w:rPr>
          <w:rFonts w:eastAsia="Times New Roman" w:cs="Times New Roman"/>
          <w:color w:val="231F20"/>
          <w:szCs w:val="24"/>
        </w:rPr>
        <w:t>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б)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процессов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модернизации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мире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России;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масштабных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социальных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движений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революций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рассматриваемый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период;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г)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международных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отношений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рассматриваемого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периода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участия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России;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объяснять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смысл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ключевых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понятий,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относящихся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данной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эпохе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соотносить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общие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понятия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факты;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объяснять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причины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следствия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важнейших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первой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половины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XIX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в.: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а)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выявлять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историческом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тексте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суждения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причинах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следствиях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б)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систематизировать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объяснение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причин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следствий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представленное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нескольких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текстах;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определять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объяснять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свое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отношение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существующим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трактовкам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причин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следствий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="00BC39E3">
        <w:rPr>
          <w:rFonts w:eastAsia="Times New Roman" w:cs="Times New Roman"/>
          <w:color w:val="231F20"/>
          <w:szCs w:val="24"/>
        </w:rPr>
        <w:t>событий.</w:t>
      </w:r>
    </w:p>
    <w:p w:rsidR="00F13632" w:rsidRPr="00390F4B" w:rsidRDefault="00F13632" w:rsidP="00390F4B">
      <w:pPr>
        <w:widowControl w:val="0"/>
        <w:numPr>
          <w:ilvl w:val="0"/>
          <w:numId w:val="12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Рассмотрение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версий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оценок,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определение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своего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отношения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наиболее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значимым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событиям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личностям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прошлого: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proofErr w:type="gramStart"/>
      <w:r w:rsidRPr="00390F4B">
        <w:rPr>
          <w:rFonts w:eastAsia="Times New Roman" w:cs="Times New Roman"/>
          <w:color w:val="231F20"/>
          <w:szCs w:val="24"/>
        </w:rPr>
        <w:t>сопоставлять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высказывания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историков,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содержащие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разные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мнения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спорным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вопросам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первой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половины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XIX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в.,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объяснять,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что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могло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лежать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основе;</w:t>
      </w:r>
      <w:proofErr w:type="gramEnd"/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оценивать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степень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убедительности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предложенных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точек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зрения,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формулировать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аргументировать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свое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="00BC39E3">
        <w:rPr>
          <w:rFonts w:eastAsia="Times New Roman" w:cs="Times New Roman"/>
          <w:color w:val="231F20"/>
          <w:szCs w:val="24"/>
        </w:rPr>
        <w:t>мнение.</w:t>
      </w:r>
    </w:p>
    <w:p w:rsidR="00F13632" w:rsidRPr="00390F4B" w:rsidRDefault="00F13632" w:rsidP="00390F4B">
      <w:pPr>
        <w:widowControl w:val="0"/>
        <w:numPr>
          <w:ilvl w:val="0"/>
          <w:numId w:val="12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Применение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знаний: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распознавать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окружающей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среде,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том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числе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родном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городе,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регионе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памятники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материальной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художественной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культуры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первой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половины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XIX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в</w:t>
      </w:r>
      <w:proofErr w:type="gramEnd"/>
      <w:r w:rsidRPr="00390F4B">
        <w:rPr>
          <w:rFonts w:eastAsia="Times New Roman" w:cs="Times New Roman"/>
          <w:color w:val="231F20"/>
          <w:szCs w:val="24"/>
        </w:rPr>
        <w:t>.,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объяснять,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в</w:t>
      </w:r>
      <w:proofErr w:type="gramEnd"/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чем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заключалось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значение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для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времени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создания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для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современного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общества;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выполнять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учебные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проекты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первой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lastRenderedPageBreak/>
        <w:t>половины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XIX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в</w:t>
      </w:r>
      <w:proofErr w:type="gramEnd"/>
      <w:r w:rsidRPr="00390F4B">
        <w:rPr>
          <w:rFonts w:eastAsia="Times New Roman" w:cs="Times New Roman"/>
          <w:color w:val="231F20"/>
          <w:szCs w:val="24"/>
        </w:rPr>
        <w:t>.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в</w:t>
      </w:r>
      <w:proofErr w:type="gramEnd"/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том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числе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региональном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материале);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объяснять,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чем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состоит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наследие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первой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половины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XIX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в</w:t>
      </w:r>
      <w:proofErr w:type="gramEnd"/>
      <w:r w:rsidRPr="00390F4B">
        <w:rPr>
          <w:rFonts w:eastAsia="Times New Roman" w:cs="Times New Roman"/>
          <w:color w:val="231F20"/>
          <w:szCs w:val="24"/>
        </w:rPr>
        <w:t>.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для</w:t>
      </w:r>
      <w:proofErr w:type="gramEnd"/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России,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других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стран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мира,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высказывать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аргументировать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свое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отношение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культурному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наследию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общественных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обсуждениях.</w:t>
      </w:r>
    </w:p>
    <w:p w:rsidR="00F13632" w:rsidRPr="00390F4B" w:rsidRDefault="00F13632" w:rsidP="00390F4B">
      <w:pPr>
        <w:ind w:firstLine="709"/>
        <w:rPr>
          <w:rFonts w:eastAsia="Calibri" w:cs="Times New Roman"/>
          <w:szCs w:val="24"/>
        </w:rPr>
      </w:pPr>
    </w:p>
    <w:p w:rsidR="00F13632" w:rsidRPr="00390F4B" w:rsidRDefault="00390F4B" w:rsidP="00390F4B">
      <w:pPr>
        <w:keepNext/>
        <w:keepLines/>
        <w:ind w:firstLine="709"/>
        <w:jc w:val="center"/>
        <w:outlineLvl w:val="2"/>
        <w:rPr>
          <w:rFonts w:eastAsia="Times New Roman" w:cs="Times New Roman"/>
          <w:b/>
          <w:szCs w:val="24"/>
        </w:rPr>
      </w:pPr>
      <w:bookmarkStart w:id="35" w:name="_Toc91587228"/>
      <w:bookmarkStart w:id="36" w:name="_Toc134104313"/>
      <w:r w:rsidRPr="00390F4B">
        <w:rPr>
          <w:rFonts w:eastAsia="Times New Roman" w:cs="Times New Roman"/>
          <w:b/>
          <w:szCs w:val="24"/>
        </w:rPr>
        <w:t>10</w:t>
      </w:r>
      <w:r w:rsidR="000A3F4C">
        <w:rPr>
          <w:rFonts w:eastAsia="Times New Roman" w:cs="Times New Roman"/>
          <w:b/>
          <w:szCs w:val="24"/>
        </w:rPr>
        <w:t xml:space="preserve"> </w:t>
      </w:r>
      <w:r w:rsidRPr="00390F4B">
        <w:rPr>
          <w:rFonts w:eastAsia="Times New Roman" w:cs="Times New Roman"/>
          <w:b/>
          <w:szCs w:val="24"/>
        </w:rPr>
        <w:t>КЛАСС</w:t>
      </w:r>
      <w:bookmarkEnd w:id="35"/>
      <w:bookmarkEnd w:id="36"/>
    </w:p>
    <w:p w:rsidR="00390F4B" w:rsidRDefault="00390F4B" w:rsidP="00390F4B">
      <w:pPr>
        <w:widowControl w:val="0"/>
        <w:autoSpaceDE w:val="0"/>
        <w:autoSpaceDN w:val="0"/>
        <w:ind w:left="709"/>
        <w:rPr>
          <w:rFonts w:eastAsia="Times New Roman" w:cs="Times New Roman"/>
          <w:color w:val="231F20"/>
          <w:szCs w:val="24"/>
        </w:rPr>
      </w:pPr>
    </w:p>
    <w:p w:rsidR="00F13632" w:rsidRPr="00390F4B" w:rsidRDefault="00F13632" w:rsidP="00390F4B">
      <w:pPr>
        <w:widowControl w:val="0"/>
        <w:numPr>
          <w:ilvl w:val="0"/>
          <w:numId w:val="13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Знание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хронологии,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работа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хронологией: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называть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даты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(хронологические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границы)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важнейших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процессов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второй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половины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XIX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—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начала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BC39E3">
        <w:rPr>
          <w:rFonts w:eastAsia="Times New Roman" w:cs="Times New Roman"/>
          <w:color w:val="231F20"/>
          <w:szCs w:val="24"/>
        </w:rPr>
        <w:t>.</w:t>
      </w:r>
      <w:r w:rsidRPr="00390F4B">
        <w:rPr>
          <w:rFonts w:eastAsia="Times New Roman" w:cs="Times New Roman"/>
          <w:color w:val="231F20"/>
          <w:szCs w:val="24"/>
        </w:rPr>
        <w:t>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выделять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этапы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(периоды)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развитии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ключевых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процессов;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выявлять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синхронность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/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асинхронность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процессов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второй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половины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XIX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—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начала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в</w:t>
      </w:r>
      <w:proofErr w:type="gramEnd"/>
      <w:r w:rsidR="00BC39E3">
        <w:rPr>
          <w:rFonts w:eastAsia="Times New Roman" w:cs="Times New Roman"/>
          <w:color w:val="231F20"/>
          <w:szCs w:val="24"/>
        </w:rPr>
        <w:t>.</w:t>
      </w:r>
      <w:r w:rsidRPr="00390F4B">
        <w:rPr>
          <w:rFonts w:eastAsia="Times New Roman" w:cs="Times New Roman"/>
          <w:color w:val="231F20"/>
          <w:szCs w:val="24"/>
        </w:rPr>
        <w:t>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определять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последовательность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второй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половины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XIX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—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начала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в</w:t>
      </w:r>
      <w:proofErr w:type="gramEnd"/>
      <w:r w:rsidR="00BC39E3">
        <w:rPr>
          <w:rFonts w:eastAsia="Times New Roman" w:cs="Times New Roman"/>
          <w:color w:val="231F20"/>
          <w:szCs w:val="24"/>
        </w:rPr>
        <w:t>.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основе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анализа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причинно-следственных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связей.</w:t>
      </w:r>
    </w:p>
    <w:p w:rsidR="00F13632" w:rsidRPr="00390F4B" w:rsidRDefault="00F13632" w:rsidP="00390F4B">
      <w:pPr>
        <w:widowControl w:val="0"/>
        <w:numPr>
          <w:ilvl w:val="0"/>
          <w:numId w:val="13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Знание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фактов,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работа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фактами: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характеризовать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место,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обстоятельства,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участников,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результаты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важнейших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второй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="00A46050" w:rsidRPr="00390F4B">
        <w:rPr>
          <w:rFonts w:eastAsia="Times New Roman" w:cs="Times New Roman"/>
          <w:color w:val="231F20"/>
          <w:szCs w:val="24"/>
        </w:rPr>
        <w:t>половины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="00A46050" w:rsidRPr="00390F4B">
        <w:rPr>
          <w:rFonts w:eastAsia="Times New Roman" w:cs="Times New Roman"/>
          <w:color w:val="231F20"/>
          <w:szCs w:val="24"/>
        </w:rPr>
        <w:t>XIX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—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начала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в</w:t>
      </w:r>
      <w:proofErr w:type="gramEnd"/>
      <w:r w:rsidR="00BC39E3">
        <w:rPr>
          <w:rFonts w:eastAsia="Times New Roman" w:cs="Times New Roman"/>
          <w:color w:val="231F20"/>
          <w:szCs w:val="24"/>
        </w:rPr>
        <w:t>.</w:t>
      </w:r>
      <w:r w:rsidRPr="00390F4B">
        <w:rPr>
          <w:rFonts w:eastAsia="Times New Roman" w:cs="Times New Roman"/>
          <w:color w:val="231F20"/>
          <w:szCs w:val="24"/>
        </w:rPr>
        <w:t>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группировать,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систематизировать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факты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самостоятельно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определяемому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признаку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(хронологии,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принадлежности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процессам,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типологическим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основаниям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</w:t>
      </w:r>
      <w:r w:rsidR="00BC39E3">
        <w:rPr>
          <w:rFonts w:eastAsia="Times New Roman" w:cs="Times New Roman"/>
          <w:color w:val="231F20"/>
          <w:szCs w:val="24"/>
        </w:rPr>
        <w:t>.</w:t>
      </w:r>
      <w:r w:rsidRPr="00390F4B">
        <w:rPr>
          <w:rFonts w:eastAsia="Times New Roman" w:cs="Times New Roman"/>
          <w:color w:val="231F20"/>
          <w:szCs w:val="24"/>
        </w:rPr>
        <w:t>);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составлять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систематические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таблицы.</w:t>
      </w:r>
    </w:p>
    <w:p w:rsidR="00F13632" w:rsidRPr="00390F4B" w:rsidRDefault="00F13632" w:rsidP="00390F4B">
      <w:pPr>
        <w:widowControl w:val="0"/>
        <w:numPr>
          <w:ilvl w:val="0"/>
          <w:numId w:val="13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Работа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картой:</w:t>
      </w:r>
    </w:p>
    <w:p w:rsidR="00F13632" w:rsidRPr="00390F4B" w:rsidRDefault="00F13632" w:rsidP="00390F4B">
      <w:pPr>
        <w:widowControl w:val="0"/>
        <w:numPr>
          <w:ilvl w:val="0"/>
          <w:numId w:val="14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выявлять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показывать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карте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изменения,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произошедшие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результате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значительных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социально-экономических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политических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процессов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второй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половины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XIX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—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начала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в</w:t>
      </w:r>
      <w:proofErr w:type="gramEnd"/>
      <w:r w:rsidR="00BC39E3">
        <w:rPr>
          <w:rFonts w:eastAsia="Times New Roman" w:cs="Times New Roman"/>
          <w:color w:val="231F20"/>
          <w:szCs w:val="24"/>
        </w:rPr>
        <w:t>.</w:t>
      </w:r>
      <w:r w:rsidRPr="00390F4B">
        <w:rPr>
          <w:rFonts w:eastAsia="Times New Roman" w:cs="Times New Roman"/>
          <w:color w:val="231F20"/>
          <w:szCs w:val="24"/>
        </w:rPr>
        <w:t>;</w:t>
      </w:r>
    </w:p>
    <w:p w:rsidR="00F13632" w:rsidRPr="00390F4B" w:rsidRDefault="00F13632" w:rsidP="00390F4B">
      <w:pPr>
        <w:widowControl w:val="0"/>
        <w:numPr>
          <w:ilvl w:val="0"/>
          <w:numId w:val="14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определять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основе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карты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влияние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географического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фактора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развитие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различных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сфер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жизни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страны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(группы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стран).</w:t>
      </w:r>
    </w:p>
    <w:p w:rsidR="00F13632" w:rsidRPr="00390F4B" w:rsidRDefault="00F13632" w:rsidP="00390F4B">
      <w:pPr>
        <w:widowControl w:val="0"/>
        <w:numPr>
          <w:ilvl w:val="0"/>
          <w:numId w:val="13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Работа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историческими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источниками: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представлять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дополнение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известным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ранее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видам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письменных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источников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особенности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таких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материалов,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как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произведения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общественной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мысли,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газетная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публицистика,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программы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политических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партий,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статистические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данные;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определять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тип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вид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источника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(письменного,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визуального);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выявлять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принадлежность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источника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определенному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лицу,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социальной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группе,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общественному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течению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др.;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извлекать,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сопоставлять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систематизировать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информацию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событиях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второй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половины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XIX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—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начала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в</w:t>
      </w:r>
      <w:proofErr w:type="gramEnd"/>
      <w:r w:rsidRPr="00390F4B">
        <w:rPr>
          <w:rFonts w:eastAsia="Times New Roman" w:cs="Times New Roman"/>
          <w:color w:val="231F20"/>
          <w:szCs w:val="24"/>
        </w:rPr>
        <w:t>.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из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разных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письменных,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визуальных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вещественных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источников;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различать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тексте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письменных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источников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факты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интерпретации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прошлого.</w:t>
      </w:r>
    </w:p>
    <w:p w:rsidR="00F13632" w:rsidRPr="00390F4B" w:rsidRDefault="00F13632" w:rsidP="00390F4B">
      <w:pPr>
        <w:widowControl w:val="0"/>
        <w:numPr>
          <w:ilvl w:val="0"/>
          <w:numId w:val="13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Историческое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описание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(реконструкция):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представлять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развернутый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рассказ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ключевых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событиях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второй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половины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XIX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—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начала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в</w:t>
      </w:r>
      <w:proofErr w:type="gramEnd"/>
      <w:r w:rsidRPr="00390F4B">
        <w:rPr>
          <w:rFonts w:eastAsia="Times New Roman" w:cs="Times New Roman"/>
          <w:color w:val="231F20"/>
          <w:szCs w:val="24"/>
        </w:rPr>
        <w:t>.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с</w:t>
      </w:r>
      <w:proofErr w:type="gramEnd"/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использованием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визуальных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материалов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(устно,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письменно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форме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короткого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эссе,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презентации);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составлять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развернутую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характеристику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личностей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второй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половины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XIX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—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начала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в</w:t>
      </w:r>
      <w:proofErr w:type="gramEnd"/>
      <w:r w:rsidRPr="00390F4B">
        <w:rPr>
          <w:rFonts w:eastAsia="Times New Roman" w:cs="Times New Roman"/>
          <w:color w:val="231F20"/>
          <w:szCs w:val="24"/>
        </w:rPr>
        <w:t>.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с</w:t>
      </w:r>
      <w:proofErr w:type="gramEnd"/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описанием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оценкой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деятельности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(сообщение,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презентация,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эссе);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составлять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описание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образа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жизни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различных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групп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населения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России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других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странах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второй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половине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XIX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—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начале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BC39E3">
        <w:rPr>
          <w:rFonts w:eastAsia="Times New Roman" w:cs="Times New Roman"/>
          <w:color w:val="231F20"/>
          <w:szCs w:val="24"/>
        </w:rPr>
        <w:t>.</w:t>
      </w:r>
      <w:r w:rsidRPr="00390F4B">
        <w:rPr>
          <w:rFonts w:eastAsia="Times New Roman" w:cs="Times New Roman"/>
          <w:color w:val="231F20"/>
          <w:szCs w:val="24"/>
        </w:rPr>
        <w:t>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показывая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изменения,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происшедшие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течение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рассматриваемого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периода;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представлять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описание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памятников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материальной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художественной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культуры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lastRenderedPageBreak/>
        <w:t>изучаемой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эпохи,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назначения,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использованных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создании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технических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художественных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приемов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др.</w:t>
      </w:r>
    </w:p>
    <w:p w:rsidR="00F13632" w:rsidRPr="00390F4B" w:rsidRDefault="00F13632" w:rsidP="00390F4B">
      <w:pPr>
        <w:widowControl w:val="0"/>
        <w:numPr>
          <w:ilvl w:val="0"/>
          <w:numId w:val="13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Анализ,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объяснение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явлений: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proofErr w:type="gramStart"/>
      <w:r w:rsidRPr="00390F4B">
        <w:rPr>
          <w:rFonts w:eastAsia="Times New Roman" w:cs="Times New Roman"/>
          <w:color w:val="231F20"/>
          <w:szCs w:val="24"/>
        </w:rPr>
        <w:t>объяснять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причины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следствия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важнейших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второй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половины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XIX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—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начала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BC39E3">
        <w:rPr>
          <w:rFonts w:eastAsia="Times New Roman" w:cs="Times New Roman"/>
          <w:color w:val="231F20"/>
          <w:szCs w:val="24"/>
        </w:rPr>
        <w:t>.</w:t>
      </w:r>
      <w:r w:rsidRPr="00390F4B">
        <w:rPr>
          <w:rFonts w:eastAsia="Times New Roman" w:cs="Times New Roman"/>
          <w:color w:val="231F20"/>
          <w:szCs w:val="24"/>
        </w:rPr>
        <w:t>: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а)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выявлять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историческом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тексте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суждения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причинах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следствиях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б)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систематизировать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объяснение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причин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следствий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представленное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нескольких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текстах;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определять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объяснять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свое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отношение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существующим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трактовкам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причин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следствий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событий;</w:t>
      </w:r>
      <w:proofErr w:type="gramEnd"/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proofErr w:type="gramStart"/>
      <w:r w:rsidRPr="00390F4B">
        <w:rPr>
          <w:rFonts w:eastAsia="Times New Roman" w:cs="Times New Roman"/>
          <w:color w:val="231F20"/>
          <w:szCs w:val="24"/>
        </w:rPr>
        <w:t>проводить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сопоставление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однотипных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процессов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раскрывать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существенные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черты: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а)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экономического,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социального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политического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развития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России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других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стран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второй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половине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XIX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—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начале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в.;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б)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процессов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модернизации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мире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России;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масштабных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социальных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движений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революций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рассматриваемый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период;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г)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международных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отношений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рассматриваемого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периода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участия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России;</w:t>
      </w:r>
      <w:proofErr w:type="gramEnd"/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проводить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сопоставление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однотипных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процессов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второй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половины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XIX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—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начала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в.: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а)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указывать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повторяющиеся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черты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ситуаций;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б)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выделять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черты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сходства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различия;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в)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раскрывать,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чем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объяснялось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своеобразие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ситуаций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России,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других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странах.</w:t>
      </w:r>
    </w:p>
    <w:p w:rsidR="00F13632" w:rsidRPr="00390F4B" w:rsidRDefault="00F13632" w:rsidP="00390F4B">
      <w:pPr>
        <w:widowControl w:val="0"/>
        <w:numPr>
          <w:ilvl w:val="0"/>
          <w:numId w:val="13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Рассмотрение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версий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оценок,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определение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своего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отношения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наиболее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значимым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событиям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личностям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прошлого: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proofErr w:type="gramStart"/>
      <w:r w:rsidRPr="00390F4B">
        <w:rPr>
          <w:rFonts w:eastAsia="Times New Roman" w:cs="Times New Roman"/>
          <w:color w:val="231F20"/>
          <w:szCs w:val="24"/>
        </w:rPr>
        <w:t>сопоставлять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высказывания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историков,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содержащие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разные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мнения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спорным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вопросам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второй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половины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XIX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—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начала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BC39E3">
        <w:rPr>
          <w:rFonts w:eastAsia="Times New Roman" w:cs="Times New Roman"/>
          <w:color w:val="231F20"/>
          <w:szCs w:val="24"/>
        </w:rPr>
        <w:t>.</w:t>
      </w:r>
      <w:r w:rsidRPr="00390F4B">
        <w:rPr>
          <w:rFonts w:eastAsia="Times New Roman" w:cs="Times New Roman"/>
          <w:color w:val="231F20"/>
          <w:szCs w:val="24"/>
        </w:rPr>
        <w:t>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объяснять,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что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могло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лежать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основе;</w:t>
      </w:r>
      <w:proofErr w:type="gramEnd"/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оценивать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степень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убедительности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предложенных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точек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зрения,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формулировать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аргументировать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свое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мнение;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объяснять,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какими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ценностями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руководствовались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люди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рассматриваемую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эпоху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(на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примерах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конкретных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ситуаций,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персоналий),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выражать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свое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отношение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ним.</w:t>
      </w:r>
    </w:p>
    <w:p w:rsidR="00F13632" w:rsidRPr="00390F4B" w:rsidRDefault="00F13632" w:rsidP="00390F4B">
      <w:pPr>
        <w:widowControl w:val="0"/>
        <w:numPr>
          <w:ilvl w:val="0"/>
          <w:numId w:val="13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Применение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исторических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знаний: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распознавать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окружающей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среде,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том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числе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родном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городе,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регионе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памятники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материальной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художественной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культуры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второй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половины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XIX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—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начала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ХХ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в</w:t>
      </w:r>
      <w:proofErr w:type="gramEnd"/>
      <w:r w:rsidRPr="00390F4B">
        <w:rPr>
          <w:rFonts w:eastAsia="Times New Roman" w:cs="Times New Roman"/>
          <w:color w:val="231F20"/>
          <w:szCs w:val="24"/>
        </w:rPr>
        <w:t>.,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объяснять,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в</w:t>
      </w:r>
      <w:proofErr w:type="gramEnd"/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чем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заключалось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значение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для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времени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создания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для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современного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общества;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выполнять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учебные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проекты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отечественной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всеобщей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XIX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—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начала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ХХ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в</w:t>
      </w:r>
      <w:proofErr w:type="gramEnd"/>
      <w:r w:rsidR="00BC39E3">
        <w:rPr>
          <w:rFonts w:eastAsia="Times New Roman" w:cs="Times New Roman"/>
          <w:color w:val="231F20"/>
          <w:szCs w:val="24"/>
        </w:rPr>
        <w:t>.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(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в</w:t>
      </w:r>
      <w:proofErr w:type="gramEnd"/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том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числе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региональном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материале);</w:t>
      </w:r>
    </w:p>
    <w:p w:rsidR="00F13632" w:rsidRPr="00390F4B" w:rsidRDefault="00F13632" w:rsidP="00390F4B">
      <w:pPr>
        <w:widowControl w:val="0"/>
        <w:numPr>
          <w:ilvl w:val="0"/>
          <w:numId w:val="9"/>
        </w:numPr>
        <w:autoSpaceDE w:val="0"/>
        <w:autoSpaceDN w:val="0"/>
        <w:ind w:left="0" w:firstLine="709"/>
        <w:rPr>
          <w:rFonts w:eastAsia="Times New Roman" w:cs="Times New Roman"/>
          <w:color w:val="231F20"/>
          <w:szCs w:val="24"/>
        </w:rPr>
      </w:pPr>
      <w:r w:rsidRPr="00390F4B">
        <w:rPr>
          <w:rFonts w:eastAsia="Times New Roman" w:cs="Times New Roman"/>
          <w:color w:val="231F20"/>
          <w:szCs w:val="24"/>
        </w:rPr>
        <w:t>объяснять,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чем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состоит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наследие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истории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второй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половины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XIX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—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начала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ХХ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в</w:t>
      </w:r>
      <w:proofErr w:type="gramEnd"/>
      <w:r w:rsidRPr="00390F4B">
        <w:rPr>
          <w:rFonts w:eastAsia="Times New Roman" w:cs="Times New Roman"/>
          <w:color w:val="231F20"/>
          <w:szCs w:val="24"/>
        </w:rPr>
        <w:t>.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proofErr w:type="gramStart"/>
      <w:r w:rsidRPr="00390F4B">
        <w:rPr>
          <w:rFonts w:eastAsia="Times New Roman" w:cs="Times New Roman"/>
          <w:color w:val="231F20"/>
          <w:szCs w:val="24"/>
        </w:rPr>
        <w:t>для</w:t>
      </w:r>
      <w:proofErr w:type="gramEnd"/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России,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других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стран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мира,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высказывать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и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аргументировать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свое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отношение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культурному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наследию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в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общественных</w:t>
      </w:r>
      <w:r w:rsidR="000A3F4C">
        <w:rPr>
          <w:rFonts w:eastAsia="Times New Roman" w:cs="Times New Roman"/>
          <w:color w:val="231F20"/>
          <w:szCs w:val="24"/>
        </w:rPr>
        <w:t xml:space="preserve"> </w:t>
      </w:r>
      <w:r w:rsidRPr="00390F4B">
        <w:rPr>
          <w:rFonts w:eastAsia="Times New Roman" w:cs="Times New Roman"/>
          <w:color w:val="231F20"/>
          <w:szCs w:val="24"/>
        </w:rPr>
        <w:t>обсуждениях.</w:t>
      </w:r>
    </w:p>
    <w:p w:rsidR="00390F4B" w:rsidRDefault="00390F4B" w:rsidP="00390F4B">
      <w:pPr>
        <w:ind w:firstLine="709"/>
        <w:rPr>
          <w:rFonts w:eastAsia="Times New Roman" w:cs="Times New Roman"/>
          <w:b/>
          <w:szCs w:val="24"/>
          <w:lang w:eastAsia="ru-RU"/>
        </w:rPr>
      </w:pPr>
    </w:p>
    <w:p w:rsidR="00F13632" w:rsidRPr="00390F4B" w:rsidRDefault="00F13632" w:rsidP="00390F4B">
      <w:pPr>
        <w:ind w:firstLine="709"/>
        <w:rPr>
          <w:rFonts w:eastAsia="Times New Roman" w:cs="Times New Roman"/>
          <w:b/>
          <w:szCs w:val="24"/>
          <w:lang w:eastAsia="ru-RU"/>
        </w:rPr>
      </w:pPr>
      <w:r w:rsidRPr="00390F4B">
        <w:rPr>
          <w:rFonts w:eastAsia="Times New Roman" w:cs="Times New Roman"/>
          <w:b/>
          <w:szCs w:val="24"/>
          <w:lang w:eastAsia="ru-RU"/>
        </w:rPr>
        <w:t>Специальные</w:t>
      </w:r>
      <w:r w:rsidR="000A3F4C">
        <w:rPr>
          <w:rFonts w:eastAsia="Times New Roman" w:cs="Times New Roman"/>
          <w:b/>
          <w:szCs w:val="24"/>
          <w:lang w:eastAsia="ru-RU"/>
        </w:rPr>
        <w:t xml:space="preserve"> </w:t>
      </w:r>
      <w:r w:rsidRPr="00390F4B">
        <w:rPr>
          <w:rFonts w:eastAsia="Times New Roman" w:cs="Times New Roman"/>
          <w:b/>
          <w:szCs w:val="24"/>
          <w:lang w:eastAsia="ru-RU"/>
        </w:rPr>
        <w:t>результаты:</w:t>
      </w:r>
    </w:p>
    <w:p w:rsidR="00F13632" w:rsidRPr="00390F4B" w:rsidRDefault="00F13632" w:rsidP="00390F4B">
      <w:pPr>
        <w:pStyle w:val="a8"/>
        <w:numPr>
          <w:ilvl w:val="0"/>
          <w:numId w:val="29"/>
        </w:numPr>
        <w:ind w:left="0" w:right="0" w:firstLine="709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390F4B">
        <w:rPr>
          <w:rFonts w:ascii="Times New Roman" w:eastAsia="Times New Roman" w:hAnsi="Times New Roman" w:cs="Times New Roman"/>
          <w:szCs w:val="24"/>
          <w:lang w:val="ru-RU" w:eastAsia="ru-RU"/>
        </w:rPr>
        <w:t>умение</w:t>
      </w:r>
      <w:r w:rsidR="000A3F4C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szCs w:val="24"/>
          <w:lang w:val="ru-RU" w:eastAsia="ru-RU"/>
        </w:rPr>
        <w:t>работать</w:t>
      </w:r>
      <w:r w:rsidR="000A3F4C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szCs w:val="24"/>
          <w:lang w:val="ru-RU" w:eastAsia="ru-RU"/>
        </w:rPr>
        <w:t>в</w:t>
      </w:r>
      <w:r w:rsidR="000A3F4C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szCs w:val="24"/>
          <w:lang w:val="ru-RU" w:eastAsia="ru-RU"/>
        </w:rPr>
        <w:t>адаптированных</w:t>
      </w:r>
      <w:r w:rsidR="000A3F4C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szCs w:val="24"/>
          <w:lang w:val="ru-RU" w:eastAsia="ru-RU"/>
        </w:rPr>
        <w:t>контурных</w:t>
      </w:r>
      <w:r w:rsidR="000A3F4C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</w:t>
      </w:r>
      <w:r w:rsidRPr="00390F4B">
        <w:rPr>
          <w:rFonts w:ascii="Times New Roman" w:eastAsia="Times New Roman" w:hAnsi="Times New Roman" w:cs="Times New Roman"/>
          <w:szCs w:val="24"/>
          <w:lang w:val="ru-RU" w:eastAsia="ru-RU"/>
        </w:rPr>
        <w:t>картах.</w:t>
      </w:r>
    </w:p>
    <w:p w:rsidR="00390F4B" w:rsidRDefault="00390F4B">
      <w:pPr>
        <w:spacing w:after="160" w:line="259" w:lineRule="auto"/>
        <w:jc w:val="lef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br w:type="page"/>
      </w:r>
    </w:p>
    <w:p w:rsidR="006C558D" w:rsidRPr="00390F4B" w:rsidRDefault="006C558D" w:rsidP="00390F4B">
      <w:pPr>
        <w:pStyle w:val="2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37" w:name="_Toc134104314"/>
      <w:r w:rsidRPr="00390F4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ПЛАНИРУЕМЫЕ</w:t>
      </w:r>
      <w:r w:rsidR="000A3F4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390F4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РЕЗУЛЬТАТЫ</w:t>
      </w:r>
      <w:r w:rsidR="000A3F4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390F4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ОСВОЕНИЯ</w:t>
      </w:r>
      <w:r w:rsidR="000A3F4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390F4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УЧЕБНОГО</w:t>
      </w:r>
      <w:r w:rsidR="000A3F4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390F4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МОДУЛЯ</w:t>
      </w:r>
      <w:r w:rsidR="000A3F4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390F4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«ВВЕДЕНИЕ</w:t>
      </w:r>
      <w:r w:rsidR="000A3F4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390F4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В</w:t>
      </w:r>
      <w:r w:rsidR="000A3F4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390F4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НОВЕЙШУЮ</w:t>
      </w:r>
      <w:r w:rsidR="000A3F4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390F4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ИСТОРИЮ</w:t>
      </w:r>
      <w:r w:rsidR="000A3F4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390F4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РОССИИ»</w:t>
      </w:r>
      <w:r w:rsidR="000A3F4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390F4B" w:rsidRPr="00390F4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НА</w:t>
      </w:r>
      <w:r w:rsidR="000A3F4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390F4B" w:rsidRPr="00390F4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УРОВНЕ</w:t>
      </w:r>
      <w:r w:rsidR="000A3F4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390F4B" w:rsidRPr="00390F4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ОСНОВНОГО</w:t>
      </w:r>
      <w:r w:rsidR="000A3F4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390F4B" w:rsidRPr="00390F4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ОБЩЕГО</w:t>
      </w:r>
      <w:r w:rsidR="000A3F4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390F4B" w:rsidRPr="00390F4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ОБРАЗОВАНИЯ</w:t>
      </w:r>
      <w:bookmarkEnd w:id="37"/>
    </w:p>
    <w:p w:rsidR="00390F4B" w:rsidRPr="00390F4B" w:rsidRDefault="00390F4B" w:rsidP="00390F4B"/>
    <w:p w:rsidR="00390F4B" w:rsidRPr="00390F4B" w:rsidRDefault="00390F4B" w:rsidP="00390F4B">
      <w:pPr>
        <w:pStyle w:val="2"/>
        <w:spacing w:before="0"/>
        <w:jc w:val="center"/>
        <w:rPr>
          <w:rFonts w:ascii="Times New Roman" w:eastAsia="Bookman Old Style" w:hAnsi="Times New Roman" w:cs="Times New Roman"/>
          <w:b/>
          <w:color w:val="auto"/>
          <w:sz w:val="24"/>
          <w:szCs w:val="24"/>
        </w:rPr>
      </w:pPr>
      <w:bookmarkStart w:id="38" w:name="_Toc134104315"/>
      <w:r w:rsidRPr="00390F4B">
        <w:rPr>
          <w:rFonts w:ascii="Times New Roman" w:eastAsia="Bookman Old Style" w:hAnsi="Times New Roman" w:cs="Times New Roman"/>
          <w:b/>
          <w:color w:val="auto"/>
          <w:sz w:val="24"/>
          <w:szCs w:val="24"/>
        </w:rPr>
        <w:t>ЛИЧНОСТНЫЕ</w:t>
      </w:r>
      <w:r w:rsidR="000A3F4C">
        <w:rPr>
          <w:rFonts w:ascii="Times New Roman" w:eastAsia="Bookman Old Style" w:hAnsi="Times New Roman" w:cs="Times New Roman"/>
          <w:b/>
          <w:color w:val="auto"/>
          <w:sz w:val="24"/>
          <w:szCs w:val="24"/>
        </w:rPr>
        <w:t xml:space="preserve"> </w:t>
      </w:r>
      <w:r w:rsidRPr="00390F4B">
        <w:rPr>
          <w:rFonts w:ascii="Times New Roman" w:eastAsia="Bookman Old Style" w:hAnsi="Times New Roman" w:cs="Times New Roman"/>
          <w:b/>
          <w:color w:val="auto"/>
          <w:sz w:val="24"/>
          <w:szCs w:val="24"/>
        </w:rPr>
        <w:t>РЕЗУЛЬТАТЫ</w:t>
      </w:r>
      <w:bookmarkEnd w:id="38"/>
    </w:p>
    <w:p w:rsidR="00390F4B" w:rsidRPr="00390F4B" w:rsidRDefault="00390F4B" w:rsidP="00390F4B"/>
    <w:p w:rsidR="006C558D" w:rsidRPr="00390F4B" w:rsidRDefault="006C558D" w:rsidP="00390F4B">
      <w:pPr>
        <w:ind w:firstLine="709"/>
        <w:rPr>
          <w:rFonts w:cs="Times New Roman"/>
          <w:szCs w:val="24"/>
        </w:rPr>
      </w:pPr>
      <w:r w:rsidRPr="00390F4B">
        <w:rPr>
          <w:rFonts w:cs="Times New Roman"/>
          <w:szCs w:val="24"/>
        </w:rPr>
        <w:t>Важнейшие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личностные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результаты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достигаются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соответствии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«с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традиционными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российскими</w:t>
      </w:r>
      <w:r w:rsidR="000A3F4C">
        <w:rPr>
          <w:rFonts w:cs="Times New Roman"/>
          <w:szCs w:val="24"/>
        </w:rPr>
        <w:t xml:space="preserve"> </w:t>
      </w:r>
      <w:proofErr w:type="spellStart"/>
      <w:r w:rsidRPr="00390F4B">
        <w:rPr>
          <w:rFonts w:cs="Times New Roman"/>
          <w:szCs w:val="24"/>
        </w:rPr>
        <w:t>социокультурными</w:t>
      </w:r>
      <w:proofErr w:type="spellEnd"/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духовно-нравственными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ценностями,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принятыми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обществе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правилами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нормами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поведения».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Содержание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курса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способствует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процессу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формирования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внутренней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позиции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личности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как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особого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ценностного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отношения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себе,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окружающим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людям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жизни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целом,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готовности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выпускника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основной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школы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действовать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на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основе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системы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позитивных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ценностных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ориентаций.</w:t>
      </w:r>
      <w:r w:rsidR="000A3F4C">
        <w:rPr>
          <w:rFonts w:cs="Times New Roman"/>
          <w:szCs w:val="24"/>
        </w:rPr>
        <w:t xml:space="preserve"> </w:t>
      </w:r>
      <w:proofErr w:type="gramStart"/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связи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этим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рабочие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авторские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программы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изучения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модульного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учебного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курса,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планируемые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педагогами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основные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виды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деятельности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на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уроках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должны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быть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направлены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на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осознание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обучающимися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российской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гражданской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идентичности,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формирование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готовности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саморазвитию,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самостоятельности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личностному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самоопределению;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понимание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ценности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самостоятельности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инициативы;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мотивации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целенаправленной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социально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значимой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деятельности.</w:t>
      </w:r>
      <w:proofErr w:type="gramEnd"/>
    </w:p>
    <w:p w:rsidR="006C558D" w:rsidRPr="00390F4B" w:rsidRDefault="006C558D" w:rsidP="00390F4B">
      <w:pPr>
        <w:ind w:firstLine="709"/>
        <w:rPr>
          <w:rFonts w:cs="Times New Roman"/>
          <w:szCs w:val="24"/>
        </w:rPr>
      </w:pPr>
      <w:r w:rsidRPr="00390F4B">
        <w:rPr>
          <w:rFonts w:cs="Times New Roman"/>
          <w:szCs w:val="24"/>
        </w:rPr>
        <w:t>Содержание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учебного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модуля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ориентировано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на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следующие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важнейшие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убеждения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качества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школьника,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которые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должны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проявляться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как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его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учебной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деятельности,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так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реализации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направлений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воспитательной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деятельности.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Организации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следующих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сферах.</w:t>
      </w:r>
    </w:p>
    <w:p w:rsidR="00390F4B" w:rsidRDefault="00390F4B" w:rsidP="00390F4B">
      <w:pPr>
        <w:ind w:firstLine="709"/>
        <w:rPr>
          <w:rFonts w:cs="Times New Roman"/>
          <w:i/>
          <w:szCs w:val="24"/>
        </w:rPr>
      </w:pPr>
    </w:p>
    <w:p w:rsidR="006C558D" w:rsidRPr="00390F4B" w:rsidRDefault="006C558D" w:rsidP="00390F4B">
      <w:pPr>
        <w:ind w:firstLine="709"/>
        <w:rPr>
          <w:rFonts w:cs="Times New Roman"/>
          <w:szCs w:val="24"/>
        </w:rPr>
      </w:pPr>
      <w:r w:rsidRPr="00390F4B">
        <w:rPr>
          <w:rFonts w:cs="Times New Roman"/>
          <w:i/>
          <w:szCs w:val="24"/>
        </w:rPr>
        <w:t>Гражданского</w:t>
      </w:r>
      <w:r w:rsidR="000A3F4C">
        <w:rPr>
          <w:rFonts w:cs="Times New Roman"/>
          <w:i/>
          <w:szCs w:val="24"/>
        </w:rPr>
        <w:t xml:space="preserve"> </w:t>
      </w:r>
      <w:r w:rsidRPr="00390F4B">
        <w:rPr>
          <w:rFonts w:cs="Times New Roman"/>
          <w:i/>
          <w:szCs w:val="24"/>
        </w:rPr>
        <w:t>воспитания</w:t>
      </w:r>
      <w:r w:rsidRPr="00390F4B">
        <w:rPr>
          <w:rFonts w:cs="Times New Roman"/>
          <w:b/>
          <w:i/>
          <w:szCs w:val="24"/>
        </w:rPr>
        <w:t>: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готовность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выполнению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обязанностей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гражданина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реализации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его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прав,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уважение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прав,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свобод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законных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интересов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других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людей;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активное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участие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жизни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семьи,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Организации,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местного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сообщества,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родного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края,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страны;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неприятие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любых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форм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экстремизма,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дискриминации;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понимание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роли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различных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социальных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институтов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жизни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человека;</w:t>
      </w:r>
      <w:r w:rsidR="000A3F4C">
        <w:rPr>
          <w:rFonts w:cs="Times New Roman"/>
          <w:szCs w:val="24"/>
        </w:rPr>
        <w:t xml:space="preserve"> </w:t>
      </w:r>
      <w:proofErr w:type="gramStart"/>
      <w:r w:rsidRPr="00390F4B">
        <w:rPr>
          <w:rFonts w:cs="Times New Roman"/>
          <w:szCs w:val="24"/>
        </w:rPr>
        <w:t>представление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об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основных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правах,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свободах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обязанностях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гражданина,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социальных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нормах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правилах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межличностных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отношений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поликультурном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proofErr w:type="spellStart"/>
      <w:r w:rsidRPr="00390F4B">
        <w:rPr>
          <w:rFonts w:cs="Times New Roman"/>
          <w:szCs w:val="24"/>
        </w:rPr>
        <w:t>многоконфессиональном</w:t>
      </w:r>
      <w:proofErr w:type="spellEnd"/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обществе;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представление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способах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противодействия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коррупции;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готовность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разнообразной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совместной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деятельности,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стремление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взаимопониманию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взаимопомощи,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активное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участие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школьном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самоуправлении;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готовность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участию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гуманитарной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деятельности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(</w:t>
      </w:r>
      <w:proofErr w:type="spellStart"/>
      <w:r w:rsidRPr="00390F4B">
        <w:rPr>
          <w:rFonts w:cs="Times New Roman"/>
          <w:szCs w:val="24"/>
        </w:rPr>
        <w:t>волонтёрство</w:t>
      </w:r>
      <w:proofErr w:type="spellEnd"/>
      <w:r w:rsidRPr="00390F4B">
        <w:rPr>
          <w:rFonts w:cs="Times New Roman"/>
          <w:szCs w:val="24"/>
        </w:rPr>
        <w:t>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помощь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людям,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нуждающимся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ней).</w:t>
      </w:r>
      <w:proofErr w:type="gramEnd"/>
    </w:p>
    <w:p w:rsidR="00390F4B" w:rsidRDefault="00390F4B" w:rsidP="00390F4B">
      <w:pPr>
        <w:ind w:firstLine="709"/>
        <w:rPr>
          <w:rFonts w:cs="Times New Roman"/>
          <w:i/>
          <w:szCs w:val="24"/>
        </w:rPr>
      </w:pPr>
    </w:p>
    <w:p w:rsidR="006C558D" w:rsidRPr="00390F4B" w:rsidRDefault="006C558D" w:rsidP="00390F4B">
      <w:pPr>
        <w:ind w:firstLine="709"/>
        <w:rPr>
          <w:rFonts w:cs="Times New Roman"/>
          <w:szCs w:val="24"/>
        </w:rPr>
      </w:pPr>
      <w:r w:rsidRPr="00390F4B">
        <w:rPr>
          <w:rFonts w:cs="Times New Roman"/>
          <w:i/>
          <w:szCs w:val="24"/>
        </w:rPr>
        <w:t>Патриотического</w:t>
      </w:r>
      <w:r w:rsidR="000A3F4C">
        <w:rPr>
          <w:rFonts w:cs="Times New Roman"/>
          <w:i/>
          <w:szCs w:val="24"/>
        </w:rPr>
        <w:t xml:space="preserve"> </w:t>
      </w:r>
      <w:r w:rsidRPr="00390F4B">
        <w:rPr>
          <w:rFonts w:cs="Times New Roman"/>
          <w:i/>
          <w:szCs w:val="24"/>
        </w:rPr>
        <w:t>воспитания</w:t>
      </w:r>
      <w:r w:rsidRPr="00390F4B">
        <w:rPr>
          <w:rFonts w:cs="Times New Roman"/>
          <w:szCs w:val="24"/>
        </w:rPr>
        <w:t>: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осознание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российской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гражданской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идентичности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поликультурном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proofErr w:type="spellStart"/>
      <w:r w:rsidRPr="00390F4B">
        <w:rPr>
          <w:rFonts w:cs="Times New Roman"/>
          <w:szCs w:val="24"/>
        </w:rPr>
        <w:t>многоконфессиональном</w:t>
      </w:r>
      <w:proofErr w:type="spellEnd"/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обществе,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проявление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интереса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познанию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родного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языка,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истории,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культуры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Российской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Федерации,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своего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края,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народов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России;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ценностное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отношение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достижениям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своей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Родины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—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России,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науке,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искусству,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спорту,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технологиям,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боевым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подвигам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трудовым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достижениям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народа;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уважение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символам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России,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государственным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праздникам,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историческому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природному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наследию,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памятникам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символам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воинской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славы,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традициям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разных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народов,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проживающих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родной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стране.</w:t>
      </w:r>
    </w:p>
    <w:p w:rsidR="00390F4B" w:rsidRDefault="00390F4B" w:rsidP="00390F4B">
      <w:pPr>
        <w:ind w:firstLine="709"/>
        <w:rPr>
          <w:rFonts w:cs="Times New Roman"/>
          <w:i/>
          <w:szCs w:val="24"/>
        </w:rPr>
      </w:pPr>
    </w:p>
    <w:p w:rsidR="006C558D" w:rsidRPr="00390F4B" w:rsidRDefault="006C558D" w:rsidP="00390F4B">
      <w:pPr>
        <w:ind w:firstLine="709"/>
        <w:rPr>
          <w:rFonts w:cs="Times New Roman"/>
          <w:szCs w:val="24"/>
        </w:rPr>
      </w:pPr>
      <w:r w:rsidRPr="00390F4B">
        <w:rPr>
          <w:rFonts w:cs="Times New Roman"/>
          <w:i/>
          <w:szCs w:val="24"/>
        </w:rPr>
        <w:t>Духовно-нравственного</w:t>
      </w:r>
      <w:r w:rsidR="000A3F4C">
        <w:rPr>
          <w:rFonts w:cs="Times New Roman"/>
          <w:i/>
          <w:szCs w:val="24"/>
        </w:rPr>
        <w:t xml:space="preserve"> </w:t>
      </w:r>
      <w:r w:rsidRPr="00390F4B">
        <w:rPr>
          <w:rFonts w:cs="Times New Roman"/>
          <w:i/>
          <w:szCs w:val="24"/>
        </w:rPr>
        <w:t>воспитания: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ориентация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на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моральные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ценности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нормы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ситуациях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нравственного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выбора;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готовность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оценивать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своё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поведение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поступки,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поведение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поступки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других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людей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позиции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нравственных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правовых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норм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учетом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осознания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последствий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поступков;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активное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неприятие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асоциальных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поступков,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свобода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ответственность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личности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условиях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индивидуального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общественного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пространства.</w:t>
      </w:r>
    </w:p>
    <w:p w:rsidR="006C558D" w:rsidRPr="00390F4B" w:rsidRDefault="006C558D" w:rsidP="00390F4B">
      <w:pPr>
        <w:ind w:firstLine="709"/>
        <w:rPr>
          <w:rFonts w:cs="Times New Roman"/>
          <w:i/>
          <w:szCs w:val="24"/>
        </w:rPr>
      </w:pPr>
      <w:r w:rsidRPr="00390F4B">
        <w:rPr>
          <w:rFonts w:cs="Times New Roman"/>
          <w:szCs w:val="24"/>
        </w:rPr>
        <w:t>Содержание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учебного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модуля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также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ориентировано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на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понимание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роли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этнических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культурных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традиций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—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области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i/>
          <w:szCs w:val="24"/>
        </w:rPr>
        <w:t>эстетического</w:t>
      </w:r>
      <w:r w:rsidR="000A3F4C">
        <w:rPr>
          <w:rFonts w:cs="Times New Roman"/>
          <w:i/>
          <w:szCs w:val="24"/>
        </w:rPr>
        <w:t xml:space="preserve"> </w:t>
      </w:r>
      <w:r w:rsidRPr="00390F4B">
        <w:rPr>
          <w:rFonts w:cs="Times New Roman"/>
          <w:i/>
          <w:szCs w:val="24"/>
        </w:rPr>
        <w:t>воспитания</w:t>
      </w:r>
      <w:r w:rsidRPr="00390F4B">
        <w:rPr>
          <w:rFonts w:cs="Times New Roman"/>
          <w:szCs w:val="24"/>
        </w:rPr>
        <w:t>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на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формирование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ценностного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отношения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здоровью,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жизни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осознание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необходимости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сохранения,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следования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правилам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безопасного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поведения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proofErr w:type="spellStart"/>
      <w:proofErr w:type="gramStart"/>
      <w:r w:rsidRPr="00390F4B">
        <w:rPr>
          <w:rFonts w:cs="Times New Roman"/>
          <w:szCs w:val="24"/>
        </w:rPr>
        <w:t>интернет-среде</w:t>
      </w:r>
      <w:proofErr w:type="spellEnd"/>
      <w:proofErr w:type="gramEnd"/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(сфера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i/>
          <w:szCs w:val="24"/>
        </w:rPr>
        <w:t>физического</w:t>
      </w:r>
      <w:r w:rsidR="000A3F4C">
        <w:rPr>
          <w:rFonts w:cs="Times New Roman"/>
          <w:i/>
          <w:szCs w:val="24"/>
        </w:rPr>
        <w:t xml:space="preserve"> </w:t>
      </w:r>
      <w:r w:rsidRPr="00390F4B">
        <w:rPr>
          <w:rFonts w:cs="Times New Roman"/>
          <w:i/>
          <w:szCs w:val="24"/>
        </w:rPr>
        <w:t>воспитания</w:t>
      </w:r>
      <w:r w:rsidRPr="00390F4B">
        <w:rPr>
          <w:rFonts w:cs="Times New Roman"/>
          <w:szCs w:val="24"/>
        </w:rPr>
        <w:t>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i/>
          <w:szCs w:val="24"/>
        </w:rPr>
        <w:t>формирования</w:t>
      </w:r>
      <w:r w:rsidR="000A3F4C">
        <w:rPr>
          <w:rFonts w:cs="Times New Roman"/>
          <w:i/>
          <w:szCs w:val="24"/>
        </w:rPr>
        <w:t xml:space="preserve"> </w:t>
      </w:r>
      <w:r w:rsidRPr="00390F4B">
        <w:rPr>
          <w:rFonts w:cs="Times New Roman"/>
          <w:i/>
          <w:szCs w:val="24"/>
        </w:rPr>
        <w:t>культуры</w:t>
      </w:r>
      <w:r w:rsidR="000A3F4C">
        <w:rPr>
          <w:rFonts w:cs="Times New Roman"/>
          <w:i/>
          <w:szCs w:val="24"/>
        </w:rPr>
        <w:t xml:space="preserve"> </w:t>
      </w:r>
      <w:r w:rsidRPr="00390F4B">
        <w:rPr>
          <w:rFonts w:cs="Times New Roman"/>
          <w:i/>
          <w:szCs w:val="24"/>
        </w:rPr>
        <w:t>здоровья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i/>
          <w:szCs w:val="24"/>
        </w:rPr>
        <w:t>эмоционального</w:t>
      </w:r>
      <w:r w:rsidR="000A3F4C">
        <w:rPr>
          <w:rFonts w:cs="Times New Roman"/>
          <w:i/>
          <w:szCs w:val="24"/>
        </w:rPr>
        <w:t xml:space="preserve"> </w:t>
      </w:r>
      <w:r w:rsidRPr="00390F4B">
        <w:rPr>
          <w:rFonts w:cs="Times New Roman"/>
          <w:i/>
          <w:szCs w:val="24"/>
        </w:rPr>
        <w:t>благополучия</w:t>
      </w:r>
      <w:r w:rsidRPr="00390F4B">
        <w:rPr>
          <w:rFonts w:cs="Times New Roman"/>
          <w:szCs w:val="24"/>
        </w:rPr>
        <w:t>);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активное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участие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решении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практических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задач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(в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рамках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семьи,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Организации,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города,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края)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lastRenderedPageBreak/>
        <w:t>социальной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направленности,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уважение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труду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результатам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трудовой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деятельности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(</w:t>
      </w:r>
      <w:r w:rsidRPr="00390F4B">
        <w:rPr>
          <w:rFonts w:cs="Times New Roman"/>
          <w:i/>
          <w:szCs w:val="24"/>
        </w:rPr>
        <w:t>область</w:t>
      </w:r>
      <w:r w:rsidR="000A3F4C">
        <w:rPr>
          <w:rFonts w:cs="Times New Roman"/>
          <w:i/>
          <w:szCs w:val="24"/>
        </w:rPr>
        <w:t xml:space="preserve"> </w:t>
      </w:r>
      <w:r w:rsidRPr="00390F4B">
        <w:rPr>
          <w:rFonts w:cs="Times New Roman"/>
          <w:i/>
          <w:szCs w:val="24"/>
        </w:rPr>
        <w:t>трудового</w:t>
      </w:r>
      <w:r w:rsidR="000A3F4C">
        <w:rPr>
          <w:rFonts w:cs="Times New Roman"/>
          <w:i/>
          <w:szCs w:val="24"/>
        </w:rPr>
        <w:t xml:space="preserve"> </w:t>
      </w:r>
      <w:r w:rsidRPr="00390F4B">
        <w:rPr>
          <w:rFonts w:cs="Times New Roman"/>
          <w:i/>
          <w:szCs w:val="24"/>
        </w:rPr>
        <w:t>воспитания</w:t>
      </w:r>
      <w:r w:rsidRPr="00390F4B">
        <w:rPr>
          <w:rFonts w:cs="Times New Roman"/>
          <w:szCs w:val="24"/>
        </w:rPr>
        <w:t>);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готовность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участию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практической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деятельности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i/>
          <w:szCs w:val="24"/>
        </w:rPr>
        <w:t>экологической</w:t>
      </w:r>
      <w:r w:rsidR="000A3F4C">
        <w:rPr>
          <w:rFonts w:cs="Times New Roman"/>
          <w:i/>
          <w:szCs w:val="24"/>
        </w:rPr>
        <w:t xml:space="preserve"> </w:t>
      </w:r>
      <w:r w:rsidRPr="00390F4B">
        <w:rPr>
          <w:rFonts w:cs="Times New Roman"/>
          <w:i/>
          <w:szCs w:val="24"/>
        </w:rPr>
        <w:t>направленности.</w:t>
      </w:r>
    </w:p>
    <w:p w:rsidR="006C558D" w:rsidRPr="00390F4B" w:rsidRDefault="006C558D" w:rsidP="00390F4B">
      <w:pPr>
        <w:ind w:firstLine="709"/>
        <w:rPr>
          <w:rFonts w:cs="Times New Roman"/>
          <w:szCs w:val="24"/>
        </w:rPr>
      </w:pPr>
      <w:r w:rsidRPr="00390F4B">
        <w:rPr>
          <w:rFonts w:cs="Times New Roman"/>
          <w:szCs w:val="24"/>
        </w:rPr>
        <w:t>При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освоении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содержания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учебного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модуля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«Введение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новейшую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историю</w:t>
      </w:r>
      <w:r w:rsidR="00BC39E3">
        <w:rPr>
          <w:rFonts w:cs="Times New Roman"/>
          <w:szCs w:val="24"/>
        </w:rPr>
        <w:t xml:space="preserve"> России</w:t>
      </w:r>
      <w:r w:rsidRPr="00390F4B">
        <w:rPr>
          <w:rFonts w:cs="Times New Roman"/>
          <w:szCs w:val="24"/>
        </w:rPr>
        <w:t>»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школьники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продолжат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осмысление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ценности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научного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познания,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освоение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системы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научных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представлений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об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основных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закономерностях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развития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общества,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расширение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социального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опыта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для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достижения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индивидуального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коллективного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благополучия,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том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числе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ходе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овладения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языковой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читательской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культурой,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основными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навыками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исследовательской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деятельности.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Важным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также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является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подготовить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выпускника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основной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школы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изменяющимся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условиям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социальной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среды,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стрессоустойчивость,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открытость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опыту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знаниям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других.</w:t>
      </w:r>
      <w:r w:rsidR="000A3F4C">
        <w:rPr>
          <w:rFonts w:cs="Times New Roman"/>
          <w:szCs w:val="24"/>
        </w:rPr>
        <w:t xml:space="preserve"> </w:t>
      </w:r>
    </w:p>
    <w:p w:rsidR="006C558D" w:rsidRPr="00390F4B" w:rsidRDefault="006C558D" w:rsidP="00390F4B">
      <w:pPr>
        <w:ind w:firstLine="709"/>
        <w:rPr>
          <w:rFonts w:eastAsia="Calibri" w:cs="Times New Roman"/>
          <w:szCs w:val="24"/>
        </w:rPr>
      </w:pPr>
    </w:p>
    <w:p w:rsidR="006C558D" w:rsidRPr="00390F4B" w:rsidRDefault="00390F4B" w:rsidP="00390F4B">
      <w:pPr>
        <w:pStyle w:val="2"/>
        <w:spacing w:before="0"/>
        <w:jc w:val="center"/>
        <w:rPr>
          <w:rFonts w:ascii="Times New Roman" w:eastAsia="Calibri" w:hAnsi="Times New Roman" w:cs="Times New Roman"/>
          <w:b/>
          <w:color w:val="auto"/>
          <w:sz w:val="22"/>
        </w:rPr>
      </w:pPr>
      <w:bookmarkStart w:id="39" w:name="_Toc134104316"/>
      <w:r w:rsidRPr="00390F4B">
        <w:rPr>
          <w:rFonts w:ascii="Times New Roman" w:eastAsia="Calibri" w:hAnsi="Times New Roman" w:cs="Times New Roman"/>
          <w:b/>
          <w:color w:val="auto"/>
          <w:sz w:val="24"/>
        </w:rPr>
        <w:t>МЕТАПРЕДМЕТНЫЕ</w:t>
      </w:r>
      <w:r w:rsidR="000A3F4C">
        <w:rPr>
          <w:rFonts w:ascii="Times New Roman" w:eastAsia="Calibri" w:hAnsi="Times New Roman" w:cs="Times New Roman"/>
          <w:b/>
          <w:color w:val="auto"/>
          <w:sz w:val="24"/>
        </w:rPr>
        <w:t xml:space="preserve"> </w:t>
      </w:r>
      <w:r w:rsidRPr="00390F4B">
        <w:rPr>
          <w:rFonts w:ascii="Times New Roman" w:eastAsia="Calibri" w:hAnsi="Times New Roman" w:cs="Times New Roman"/>
          <w:b/>
          <w:color w:val="auto"/>
          <w:sz w:val="24"/>
        </w:rPr>
        <w:t>РЕЗУЛЬТАТЫ</w:t>
      </w:r>
      <w:bookmarkEnd w:id="39"/>
    </w:p>
    <w:p w:rsidR="00390F4B" w:rsidRDefault="00390F4B" w:rsidP="00390F4B">
      <w:pPr>
        <w:ind w:firstLine="709"/>
        <w:rPr>
          <w:rFonts w:cs="Times New Roman"/>
          <w:szCs w:val="24"/>
        </w:rPr>
      </w:pPr>
    </w:p>
    <w:p w:rsidR="006C558D" w:rsidRPr="00390F4B" w:rsidRDefault="006C558D" w:rsidP="00390F4B">
      <w:pPr>
        <w:ind w:firstLine="709"/>
        <w:rPr>
          <w:rFonts w:cs="Times New Roman"/>
          <w:szCs w:val="24"/>
        </w:rPr>
      </w:pPr>
      <w:proofErr w:type="spellStart"/>
      <w:r w:rsidRPr="00390F4B">
        <w:rPr>
          <w:rFonts w:cs="Times New Roman"/>
          <w:szCs w:val="24"/>
        </w:rPr>
        <w:t>Метапредметные</w:t>
      </w:r>
      <w:proofErr w:type="spellEnd"/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результаты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изучения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ключевых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событий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процессов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Новейшей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истории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России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учебном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модуле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выражаются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следующих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качествах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действиях.</w:t>
      </w:r>
      <w:r w:rsidR="000A3F4C">
        <w:rPr>
          <w:rFonts w:cs="Times New Roman"/>
          <w:szCs w:val="24"/>
        </w:rPr>
        <w:t xml:space="preserve"> </w:t>
      </w:r>
    </w:p>
    <w:p w:rsidR="00390F4B" w:rsidRDefault="00390F4B" w:rsidP="00390F4B">
      <w:pPr>
        <w:ind w:firstLine="709"/>
        <w:rPr>
          <w:rFonts w:cs="Times New Roman"/>
          <w:b/>
          <w:szCs w:val="24"/>
        </w:rPr>
      </w:pPr>
    </w:p>
    <w:p w:rsidR="006C558D" w:rsidRPr="00390F4B" w:rsidRDefault="006C558D" w:rsidP="00390F4B">
      <w:pPr>
        <w:ind w:firstLine="709"/>
        <w:rPr>
          <w:rFonts w:cs="Times New Roman"/>
          <w:b/>
          <w:szCs w:val="24"/>
        </w:rPr>
      </w:pPr>
      <w:r w:rsidRPr="00390F4B">
        <w:rPr>
          <w:rFonts w:cs="Times New Roman"/>
          <w:b/>
          <w:szCs w:val="24"/>
        </w:rPr>
        <w:t>В</w:t>
      </w:r>
      <w:r w:rsidR="000A3F4C">
        <w:rPr>
          <w:rFonts w:cs="Times New Roman"/>
          <w:b/>
          <w:szCs w:val="24"/>
        </w:rPr>
        <w:t xml:space="preserve"> </w:t>
      </w:r>
      <w:r w:rsidRPr="00390F4B">
        <w:rPr>
          <w:rFonts w:cs="Times New Roman"/>
          <w:b/>
          <w:szCs w:val="24"/>
        </w:rPr>
        <w:t>сфере</w:t>
      </w:r>
      <w:r w:rsidR="000A3F4C">
        <w:rPr>
          <w:rFonts w:cs="Times New Roman"/>
          <w:b/>
          <w:szCs w:val="24"/>
        </w:rPr>
        <w:t xml:space="preserve"> </w:t>
      </w:r>
      <w:r w:rsidRPr="00390F4B">
        <w:rPr>
          <w:rFonts w:cs="Times New Roman"/>
          <w:b/>
          <w:szCs w:val="24"/>
        </w:rPr>
        <w:t>универсальных</w:t>
      </w:r>
      <w:r w:rsidR="000A3F4C">
        <w:rPr>
          <w:rFonts w:cs="Times New Roman"/>
          <w:b/>
          <w:szCs w:val="24"/>
        </w:rPr>
        <w:t xml:space="preserve"> </w:t>
      </w:r>
      <w:r w:rsidRPr="00390F4B">
        <w:rPr>
          <w:rFonts w:cs="Times New Roman"/>
          <w:b/>
          <w:szCs w:val="24"/>
        </w:rPr>
        <w:t>познавательных</w:t>
      </w:r>
      <w:r w:rsidR="000A3F4C">
        <w:rPr>
          <w:rFonts w:cs="Times New Roman"/>
          <w:b/>
          <w:szCs w:val="24"/>
        </w:rPr>
        <w:t xml:space="preserve"> </w:t>
      </w:r>
      <w:r w:rsidRPr="00390F4B">
        <w:rPr>
          <w:rFonts w:cs="Times New Roman"/>
          <w:b/>
          <w:szCs w:val="24"/>
        </w:rPr>
        <w:t>учебных</w:t>
      </w:r>
      <w:r w:rsidR="000A3F4C">
        <w:rPr>
          <w:rFonts w:cs="Times New Roman"/>
          <w:b/>
          <w:szCs w:val="24"/>
        </w:rPr>
        <w:t xml:space="preserve"> </w:t>
      </w:r>
      <w:r w:rsidRPr="00390F4B">
        <w:rPr>
          <w:rFonts w:cs="Times New Roman"/>
          <w:b/>
          <w:szCs w:val="24"/>
        </w:rPr>
        <w:t>действий.</w:t>
      </w:r>
      <w:r w:rsidR="000A3F4C">
        <w:rPr>
          <w:rFonts w:cs="Times New Roman"/>
          <w:b/>
          <w:szCs w:val="24"/>
        </w:rPr>
        <w:t xml:space="preserve"> </w:t>
      </w:r>
    </w:p>
    <w:p w:rsidR="006C558D" w:rsidRPr="00390F4B" w:rsidRDefault="006C558D" w:rsidP="00390F4B">
      <w:pPr>
        <w:ind w:firstLine="709"/>
        <w:rPr>
          <w:rFonts w:cs="Times New Roman"/>
          <w:szCs w:val="24"/>
        </w:rPr>
      </w:pPr>
      <w:r w:rsidRPr="00390F4B">
        <w:rPr>
          <w:rFonts w:cs="Times New Roman"/>
          <w:i/>
          <w:szCs w:val="24"/>
        </w:rPr>
        <w:t>Владение</w:t>
      </w:r>
      <w:r w:rsidR="000A3F4C">
        <w:rPr>
          <w:rFonts w:cs="Times New Roman"/>
          <w:i/>
          <w:szCs w:val="24"/>
        </w:rPr>
        <w:t xml:space="preserve"> </w:t>
      </w:r>
      <w:r w:rsidRPr="00390F4B">
        <w:rPr>
          <w:rFonts w:cs="Times New Roman"/>
          <w:i/>
          <w:szCs w:val="24"/>
        </w:rPr>
        <w:t>базовыми</w:t>
      </w:r>
      <w:r w:rsidR="000A3F4C">
        <w:rPr>
          <w:rFonts w:cs="Times New Roman"/>
          <w:i/>
          <w:szCs w:val="24"/>
        </w:rPr>
        <w:t xml:space="preserve"> </w:t>
      </w:r>
      <w:r w:rsidRPr="00390F4B">
        <w:rPr>
          <w:rFonts w:cs="Times New Roman"/>
          <w:i/>
          <w:szCs w:val="24"/>
        </w:rPr>
        <w:t>логическими</w:t>
      </w:r>
      <w:r w:rsidR="000A3F4C">
        <w:rPr>
          <w:rFonts w:cs="Times New Roman"/>
          <w:i/>
          <w:szCs w:val="24"/>
        </w:rPr>
        <w:t xml:space="preserve"> </w:t>
      </w:r>
      <w:r w:rsidRPr="00390F4B">
        <w:rPr>
          <w:rFonts w:cs="Times New Roman"/>
          <w:i/>
          <w:szCs w:val="24"/>
        </w:rPr>
        <w:t>действиями: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выявлять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характеризовать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существенные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признаки,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итоги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значение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ключевых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событий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процессов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Новейшей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истории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России;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выявлять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причинно-следственные,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пространственные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временные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связи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(при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наличии)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изученных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ранее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исторических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событий,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явлений,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процессов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историей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России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XX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—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начала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XXI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proofErr w:type="gramStart"/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;</w:t>
      </w:r>
      <w:proofErr w:type="gramEnd"/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выявлять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закономерности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противоречия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рассматриваемых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фактах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учётом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предложенной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задачи;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классифицировать,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самостоятельно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выбирать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основания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критерии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для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классификации;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выявлять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дефициты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информации,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данных,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необходимых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для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решения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поставленной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задачи;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делать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выводы,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создавать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обобщения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взаимосвязях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использованием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дедуктивных,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индуктивных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умозаключений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аналогии,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строить</w:t>
      </w:r>
      <w:r w:rsidR="000A3F4C">
        <w:rPr>
          <w:rFonts w:cs="Times New Roman"/>
          <w:szCs w:val="24"/>
        </w:rPr>
        <w:t xml:space="preserve"> </w:t>
      </w:r>
      <w:proofErr w:type="gramStart"/>
      <w:r w:rsidRPr="00390F4B">
        <w:rPr>
          <w:rFonts w:cs="Times New Roman"/>
          <w:szCs w:val="24"/>
        </w:rPr>
        <w:t>логические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рассуждения</w:t>
      </w:r>
      <w:proofErr w:type="gramEnd"/>
      <w:r w:rsidRPr="00390F4B">
        <w:rPr>
          <w:rFonts w:cs="Times New Roman"/>
          <w:szCs w:val="24"/>
        </w:rPr>
        <w:t>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самостоятельно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выбирать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способ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решения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учебной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задачи.</w:t>
      </w:r>
    </w:p>
    <w:p w:rsidR="006C558D" w:rsidRPr="00390F4B" w:rsidRDefault="006C558D" w:rsidP="00390F4B">
      <w:pPr>
        <w:ind w:firstLine="709"/>
        <w:rPr>
          <w:rFonts w:cs="Times New Roman"/>
          <w:szCs w:val="24"/>
        </w:rPr>
      </w:pPr>
      <w:proofErr w:type="gramStart"/>
      <w:r w:rsidRPr="00390F4B">
        <w:rPr>
          <w:rFonts w:cs="Times New Roman"/>
          <w:i/>
          <w:szCs w:val="24"/>
        </w:rPr>
        <w:t>Владение</w:t>
      </w:r>
      <w:r w:rsidR="000A3F4C">
        <w:rPr>
          <w:rFonts w:cs="Times New Roman"/>
          <w:i/>
          <w:szCs w:val="24"/>
        </w:rPr>
        <w:t xml:space="preserve"> </w:t>
      </w:r>
      <w:r w:rsidRPr="00390F4B">
        <w:rPr>
          <w:rFonts w:cs="Times New Roman"/>
          <w:i/>
          <w:szCs w:val="24"/>
        </w:rPr>
        <w:t>базовыми</w:t>
      </w:r>
      <w:r w:rsidR="000A3F4C">
        <w:rPr>
          <w:rFonts w:cs="Times New Roman"/>
          <w:i/>
          <w:szCs w:val="24"/>
        </w:rPr>
        <w:t xml:space="preserve"> </w:t>
      </w:r>
      <w:r w:rsidRPr="00390F4B">
        <w:rPr>
          <w:rFonts w:cs="Times New Roman"/>
          <w:i/>
          <w:szCs w:val="24"/>
        </w:rPr>
        <w:t>исследовательскими</w:t>
      </w:r>
      <w:r w:rsidR="000A3F4C">
        <w:rPr>
          <w:rFonts w:cs="Times New Roman"/>
          <w:i/>
          <w:szCs w:val="24"/>
        </w:rPr>
        <w:t xml:space="preserve"> </w:t>
      </w:r>
      <w:r w:rsidRPr="00390F4B">
        <w:rPr>
          <w:rFonts w:cs="Times New Roman"/>
          <w:i/>
          <w:szCs w:val="24"/>
        </w:rPr>
        <w:t>действиями: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использовать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вопросы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как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исследовательский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инструмент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познания;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формулировать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вопросы,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фиксирующие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разрыв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между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реальным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желательным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состоянием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ситуации,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объекта,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самостоятельно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устанавливать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искомое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данное;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формулировать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гипотезу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об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истинности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собственных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суждений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суждений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других,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аргументировать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свою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позицию,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мнение;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проводить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самостоятельно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составленному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плану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небольшое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исследование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установлению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причинно-следственных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связей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событий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процессов;</w:t>
      </w:r>
      <w:proofErr w:type="gramEnd"/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оценивать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на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применимость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достоверность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информацию;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самостоятельно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формулировать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обобщения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выводы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результатам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проведенного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небольшого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исследования,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владеть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инструментами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оценки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достоверности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полученных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выводов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обобщений;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прогнозировать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возможное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дальнейшее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развитие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процессов,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событий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последствия,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аналогичных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или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сходных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ситуациях,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выдвигать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предположения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об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развитии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новых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условиях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контекстах</w:t>
      </w:r>
      <w:r w:rsidR="00BC39E3">
        <w:rPr>
          <w:rFonts w:cs="Times New Roman"/>
          <w:szCs w:val="24"/>
        </w:rPr>
        <w:t>.</w:t>
      </w:r>
      <w:r w:rsidR="000A3F4C">
        <w:rPr>
          <w:rFonts w:cs="Times New Roman"/>
          <w:szCs w:val="24"/>
        </w:rPr>
        <w:t xml:space="preserve"> </w:t>
      </w:r>
    </w:p>
    <w:p w:rsidR="006C558D" w:rsidRPr="00390F4B" w:rsidRDefault="006C558D" w:rsidP="00390F4B">
      <w:pPr>
        <w:ind w:firstLine="709"/>
        <w:rPr>
          <w:rFonts w:cs="Times New Roman"/>
          <w:szCs w:val="24"/>
        </w:rPr>
      </w:pPr>
      <w:r w:rsidRPr="00390F4B">
        <w:rPr>
          <w:rFonts w:cs="Times New Roman"/>
          <w:i/>
          <w:szCs w:val="24"/>
        </w:rPr>
        <w:t>Владение</w:t>
      </w:r>
      <w:r w:rsidR="000A3F4C">
        <w:rPr>
          <w:rFonts w:cs="Times New Roman"/>
          <w:i/>
          <w:szCs w:val="24"/>
        </w:rPr>
        <w:t xml:space="preserve"> </w:t>
      </w:r>
      <w:r w:rsidRPr="00390F4B">
        <w:rPr>
          <w:rFonts w:cs="Times New Roman"/>
          <w:i/>
          <w:szCs w:val="24"/>
        </w:rPr>
        <w:t>способами</w:t>
      </w:r>
      <w:r w:rsidR="000A3F4C">
        <w:rPr>
          <w:rFonts w:cs="Times New Roman"/>
          <w:i/>
          <w:szCs w:val="24"/>
        </w:rPr>
        <w:t xml:space="preserve"> </w:t>
      </w:r>
      <w:r w:rsidRPr="00390F4B">
        <w:rPr>
          <w:rFonts w:cs="Times New Roman"/>
          <w:i/>
          <w:szCs w:val="24"/>
        </w:rPr>
        <w:t>работы</w:t>
      </w:r>
      <w:r w:rsidR="000A3F4C">
        <w:rPr>
          <w:rFonts w:cs="Times New Roman"/>
          <w:i/>
          <w:szCs w:val="24"/>
        </w:rPr>
        <w:t xml:space="preserve"> </w:t>
      </w:r>
      <w:r w:rsidRPr="00390F4B">
        <w:rPr>
          <w:rFonts w:cs="Times New Roman"/>
          <w:i/>
          <w:szCs w:val="24"/>
        </w:rPr>
        <w:t>с</w:t>
      </w:r>
      <w:r w:rsidR="000A3F4C">
        <w:rPr>
          <w:rFonts w:cs="Times New Roman"/>
          <w:i/>
          <w:szCs w:val="24"/>
        </w:rPr>
        <w:t xml:space="preserve"> </w:t>
      </w:r>
      <w:r w:rsidRPr="00390F4B">
        <w:rPr>
          <w:rFonts w:cs="Times New Roman"/>
          <w:i/>
          <w:szCs w:val="24"/>
        </w:rPr>
        <w:t>информацией: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применять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различные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методы,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инструменты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запросы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поиске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отборе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информации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или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данных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из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источников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учётом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предложенной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учебной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задачи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заданных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критериев;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выбирать,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анализировать,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систематизировать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интерпретировать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информацию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различных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видов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форм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представления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(справочная,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научно-популярная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литература,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интернет-ресурсы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др.);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находить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сходные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аргументы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(подтверждающие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или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опровергающие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одну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ту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же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идею,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версию)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различных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информационных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источниках;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самостоятельно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выбирать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оптимальную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форму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представления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информации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иллюстрировать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решаемые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задачи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несложными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схемами,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диаграммами,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иной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графикой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комбинациями;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оценивать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надёжность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информации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критериям,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предложенным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или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сформулированным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самостоятельно;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эффективно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запоминать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систематизировать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информацию</w:t>
      </w:r>
      <w:r w:rsidR="00BC39E3">
        <w:rPr>
          <w:rFonts w:cs="Times New Roman"/>
          <w:szCs w:val="24"/>
        </w:rPr>
        <w:t>.</w:t>
      </w:r>
      <w:r w:rsidR="000A3F4C">
        <w:rPr>
          <w:rFonts w:cs="Times New Roman"/>
          <w:szCs w:val="24"/>
        </w:rPr>
        <w:t xml:space="preserve"> </w:t>
      </w:r>
    </w:p>
    <w:p w:rsidR="00390F4B" w:rsidRDefault="00390F4B" w:rsidP="00390F4B">
      <w:pPr>
        <w:ind w:firstLine="709"/>
        <w:rPr>
          <w:rFonts w:cs="Times New Roman"/>
          <w:b/>
          <w:szCs w:val="24"/>
        </w:rPr>
      </w:pPr>
    </w:p>
    <w:p w:rsidR="006C558D" w:rsidRPr="00390F4B" w:rsidRDefault="006C558D" w:rsidP="00390F4B">
      <w:pPr>
        <w:ind w:firstLine="709"/>
        <w:rPr>
          <w:rFonts w:cs="Times New Roman"/>
          <w:b/>
          <w:szCs w:val="24"/>
        </w:rPr>
      </w:pPr>
      <w:r w:rsidRPr="00390F4B">
        <w:rPr>
          <w:rFonts w:cs="Times New Roman"/>
          <w:b/>
          <w:szCs w:val="24"/>
        </w:rPr>
        <w:lastRenderedPageBreak/>
        <w:t>В</w:t>
      </w:r>
      <w:r w:rsidR="000A3F4C">
        <w:rPr>
          <w:rFonts w:cs="Times New Roman"/>
          <w:b/>
          <w:szCs w:val="24"/>
        </w:rPr>
        <w:t xml:space="preserve"> </w:t>
      </w:r>
      <w:r w:rsidRPr="00390F4B">
        <w:rPr>
          <w:rFonts w:cs="Times New Roman"/>
          <w:b/>
          <w:szCs w:val="24"/>
        </w:rPr>
        <w:t>сфере</w:t>
      </w:r>
      <w:r w:rsidR="000A3F4C">
        <w:rPr>
          <w:rFonts w:cs="Times New Roman"/>
          <w:b/>
          <w:szCs w:val="24"/>
        </w:rPr>
        <w:t xml:space="preserve"> </w:t>
      </w:r>
      <w:r w:rsidRPr="00390F4B">
        <w:rPr>
          <w:rFonts w:cs="Times New Roman"/>
          <w:b/>
          <w:szCs w:val="24"/>
        </w:rPr>
        <w:t>универсальных</w:t>
      </w:r>
      <w:r w:rsidR="000A3F4C">
        <w:rPr>
          <w:rFonts w:cs="Times New Roman"/>
          <w:b/>
          <w:szCs w:val="24"/>
        </w:rPr>
        <w:t xml:space="preserve"> </w:t>
      </w:r>
      <w:r w:rsidRPr="00390F4B">
        <w:rPr>
          <w:rFonts w:cs="Times New Roman"/>
          <w:b/>
          <w:szCs w:val="24"/>
        </w:rPr>
        <w:t>коммуникативных</w:t>
      </w:r>
      <w:r w:rsidR="000A3F4C">
        <w:rPr>
          <w:rFonts w:cs="Times New Roman"/>
          <w:b/>
          <w:szCs w:val="24"/>
        </w:rPr>
        <w:t xml:space="preserve"> </w:t>
      </w:r>
      <w:r w:rsidRPr="00390F4B">
        <w:rPr>
          <w:rFonts w:cs="Times New Roman"/>
          <w:b/>
          <w:szCs w:val="24"/>
        </w:rPr>
        <w:t>учебных</w:t>
      </w:r>
      <w:r w:rsidR="000A3F4C">
        <w:rPr>
          <w:rFonts w:cs="Times New Roman"/>
          <w:b/>
          <w:szCs w:val="24"/>
        </w:rPr>
        <w:t xml:space="preserve"> </w:t>
      </w:r>
      <w:r w:rsidRPr="00390F4B">
        <w:rPr>
          <w:rFonts w:cs="Times New Roman"/>
          <w:b/>
          <w:szCs w:val="24"/>
        </w:rPr>
        <w:t>действий.</w:t>
      </w:r>
    </w:p>
    <w:p w:rsidR="006C558D" w:rsidRPr="00390F4B" w:rsidRDefault="006C558D" w:rsidP="00390F4B">
      <w:pPr>
        <w:ind w:firstLine="709"/>
        <w:rPr>
          <w:rFonts w:cs="Times New Roman"/>
          <w:szCs w:val="24"/>
        </w:rPr>
      </w:pPr>
      <w:proofErr w:type="gramStart"/>
      <w:r w:rsidRPr="00390F4B">
        <w:rPr>
          <w:rFonts w:cs="Times New Roman"/>
          <w:i/>
          <w:szCs w:val="24"/>
        </w:rPr>
        <w:t>Общение: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воспринимать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формулировать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суждения,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выражать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эмоции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соответствии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целями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условиями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общения;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выражать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себя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(свою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точку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зрения)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устных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письменных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текстах;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распознавать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невербальные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средства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общения,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понимать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значение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социальных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знаков,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знать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распознавать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предпосылки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конфликтных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ситуаций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смягчать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конфликты;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понимать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намерения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других,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проявлять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уважительное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отношение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собеседнику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корректной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форме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формулировать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свои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возражения;</w:t>
      </w:r>
      <w:proofErr w:type="gramEnd"/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умение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формулировать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вопросы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(в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диалоге,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дискуссии)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существу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обсуждаемой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темы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высказывать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идеи,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нацеленные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на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решение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задачи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поддержание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благожелательности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общения;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сопоставлять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свои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суждения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суждениями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других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участников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диалога,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обнаруживать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различие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сходство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позиций;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публично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представлять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результаты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выполненного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исследования,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проекта;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самостоятельно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выбирать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формат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выступления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учётом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задач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презентации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особенностей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аудитории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соответствии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ним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составлять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устные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письменные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тексты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использованием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иллюстративных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материалов,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исторических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источников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="00BC39E3">
        <w:rPr>
          <w:rFonts w:cs="Times New Roman"/>
          <w:szCs w:val="24"/>
        </w:rPr>
        <w:t>др.</w:t>
      </w:r>
    </w:p>
    <w:p w:rsidR="006C558D" w:rsidRPr="00390F4B" w:rsidRDefault="006C558D" w:rsidP="00390F4B">
      <w:pPr>
        <w:ind w:firstLine="709"/>
        <w:rPr>
          <w:rFonts w:cs="Times New Roman"/>
          <w:szCs w:val="24"/>
        </w:rPr>
      </w:pPr>
      <w:r w:rsidRPr="00390F4B">
        <w:rPr>
          <w:rFonts w:cs="Times New Roman"/>
          <w:i/>
          <w:szCs w:val="24"/>
        </w:rPr>
        <w:t>Осуществление</w:t>
      </w:r>
      <w:r w:rsidR="000A3F4C">
        <w:rPr>
          <w:rFonts w:cs="Times New Roman"/>
          <w:i/>
          <w:szCs w:val="24"/>
        </w:rPr>
        <w:t xml:space="preserve"> </w:t>
      </w:r>
      <w:r w:rsidRPr="00390F4B">
        <w:rPr>
          <w:rFonts w:cs="Times New Roman"/>
          <w:i/>
          <w:szCs w:val="24"/>
        </w:rPr>
        <w:t>совместной</w:t>
      </w:r>
      <w:r w:rsidR="000A3F4C">
        <w:rPr>
          <w:rFonts w:cs="Times New Roman"/>
          <w:i/>
          <w:szCs w:val="24"/>
        </w:rPr>
        <w:t xml:space="preserve"> </w:t>
      </w:r>
      <w:r w:rsidRPr="00390F4B">
        <w:rPr>
          <w:rFonts w:cs="Times New Roman"/>
          <w:i/>
          <w:szCs w:val="24"/>
        </w:rPr>
        <w:t>деятельности: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понимать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использовать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преимущества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командной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индивидуальной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работы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решении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конкретной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проблемы,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обосновывать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необходимость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применения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групповых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форм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взаимодействия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решении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поставленной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задачи;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принимать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цель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совместной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деятельности,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коллективно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строить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действия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её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достижению: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распределять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роли,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договариваться,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обсуждать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процесс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результат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совместной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работы;</w:t>
      </w:r>
      <w:r w:rsidR="000A3F4C">
        <w:rPr>
          <w:rFonts w:cs="Times New Roman"/>
          <w:szCs w:val="24"/>
        </w:rPr>
        <w:t xml:space="preserve"> </w:t>
      </w:r>
      <w:proofErr w:type="gramStart"/>
      <w:r w:rsidRPr="00390F4B">
        <w:rPr>
          <w:rFonts w:cs="Times New Roman"/>
          <w:szCs w:val="24"/>
        </w:rPr>
        <w:t>планировать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организацию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совместной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работы,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определять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свою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роль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(с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учётом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предпочтений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возможностей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всех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участников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взаимодействия),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распределять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задачи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между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членами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команды,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участвовать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групповых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формах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работы;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выполнять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свою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часть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работы,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достигать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качественного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результата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своему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направлению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координировать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свои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действия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действиями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других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членов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команды;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оценивать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качество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своего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вклада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общий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продукт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критериям,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самостоятельно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сформулированным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участниками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взаимодействия;</w:t>
      </w:r>
      <w:proofErr w:type="gramEnd"/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сравнивать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результаты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исходной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задачей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вкладом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каждого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члена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команды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достижение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результатов,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разделять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сферу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ответственности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проявлять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готовность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предоставлению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отчёта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перед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группой.</w:t>
      </w:r>
    </w:p>
    <w:p w:rsidR="00390F4B" w:rsidRDefault="00390F4B" w:rsidP="00390F4B">
      <w:pPr>
        <w:ind w:firstLine="709"/>
        <w:rPr>
          <w:rFonts w:cs="Times New Roman"/>
          <w:b/>
          <w:szCs w:val="24"/>
        </w:rPr>
      </w:pPr>
    </w:p>
    <w:p w:rsidR="006C558D" w:rsidRPr="00390F4B" w:rsidRDefault="006C558D" w:rsidP="00390F4B">
      <w:pPr>
        <w:ind w:firstLine="709"/>
        <w:rPr>
          <w:rFonts w:cs="Times New Roman"/>
          <w:b/>
          <w:szCs w:val="24"/>
        </w:rPr>
      </w:pPr>
      <w:r w:rsidRPr="00390F4B">
        <w:rPr>
          <w:rFonts w:cs="Times New Roman"/>
          <w:b/>
          <w:szCs w:val="24"/>
        </w:rPr>
        <w:t>В</w:t>
      </w:r>
      <w:r w:rsidR="000A3F4C">
        <w:rPr>
          <w:rFonts w:cs="Times New Roman"/>
          <w:b/>
          <w:szCs w:val="24"/>
        </w:rPr>
        <w:t xml:space="preserve"> </w:t>
      </w:r>
      <w:r w:rsidRPr="00390F4B">
        <w:rPr>
          <w:rFonts w:cs="Times New Roman"/>
          <w:b/>
          <w:szCs w:val="24"/>
        </w:rPr>
        <w:t>сфере</w:t>
      </w:r>
      <w:r w:rsidR="000A3F4C">
        <w:rPr>
          <w:rFonts w:cs="Times New Roman"/>
          <w:b/>
          <w:szCs w:val="24"/>
        </w:rPr>
        <w:t xml:space="preserve"> </w:t>
      </w:r>
      <w:r w:rsidRPr="00390F4B">
        <w:rPr>
          <w:rFonts w:cs="Times New Roman"/>
          <w:b/>
          <w:szCs w:val="24"/>
        </w:rPr>
        <w:t>универсальных</w:t>
      </w:r>
      <w:r w:rsidR="000A3F4C">
        <w:rPr>
          <w:rFonts w:cs="Times New Roman"/>
          <w:b/>
          <w:szCs w:val="24"/>
        </w:rPr>
        <w:t xml:space="preserve"> </w:t>
      </w:r>
      <w:r w:rsidRPr="00390F4B">
        <w:rPr>
          <w:rFonts w:cs="Times New Roman"/>
          <w:b/>
          <w:szCs w:val="24"/>
        </w:rPr>
        <w:t>регулятивных</w:t>
      </w:r>
      <w:r w:rsidR="000A3F4C">
        <w:rPr>
          <w:rFonts w:cs="Times New Roman"/>
          <w:b/>
          <w:szCs w:val="24"/>
        </w:rPr>
        <w:t xml:space="preserve"> </w:t>
      </w:r>
      <w:r w:rsidRPr="00390F4B">
        <w:rPr>
          <w:rFonts w:cs="Times New Roman"/>
          <w:b/>
          <w:szCs w:val="24"/>
        </w:rPr>
        <w:t>учебных</w:t>
      </w:r>
      <w:r w:rsidR="000A3F4C">
        <w:rPr>
          <w:rFonts w:cs="Times New Roman"/>
          <w:b/>
          <w:szCs w:val="24"/>
        </w:rPr>
        <w:t xml:space="preserve"> </w:t>
      </w:r>
      <w:r w:rsidRPr="00390F4B">
        <w:rPr>
          <w:rFonts w:cs="Times New Roman"/>
          <w:b/>
          <w:szCs w:val="24"/>
        </w:rPr>
        <w:t>действий.</w:t>
      </w:r>
    </w:p>
    <w:p w:rsidR="006C558D" w:rsidRPr="00390F4B" w:rsidRDefault="006C558D" w:rsidP="00390F4B">
      <w:pPr>
        <w:ind w:firstLine="709"/>
        <w:rPr>
          <w:rFonts w:cs="Times New Roman"/>
          <w:szCs w:val="24"/>
        </w:rPr>
      </w:pPr>
      <w:r w:rsidRPr="00390F4B">
        <w:rPr>
          <w:rFonts w:cs="Times New Roman"/>
          <w:i/>
          <w:szCs w:val="24"/>
        </w:rPr>
        <w:t>Владение</w:t>
      </w:r>
      <w:r w:rsidR="000A3F4C">
        <w:rPr>
          <w:rFonts w:cs="Times New Roman"/>
          <w:i/>
          <w:szCs w:val="24"/>
        </w:rPr>
        <w:t xml:space="preserve"> </w:t>
      </w:r>
      <w:r w:rsidRPr="00390F4B">
        <w:rPr>
          <w:rFonts w:cs="Times New Roman"/>
          <w:i/>
          <w:szCs w:val="24"/>
        </w:rPr>
        <w:t>приёмами</w:t>
      </w:r>
      <w:r w:rsidR="000A3F4C">
        <w:rPr>
          <w:rFonts w:cs="Times New Roman"/>
          <w:i/>
          <w:szCs w:val="24"/>
        </w:rPr>
        <w:t xml:space="preserve"> </w:t>
      </w:r>
      <w:r w:rsidRPr="00390F4B">
        <w:rPr>
          <w:rFonts w:cs="Times New Roman"/>
          <w:i/>
          <w:szCs w:val="24"/>
        </w:rPr>
        <w:t>самоорганизации</w:t>
      </w:r>
      <w:r w:rsidRPr="00390F4B">
        <w:rPr>
          <w:rFonts w:cs="Times New Roman"/>
          <w:szCs w:val="24"/>
        </w:rPr>
        <w:t>: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выявлять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проблемы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для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решения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жизненных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учебных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ситуациях;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ориентироваться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различных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подходах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принятию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решений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(индивидуально,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группе,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групповой);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самостоятельно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составлять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алгоритм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решения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задачи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(или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его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часть),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выбирать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способ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решения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учебной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задачи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учётом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имеющихся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ресурсов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собственных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возможностей,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аргументировать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предлагаемые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варианты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решений;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составлять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план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действий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(план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реализации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намеченного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алгоритма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решения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или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его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части),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корректировать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предложенный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алгоритм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(или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его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часть)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учётом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получения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новых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знаний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об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изучаемом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объекте;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делать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выбор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брать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ответственность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за</w:t>
      </w:r>
      <w:r w:rsidR="000A3F4C">
        <w:rPr>
          <w:rFonts w:cs="Times New Roman"/>
          <w:szCs w:val="24"/>
        </w:rPr>
        <w:t xml:space="preserve"> </w:t>
      </w:r>
      <w:r w:rsidR="00BC39E3">
        <w:rPr>
          <w:rFonts w:cs="Times New Roman"/>
          <w:szCs w:val="24"/>
        </w:rPr>
        <w:t>решение.</w:t>
      </w:r>
    </w:p>
    <w:p w:rsidR="006C558D" w:rsidRPr="00390F4B" w:rsidRDefault="006C558D" w:rsidP="00390F4B">
      <w:pPr>
        <w:ind w:firstLine="709"/>
        <w:rPr>
          <w:rFonts w:cs="Times New Roman"/>
          <w:szCs w:val="24"/>
        </w:rPr>
      </w:pPr>
      <w:proofErr w:type="gramStart"/>
      <w:r w:rsidRPr="00390F4B">
        <w:rPr>
          <w:rFonts w:cs="Times New Roman"/>
          <w:i/>
          <w:szCs w:val="24"/>
        </w:rPr>
        <w:t>Владение</w:t>
      </w:r>
      <w:r w:rsidR="000A3F4C">
        <w:rPr>
          <w:rFonts w:cs="Times New Roman"/>
          <w:i/>
          <w:szCs w:val="24"/>
        </w:rPr>
        <w:t xml:space="preserve"> </w:t>
      </w:r>
      <w:r w:rsidRPr="00390F4B">
        <w:rPr>
          <w:rFonts w:cs="Times New Roman"/>
          <w:i/>
          <w:szCs w:val="24"/>
        </w:rPr>
        <w:t>приёмами</w:t>
      </w:r>
      <w:r w:rsidR="000A3F4C">
        <w:rPr>
          <w:rFonts w:cs="Times New Roman"/>
          <w:i/>
          <w:szCs w:val="24"/>
        </w:rPr>
        <w:t xml:space="preserve"> </w:t>
      </w:r>
      <w:r w:rsidRPr="00390F4B">
        <w:rPr>
          <w:rFonts w:cs="Times New Roman"/>
          <w:i/>
          <w:szCs w:val="24"/>
        </w:rPr>
        <w:t>самоконтроля</w:t>
      </w:r>
      <w:r w:rsidRPr="00390F4B">
        <w:rPr>
          <w:rFonts w:cs="Times New Roman"/>
          <w:szCs w:val="24"/>
        </w:rPr>
        <w:t>: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проявлять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способность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самоконтролю,</w:t>
      </w:r>
      <w:r w:rsidR="000A3F4C">
        <w:rPr>
          <w:rFonts w:cs="Times New Roman"/>
          <w:szCs w:val="24"/>
        </w:rPr>
        <w:t xml:space="preserve"> </w:t>
      </w:r>
      <w:proofErr w:type="spellStart"/>
      <w:r w:rsidRPr="00390F4B">
        <w:rPr>
          <w:rFonts w:cs="Times New Roman"/>
          <w:szCs w:val="24"/>
        </w:rPr>
        <w:t>самомотивации</w:t>
      </w:r>
      <w:proofErr w:type="spellEnd"/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рефлексии,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адекватной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оценке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изменению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ситуации;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объяснять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причины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достижения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(</w:t>
      </w:r>
      <w:proofErr w:type="spellStart"/>
      <w:r w:rsidRPr="00390F4B">
        <w:rPr>
          <w:rFonts w:cs="Times New Roman"/>
          <w:szCs w:val="24"/>
        </w:rPr>
        <w:t>недостижения</w:t>
      </w:r>
      <w:proofErr w:type="spellEnd"/>
      <w:r w:rsidRPr="00390F4B">
        <w:rPr>
          <w:rFonts w:cs="Times New Roman"/>
          <w:szCs w:val="24"/>
        </w:rPr>
        <w:t>)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результатов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деятельности,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давать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оценку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приобретённому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опыту,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находить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позитивное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произошедшей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ситуации,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вносить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коррективы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деятельность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на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основе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новых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обстоятельств,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изменившихся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ситуаций,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установленных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ошибок,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возникших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трудностей;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оценивать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соответствие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результата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цели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="00BC39E3">
        <w:rPr>
          <w:rFonts w:cs="Times New Roman"/>
          <w:szCs w:val="24"/>
        </w:rPr>
        <w:t>условиям.</w:t>
      </w:r>
      <w:proofErr w:type="gramEnd"/>
    </w:p>
    <w:p w:rsidR="00390F4B" w:rsidRDefault="00390F4B" w:rsidP="00390F4B">
      <w:pPr>
        <w:ind w:firstLine="709"/>
        <w:rPr>
          <w:rFonts w:cs="Times New Roman"/>
          <w:b/>
          <w:szCs w:val="24"/>
        </w:rPr>
      </w:pPr>
    </w:p>
    <w:p w:rsidR="006C558D" w:rsidRPr="00390F4B" w:rsidRDefault="006C558D" w:rsidP="00390F4B">
      <w:pPr>
        <w:ind w:firstLine="709"/>
        <w:rPr>
          <w:rFonts w:cs="Times New Roman"/>
          <w:b/>
          <w:szCs w:val="24"/>
        </w:rPr>
      </w:pPr>
      <w:r w:rsidRPr="00390F4B">
        <w:rPr>
          <w:rFonts w:cs="Times New Roman"/>
          <w:b/>
          <w:szCs w:val="24"/>
        </w:rPr>
        <w:t>В</w:t>
      </w:r>
      <w:r w:rsidR="000A3F4C">
        <w:rPr>
          <w:rFonts w:cs="Times New Roman"/>
          <w:b/>
          <w:szCs w:val="24"/>
        </w:rPr>
        <w:t xml:space="preserve"> </w:t>
      </w:r>
      <w:r w:rsidRPr="00390F4B">
        <w:rPr>
          <w:rFonts w:cs="Times New Roman"/>
          <w:b/>
          <w:szCs w:val="24"/>
        </w:rPr>
        <w:t>сфере</w:t>
      </w:r>
      <w:r w:rsidR="000A3F4C">
        <w:rPr>
          <w:rFonts w:cs="Times New Roman"/>
          <w:b/>
          <w:szCs w:val="24"/>
        </w:rPr>
        <w:t xml:space="preserve"> </w:t>
      </w:r>
      <w:r w:rsidRPr="00390F4B">
        <w:rPr>
          <w:rFonts w:cs="Times New Roman"/>
          <w:b/>
          <w:szCs w:val="24"/>
        </w:rPr>
        <w:t>эмоционального</w:t>
      </w:r>
      <w:r w:rsidR="000A3F4C">
        <w:rPr>
          <w:rFonts w:cs="Times New Roman"/>
          <w:b/>
          <w:szCs w:val="24"/>
        </w:rPr>
        <w:t xml:space="preserve"> </w:t>
      </w:r>
      <w:r w:rsidRPr="00390F4B">
        <w:rPr>
          <w:rFonts w:cs="Times New Roman"/>
          <w:b/>
          <w:szCs w:val="24"/>
        </w:rPr>
        <w:t>интеллекта,</w:t>
      </w:r>
      <w:r w:rsidR="000A3F4C">
        <w:rPr>
          <w:rFonts w:cs="Times New Roman"/>
          <w:b/>
          <w:szCs w:val="24"/>
        </w:rPr>
        <w:t xml:space="preserve"> </w:t>
      </w:r>
      <w:r w:rsidRPr="00390F4B">
        <w:rPr>
          <w:rFonts w:cs="Times New Roman"/>
          <w:b/>
          <w:szCs w:val="24"/>
        </w:rPr>
        <w:t>понимания</w:t>
      </w:r>
      <w:r w:rsidR="000A3F4C">
        <w:rPr>
          <w:rFonts w:cs="Times New Roman"/>
          <w:b/>
          <w:szCs w:val="24"/>
        </w:rPr>
        <w:t xml:space="preserve"> </w:t>
      </w:r>
      <w:r w:rsidRPr="00390F4B">
        <w:rPr>
          <w:rFonts w:cs="Times New Roman"/>
          <w:b/>
          <w:szCs w:val="24"/>
        </w:rPr>
        <w:t>себя</w:t>
      </w:r>
      <w:r w:rsidR="000A3F4C">
        <w:rPr>
          <w:rFonts w:cs="Times New Roman"/>
          <w:b/>
          <w:szCs w:val="24"/>
        </w:rPr>
        <w:t xml:space="preserve"> </w:t>
      </w:r>
      <w:r w:rsidRPr="00390F4B">
        <w:rPr>
          <w:rFonts w:cs="Times New Roman"/>
          <w:b/>
          <w:szCs w:val="24"/>
        </w:rPr>
        <w:t>и</w:t>
      </w:r>
      <w:r w:rsidR="000A3F4C">
        <w:rPr>
          <w:rFonts w:cs="Times New Roman"/>
          <w:b/>
          <w:szCs w:val="24"/>
        </w:rPr>
        <w:t xml:space="preserve"> </w:t>
      </w:r>
      <w:r w:rsidRPr="00390F4B">
        <w:rPr>
          <w:rFonts w:cs="Times New Roman"/>
          <w:b/>
          <w:szCs w:val="24"/>
        </w:rPr>
        <w:t>других:</w:t>
      </w:r>
      <w:r w:rsidR="000A3F4C">
        <w:rPr>
          <w:rFonts w:cs="Times New Roman"/>
          <w:b/>
          <w:szCs w:val="24"/>
        </w:rPr>
        <w:t xml:space="preserve"> </w:t>
      </w:r>
    </w:p>
    <w:p w:rsidR="006C558D" w:rsidRPr="00390F4B" w:rsidRDefault="006C558D" w:rsidP="00390F4B">
      <w:pPr>
        <w:pStyle w:val="a8"/>
        <w:numPr>
          <w:ilvl w:val="0"/>
          <w:numId w:val="24"/>
        </w:numPr>
        <w:ind w:left="0" w:right="0" w:firstLine="709"/>
        <w:rPr>
          <w:rFonts w:ascii="Times New Roman" w:hAnsi="Times New Roman" w:cs="Times New Roman"/>
          <w:szCs w:val="24"/>
          <w:lang w:val="ru-RU"/>
        </w:rPr>
      </w:pPr>
      <w:r w:rsidRPr="00390F4B">
        <w:rPr>
          <w:rFonts w:ascii="Times New Roman" w:hAnsi="Times New Roman" w:cs="Times New Roman"/>
          <w:szCs w:val="24"/>
          <w:lang w:val="ru-RU"/>
        </w:rPr>
        <w:t>выявлять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на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примерах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исторических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ситуаций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роль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эмоций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в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отношениях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между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людьми;</w:t>
      </w:r>
    </w:p>
    <w:p w:rsidR="006C558D" w:rsidRPr="00390F4B" w:rsidRDefault="006C558D" w:rsidP="00390F4B">
      <w:pPr>
        <w:pStyle w:val="a8"/>
        <w:numPr>
          <w:ilvl w:val="0"/>
          <w:numId w:val="24"/>
        </w:numPr>
        <w:ind w:left="0" w:right="0" w:firstLine="709"/>
        <w:rPr>
          <w:rFonts w:ascii="Times New Roman" w:hAnsi="Times New Roman" w:cs="Times New Roman"/>
          <w:szCs w:val="24"/>
          <w:lang w:val="ru-RU"/>
        </w:rPr>
      </w:pPr>
      <w:r w:rsidRPr="00390F4B">
        <w:rPr>
          <w:rFonts w:ascii="Times New Roman" w:hAnsi="Times New Roman" w:cs="Times New Roman"/>
          <w:szCs w:val="24"/>
          <w:lang w:val="ru-RU"/>
        </w:rPr>
        <w:t>ставить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себя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на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место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другого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человека,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понимать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мотивы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действий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другого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(в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исторических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ситуациях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и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окружающей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действительности);</w:t>
      </w:r>
    </w:p>
    <w:p w:rsidR="006C558D" w:rsidRPr="00390F4B" w:rsidRDefault="006C558D" w:rsidP="00390F4B">
      <w:pPr>
        <w:pStyle w:val="a8"/>
        <w:numPr>
          <w:ilvl w:val="0"/>
          <w:numId w:val="24"/>
        </w:numPr>
        <w:ind w:left="0" w:right="0" w:firstLine="709"/>
        <w:rPr>
          <w:rFonts w:ascii="Times New Roman" w:hAnsi="Times New Roman" w:cs="Times New Roman"/>
          <w:szCs w:val="24"/>
          <w:lang w:val="ru-RU"/>
        </w:rPr>
      </w:pPr>
      <w:r w:rsidRPr="00390F4B">
        <w:rPr>
          <w:rFonts w:ascii="Times New Roman" w:hAnsi="Times New Roman" w:cs="Times New Roman"/>
          <w:szCs w:val="24"/>
          <w:lang w:val="ru-RU"/>
        </w:rPr>
        <w:t>регулировать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способ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выражения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своих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эмоций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с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учетом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позиций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и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мнений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lastRenderedPageBreak/>
        <w:t>других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участников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общения.</w:t>
      </w:r>
    </w:p>
    <w:p w:rsidR="006C558D" w:rsidRPr="00390F4B" w:rsidRDefault="006C558D" w:rsidP="00390F4B">
      <w:pPr>
        <w:ind w:firstLine="709"/>
        <w:rPr>
          <w:rFonts w:cs="Times New Roman"/>
          <w:szCs w:val="24"/>
        </w:rPr>
      </w:pPr>
      <w:r w:rsidRPr="00390F4B">
        <w:rPr>
          <w:rFonts w:cs="Times New Roman"/>
          <w:szCs w:val="24"/>
        </w:rPr>
        <w:t>На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основе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определяемых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ФГОС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ООО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требований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к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результатам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изучения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предмета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«История»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планируется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организуется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познавательная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деятельность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учащихся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рамках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учебного</w:t>
      </w:r>
      <w:r w:rsidR="000A3F4C">
        <w:rPr>
          <w:rFonts w:cs="Times New Roman"/>
          <w:szCs w:val="24"/>
        </w:rPr>
        <w:t xml:space="preserve"> </w:t>
      </w:r>
      <w:r w:rsidRPr="00390F4B">
        <w:rPr>
          <w:rFonts w:cs="Times New Roman"/>
          <w:szCs w:val="24"/>
        </w:rPr>
        <w:t>модуля.</w:t>
      </w:r>
    </w:p>
    <w:p w:rsidR="006C558D" w:rsidRPr="00390F4B" w:rsidRDefault="006C558D" w:rsidP="00390F4B">
      <w:pPr>
        <w:ind w:firstLine="709"/>
        <w:rPr>
          <w:rFonts w:eastAsia="Calibri" w:cs="Times New Roman"/>
          <w:szCs w:val="24"/>
        </w:rPr>
      </w:pPr>
    </w:p>
    <w:p w:rsidR="00497C0D" w:rsidRPr="00390F4B" w:rsidRDefault="00390F4B" w:rsidP="00390F4B">
      <w:pPr>
        <w:pStyle w:val="2"/>
        <w:jc w:val="center"/>
        <w:rPr>
          <w:rFonts w:ascii="Times New Roman" w:hAnsi="Times New Roman" w:cs="Times New Roman"/>
          <w:b/>
          <w:color w:val="auto"/>
          <w:sz w:val="22"/>
        </w:rPr>
      </w:pPr>
      <w:bookmarkStart w:id="40" w:name="_Toc134104317"/>
      <w:r w:rsidRPr="00390F4B">
        <w:rPr>
          <w:rFonts w:ascii="Times New Roman" w:hAnsi="Times New Roman" w:cs="Times New Roman"/>
          <w:b/>
          <w:color w:val="auto"/>
          <w:sz w:val="24"/>
        </w:rPr>
        <w:t>ПРЕДМЕТНЫЕ</w:t>
      </w:r>
      <w:r w:rsidR="000A3F4C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Pr="00390F4B">
        <w:rPr>
          <w:rFonts w:ascii="Times New Roman" w:hAnsi="Times New Roman" w:cs="Times New Roman"/>
          <w:b/>
          <w:color w:val="auto"/>
          <w:sz w:val="24"/>
        </w:rPr>
        <w:t>РЕЗУЛЬТАТЫ</w:t>
      </w:r>
      <w:bookmarkEnd w:id="40"/>
    </w:p>
    <w:p w:rsidR="00390F4B" w:rsidRDefault="00390F4B" w:rsidP="00390F4B">
      <w:pPr>
        <w:pStyle w:val="a8"/>
        <w:ind w:left="709" w:right="0" w:firstLine="0"/>
        <w:rPr>
          <w:rFonts w:ascii="Times New Roman" w:hAnsi="Times New Roman" w:cs="Times New Roman"/>
          <w:szCs w:val="24"/>
          <w:lang w:val="ru-RU"/>
        </w:rPr>
      </w:pPr>
    </w:p>
    <w:p w:rsidR="00497C0D" w:rsidRPr="00390F4B" w:rsidRDefault="00497C0D" w:rsidP="00390F4B">
      <w:pPr>
        <w:pStyle w:val="a8"/>
        <w:numPr>
          <w:ilvl w:val="0"/>
          <w:numId w:val="31"/>
        </w:numPr>
        <w:ind w:left="0" w:right="0" w:firstLine="709"/>
        <w:rPr>
          <w:rFonts w:ascii="Times New Roman" w:hAnsi="Times New Roman" w:cs="Times New Roman"/>
          <w:szCs w:val="24"/>
          <w:lang w:val="ru-RU"/>
        </w:rPr>
      </w:pPr>
      <w:r w:rsidRPr="00390F4B">
        <w:rPr>
          <w:rFonts w:ascii="Times New Roman" w:hAnsi="Times New Roman" w:cs="Times New Roman"/>
          <w:szCs w:val="24"/>
          <w:lang w:val="ru-RU"/>
        </w:rPr>
        <w:t>иметь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представления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о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наиболее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значимых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событиях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и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процессах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истории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России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</w:rPr>
        <w:t>XX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—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начала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</w:rPr>
        <w:t>XXI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proofErr w:type="gramStart"/>
      <w:r w:rsidRPr="00390F4B">
        <w:rPr>
          <w:rFonts w:ascii="Times New Roman" w:hAnsi="Times New Roman" w:cs="Times New Roman"/>
          <w:szCs w:val="24"/>
          <w:lang w:val="ru-RU"/>
        </w:rPr>
        <w:t>в</w:t>
      </w:r>
      <w:proofErr w:type="gramEnd"/>
      <w:r w:rsidRPr="00390F4B">
        <w:rPr>
          <w:rFonts w:ascii="Times New Roman" w:hAnsi="Times New Roman" w:cs="Times New Roman"/>
          <w:szCs w:val="24"/>
          <w:lang w:val="ru-RU"/>
        </w:rPr>
        <w:t>.;</w:t>
      </w:r>
    </w:p>
    <w:p w:rsidR="00497C0D" w:rsidRPr="00390F4B" w:rsidRDefault="00497C0D" w:rsidP="00390F4B">
      <w:pPr>
        <w:pStyle w:val="a8"/>
        <w:numPr>
          <w:ilvl w:val="0"/>
          <w:numId w:val="31"/>
        </w:numPr>
        <w:ind w:left="0" w:right="0" w:firstLine="709"/>
        <w:rPr>
          <w:rFonts w:ascii="Times New Roman" w:hAnsi="Times New Roman" w:cs="Times New Roman"/>
          <w:szCs w:val="24"/>
          <w:lang w:val="ru-RU"/>
        </w:rPr>
      </w:pPr>
      <w:r w:rsidRPr="00390F4B">
        <w:rPr>
          <w:rFonts w:ascii="Times New Roman" w:hAnsi="Times New Roman" w:cs="Times New Roman"/>
          <w:szCs w:val="24"/>
          <w:lang w:val="ru-RU"/>
        </w:rPr>
        <w:t>выполнять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основные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виды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деятельности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по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получению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и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осмыслению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нового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знания,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его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интерпретации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и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применению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в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различных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учебных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и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жизненных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ситуациях;</w:t>
      </w:r>
    </w:p>
    <w:p w:rsidR="00497C0D" w:rsidRPr="00390F4B" w:rsidRDefault="00497C0D" w:rsidP="00390F4B">
      <w:pPr>
        <w:pStyle w:val="a8"/>
        <w:numPr>
          <w:ilvl w:val="0"/>
          <w:numId w:val="31"/>
        </w:numPr>
        <w:ind w:left="0" w:right="0" w:firstLine="709"/>
        <w:rPr>
          <w:rFonts w:ascii="Times New Roman" w:hAnsi="Times New Roman" w:cs="Times New Roman"/>
          <w:szCs w:val="24"/>
          <w:lang w:val="ru-RU"/>
        </w:rPr>
      </w:pPr>
      <w:r w:rsidRPr="00390F4B">
        <w:rPr>
          <w:rFonts w:ascii="Times New Roman" w:hAnsi="Times New Roman" w:cs="Times New Roman"/>
          <w:szCs w:val="24"/>
          <w:lang w:val="ru-RU"/>
        </w:rPr>
        <w:t>уметь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определять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понятия,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создавать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обобщения,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устанавливать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аналогии,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классифицировать,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самостоятельно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выбирать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основания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и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критерии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для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классификации,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устанавливать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причинно-следственные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связи,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строить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proofErr w:type="gramStart"/>
      <w:r w:rsidRPr="00390F4B">
        <w:rPr>
          <w:rFonts w:ascii="Times New Roman" w:hAnsi="Times New Roman" w:cs="Times New Roman"/>
          <w:szCs w:val="24"/>
          <w:lang w:val="ru-RU"/>
        </w:rPr>
        <w:t>логические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рассуждения</w:t>
      </w:r>
      <w:proofErr w:type="gramEnd"/>
      <w:r w:rsidRPr="00390F4B">
        <w:rPr>
          <w:rFonts w:ascii="Times New Roman" w:hAnsi="Times New Roman" w:cs="Times New Roman"/>
          <w:szCs w:val="24"/>
          <w:lang w:val="ru-RU"/>
        </w:rPr>
        <w:t>,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делать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умозаключения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(индуктивные,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дедуктивные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и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по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аналогии)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и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выводы»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о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событиях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и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процессах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новейшей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истории: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Февральская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и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Октябрьская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революции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1917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г</w:t>
      </w:r>
      <w:r w:rsidR="00BC39E3">
        <w:rPr>
          <w:rFonts w:ascii="Times New Roman" w:hAnsi="Times New Roman" w:cs="Times New Roman"/>
          <w:szCs w:val="24"/>
          <w:lang w:val="ru-RU"/>
        </w:rPr>
        <w:t>.</w:t>
      </w:r>
      <w:r w:rsidRPr="00390F4B">
        <w:rPr>
          <w:rFonts w:ascii="Times New Roman" w:hAnsi="Times New Roman" w:cs="Times New Roman"/>
          <w:szCs w:val="24"/>
          <w:lang w:val="ru-RU"/>
        </w:rPr>
        <w:t>,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Великая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Отечественная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война,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распад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СССР,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сложные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1990-е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гг.,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возрождение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страны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с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2000-х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гг.,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воссоединение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Крыма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с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Россией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в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2014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  <w:r w:rsidRPr="00390F4B">
        <w:rPr>
          <w:rFonts w:ascii="Times New Roman" w:hAnsi="Times New Roman" w:cs="Times New Roman"/>
          <w:szCs w:val="24"/>
          <w:lang w:val="ru-RU"/>
        </w:rPr>
        <w:t>г.</w:t>
      </w:r>
      <w:r w:rsidR="000A3F4C">
        <w:rPr>
          <w:rFonts w:ascii="Times New Roman" w:hAnsi="Times New Roman" w:cs="Times New Roman"/>
          <w:szCs w:val="24"/>
          <w:lang w:val="ru-RU"/>
        </w:rPr>
        <w:t xml:space="preserve"> </w:t>
      </w:r>
    </w:p>
    <w:p w:rsidR="00F13632" w:rsidRPr="007A1C19" w:rsidRDefault="00F13632" w:rsidP="00CF72B0">
      <w:pPr>
        <w:keepNext/>
        <w:keepLines/>
        <w:pageBreakBefore/>
        <w:numPr>
          <w:ilvl w:val="0"/>
          <w:numId w:val="21"/>
        </w:numPr>
        <w:ind w:left="867"/>
        <w:jc w:val="center"/>
        <w:outlineLvl w:val="0"/>
        <w:rPr>
          <w:rFonts w:eastAsia="Times New Roman" w:cs="Times New Roman"/>
          <w:b/>
          <w:sz w:val="28"/>
          <w:szCs w:val="24"/>
        </w:rPr>
        <w:sectPr w:rsidR="00F13632" w:rsidRPr="007A1C19" w:rsidSect="00FB06C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A46050" w:rsidRPr="00A0382A" w:rsidRDefault="00A46050" w:rsidP="00A0382A">
      <w:pPr>
        <w:pStyle w:val="1"/>
        <w:pageBreakBefore/>
        <w:jc w:val="center"/>
        <w:rPr>
          <w:rFonts w:cs="Times New Roman"/>
          <w:b w:val="0"/>
          <w:szCs w:val="24"/>
        </w:rPr>
      </w:pPr>
      <w:bookmarkStart w:id="41" w:name="_Toc91587229"/>
      <w:bookmarkStart w:id="42" w:name="_Toc134104318"/>
      <w:r w:rsidRPr="00A0382A">
        <w:rPr>
          <w:rFonts w:cs="Times New Roman"/>
          <w:szCs w:val="24"/>
        </w:rPr>
        <w:lastRenderedPageBreak/>
        <w:t>ТЕМАТИЧЕСКОЕ</w:t>
      </w:r>
      <w:r w:rsidR="000A3F4C">
        <w:rPr>
          <w:rFonts w:cs="Times New Roman"/>
          <w:szCs w:val="24"/>
        </w:rPr>
        <w:t xml:space="preserve"> </w:t>
      </w:r>
      <w:r w:rsidRPr="00A0382A">
        <w:rPr>
          <w:rFonts w:cs="Times New Roman"/>
          <w:szCs w:val="24"/>
        </w:rPr>
        <w:t>ПЛАНИРОВАНИЕ</w:t>
      </w:r>
      <w:r w:rsidR="000A3F4C">
        <w:rPr>
          <w:rFonts w:cs="Times New Roman"/>
          <w:szCs w:val="24"/>
        </w:rPr>
        <w:t xml:space="preserve"> </w:t>
      </w:r>
      <w:r w:rsidRPr="00A0382A">
        <w:rPr>
          <w:rFonts w:cs="Times New Roman"/>
          <w:szCs w:val="24"/>
        </w:rPr>
        <w:t>ПО</w:t>
      </w:r>
      <w:r w:rsidR="000A3F4C">
        <w:rPr>
          <w:rFonts w:cs="Times New Roman"/>
          <w:szCs w:val="24"/>
        </w:rPr>
        <w:t xml:space="preserve"> </w:t>
      </w:r>
      <w:r w:rsidRPr="00A0382A">
        <w:rPr>
          <w:rFonts w:cs="Times New Roman"/>
          <w:szCs w:val="24"/>
        </w:rPr>
        <w:t>ПРЕДМЕТУ</w:t>
      </w:r>
      <w:r w:rsidR="000A3F4C">
        <w:rPr>
          <w:rFonts w:cs="Times New Roman"/>
          <w:szCs w:val="24"/>
        </w:rPr>
        <w:t xml:space="preserve"> </w:t>
      </w:r>
      <w:r w:rsidRPr="00A0382A">
        <w:rPr>
          <w:rFonts w:cs="Times New Roman"/>
          <w:szCs w:val="24"/>
        </w:rPr>
        <w:t>«ИСТОРИЯ»</w:t>
      </w:r>
      <w:bookmarkEnd w:id="41"/>
      <w:bookmarkEnd w:id="42"/>
    </w:p>
    <w:p w:rsidR="00390F4B" w:rsidRPr="00A0382A" w:rsidRDefault="00390F4B" w:rsidP="00A0382A">
      <w:pPr>
        <w:rPr>
          <w:szCs w:val="24"/>
        </w:rPr>
      </w:pPr>
      <w:bookmarkStart w:id="43" w:name="_Toc91587230"/>
    </w:p>
    <w:p w:rsidR="003E3801" w:rsidRDefault="00390F4B" w:rsidP="00A0382A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4" w:name="_Toc134104319"/>
      <w:r w:rsidRPr="00A0382A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0A3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A0382A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  <w:r w:rsidR="000A3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A46050" w:rsidRPr="003E3801" w:rsidRDefault="00390F4B" w:rsidP="003E3801">
      <w:pPr>
        <w:jc w:val="center"/>
        <w:rPr>
          <w:b/>
        </w:rPr>
      </w:pPr>
      <w:r w:rsidRPr="003E3801">
        <w:rPr>
          <w:b/>
        </w:rPr>
        <w:t>(68</w:t>
      </w:r>
      <w:r w:rsidR="000A3F4C">
        <w:rPr>
          <w:b/>
        </w:rPr>
        <w:t xml:space="preserve"> </w:t>
      </w:r>
      <w:r w:rsidRPr="003E3801">
        <w:rPr>
          <w:b/>
        </w:rPr>
        <w:t>ЧАСОВ)</w:t>
      </w:r>
      <w:bookmarkEnd w:id="43"/>
      <w:bookmarkEnd w:id="44"/>
    </w:p>
    <w:p w:rsidR="00A46050" w:rsidRPr="00A0382A" w:rsidRDefault="00A46050" w:rsidP="00FB06C8">
      <w:pPr>
        <w:jc w:val="center"/>
        <w:rPr>
          <w:rFonts w:cs="Times New Roman"/>
          <w:b/>
          <w:szCs w:val="24"/>
        </w:rPr>
      </w:pPr>
      <w:r w:rsidRPr="00A0382A">
        <w:rPr>
          <w:rFonts w:cs="Times New Roman"/>
          <w:b/>
          <w:szCs w:val="24"/>
        </w:rPr>
        <w:t>История</w:t>
      </w:r>
      <w:r w:rsidR="000A3F4C">
        <w:rPr>
          <w:rFonts w:cs="Times New Roman"/>
          <w:b/>
          <w:szCs w:val="24"/>
        </w:rPr>
        <w:t xml:space="preserve"> </w:t>
      </w:r>
      <w:r w:rsidRPr="00A0382A">
        <w:rPr>
          <w:rFonts w:cs="Times New Roman"/>
          <w:b/>
          <w:szCs w:val="24"/>
        </w:rPr>
        <w:t>Древнего</w:t>
      </w:r>
      <w:r w:rsidR="000A3F4C">
        <w:rPr>
          <w:rFonts w:cs="Times New Roman"/>
          <w:b/>
          <w:szCs w:val="24"/>
        </w:rPr>
        <w:t xml:space="preserve"> </w:t>
      </w:r>
      <w:r w:rsidRPr="00A0382A">
        <w:rPr>
          <w:rFonts w:cs="Times New Roman"/>
          <w:b/>
          <w:szCs w:val="24"/>
        </w:rPr>
        <w:t>мира</w:t>
      </w:r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982"/>
        <w:gridCol w:w="4678"/>
        <w:gridCol w:w="7183"/>
      </w:tblGrid>
      <w:tr w:rsidR="00A46050" w:rsidRPr="00A0382A" w:rsidTr="00A0382A">
        <w:trPr>
          <w:trHeight w:val="553"/>
        </w:trPr>
        <w:tc>
          <w:tcPr>
            <w:tcW w:w="2982" w:type="dxa"/>
            <w:vAlign w:val="center"/>
          </w:tcPr>
          <w:p w:rsidR="00A46050" w:rsidRPr="00A0382A" w:rsidRDefault="00A46050" w:rsidP="00A0382A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A0382A">
              <w:rPr>
                <w:rFonts w:cs="Times New Roman"/>
                <w:b/>
                <w:sz w:val="24"/>
                <w:szCs w:val="24"/>
                <w:lang w:val="ru-RU"/>
              </w:rPr>
              <w:t>Тематические</w:t>
            </w:r>
            <w:r w:rsidR="000A3F4C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b/>
                <w:sz w:val="24"/>
                <w:szCs w:val="24"/>
                <w:lang w:val="ru-RU"/>
              </w:rPr>
              <w:t>блоки,</w:t>
            </w:r>
            <w:r w:rsidR="000A3F4C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b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4678" w:type="dxa"/>
            <w:vAlign w:val="center"/>
          </w:tcPr>
          <w:p w:rsidR="00A46050" w:rsidRPr="00A0382A" w:rsidRDefault="00A46050" w:rsidP="00A0382A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A0382A">
              <w:rPr>
                <w:rFonts w:cs="Times New Roman"/>
                <w:b/>
                <w:sz w:val="24"/>
                <w:szCs w:val="24"/>
                <w:lang w:val="ru-RU"/>
              </w:rPr>
              <w:t>Основное</w:t>
            </w:r>
            <w:r w:rsidR="000A3F4C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b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7183" w:type="dxa"/>
            <w:vAlign w:val="center"/>
          </w:tcPr>
          <w:p w:rsidR="00A46050" w:rsidRPr="00A0382A" w:rsidRDefault="00A46050" w:rsidP="00A0382A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A0382A">
              <w:rPr>
                <w:rFonts w:cs="Times New Roman"/>
                <w:b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b/>
                <w:sz w:val="24"/>
                <w:szCs w:val="24"/>
                <w:lang w:val="ru-RU"/>
              </w:rPr>
              <w:t>виды</w:t>
            </w:r>
            <w:r w:rsidR="000A3F4C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b/>
                <w:sz w:val="24"/>
                <w:szCs w:val="24"/>
                <w:lang w:val="ru-RU"/>
              </w:rPr>
              <w:t>деятельности</w:t>
            </w:r>
            <w:r w:rsidR="000A3F4C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0382A">
              <w:rPr>
                <w:rFonts w:cs="Times New Roman"/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</w:tr>
      <w:tr w:rsidR="00A46050" w:rsidRPr="00A0382A" w:rsidTr="00A0382A">
        <w:trPr>
          <w:trHeight w:val="2350"/>
        </w:trPr>
        <w:tc>
          <w:tcPr>
            <w:tcW w:w="2982" w:type="dxa"/>
            <w:tcBorders>
              <w:left w:val="single" w:sz="6" w:space="0" w:color="231F20"/>
            </w:tcBorders>
          </w:tcPr>
          <w:p w:rsidR="00A46050" w:rsidRPr="00A0382A" w:rsidRDefault="00A0382A" w:rsidP="00A0382A">
            <w:pPr>
              <w:ind w:left="147" w:right="142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Введение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A46050" w:rsidRPr="00A0382A">
              <w:rPr>
                <w:rFonts w:cs="Times New Roman"/>
                <w:b/>
                <w:sz w:val="24"/>
                <w:szCs w:val="24"/>
              </w:rPr>
              <w:t>(2</w:t>
            </w:r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A46050" w:rsidRPr="00A0382A">
              <w:rPr>
                <w:rFonts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678" w:type="dxa"/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Что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изучает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история.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Источники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исторических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знаний.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Специальные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(вспомогательные)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исторические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дисциплины.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Историческая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хронология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(счет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лет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«</w:t>
            </w:r>
            <w:proofErr w:type="gramStart"/>
            <w:r w:rsidRPr="00A0382A">
              <w:rPr>
                <w:rFonts w:cs="Times New Roman"/>
                <w:sz w:val="24"/>
                <w:szCs w:val="24"/>
                <w:lang w:val="ru-RU"/>
              </w:rPr>
              <w:t>до</w:t>
            </w:r>
            <w:proofErr w:type="gramEnd"/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э.»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«н.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э.»).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Историческая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карта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183" w:type="dxa"/>
            <w:tcBorders>
              <w:bottom w:val="single" w:sz="6" w:space="0" w:color="231F20"/>
            </w:tcBorders>
          </w:tcPr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историки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узнают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далеком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прошлом;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приводить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примеры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вещественных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письменных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исторических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источников;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хронология,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археология,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этнография,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нумизматика;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отрезки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времени,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используемые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описании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прошлого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(год,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век,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тысячелетие,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эра);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размещать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ленте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времени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даты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событий,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происшедших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нашей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эры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нашу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эру;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какая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историческая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географическая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информация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содержится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исторических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картах.</w:t>
            </w:r>
          </w:p>
        </w:tc>
      </w:tr>
      <w:tr w:rsidR="00A46050" w:rsidRPr="00A0382A" w:rsidTr="00953EFB">
        <w:trPr>
          <w:trHeight w:val="283"/>
        </w:trPr>
        <w:tc>
          <w:tcPr>
            <w:tcW w:w="14843" w:type="dxa"/>
            <w:gridSpan w:val="3"/>
            <w:tcBorders>
              <w:top w:val="single" w:sz="6" w:space="0" w:color="231F20"/>
              <w:bottom w:val="single" w:sz="4" w:space="0" w:color="auto"/>
            </w:tcBorders>
          </w:tcPr>
          <w:p w:rsidR="00A46050" w:rsidRPr="00A0382A" w:rsidRDefault="00A46050" w:rsidP="00A0382A">
            <w:pPr>
              <w:jc w:val="center"/>
              <w:rPr>
                <w:rFonts w:eastAsia="Bookman Old Style" w:cs="Times New Roman"/>
                <w:b/>
                <w:sz w:val="24"/>
                <w:szCs w:val="24"/>
              </w:rPr>
            </w:pPr>
            <w:proofErr w:type="spellStart"/>
            <w:r w:rsidRPr="00A0382A">
              <w:rPr>
                <w:rFonts w:cs="Times New Roman"/>
                <w:b/>
                <w:sz w:val="24"/>
                <w:szCs w:val="24"/>
              </w:rPr>
              <w:t>Первобытность</w:t>
            </w:r>
            <w:proofErr w:type="spellEnd"/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(4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</w:tr>
      <w:tr w:rsidR="00A46050" w:rsidRPr="00A0382A" w:rsidTr="00A0382A">
        <w:trPr>
          <w:trHeight w:val="841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0382A" w:rsidP="00A0382A">
            <w:pPr>
              <w:ind w:left="147" w:right="142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Первобытность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A46050" w:rsidRPr="00A0382A">
              <w:rPr>
                <w:rFonts w:cs="Times New Roman"/>
                <w:b/>
                <w:sz w:val="24"/>
                <w:szCs w:val="24"/>
              </w:rPr>
              <w:t>(4</w:t>
            </w:r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A46050" w:rsidRPr="00A0382A">
              <w:rPr>
                <w:rFonts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  <w:lang w:val="ru-RU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Происхождение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расселение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древнейшего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человека.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Условия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жизни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занятия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первобытных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людей.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Овладение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огнем.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Появление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человека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разумного.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Охота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собирательство.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Представления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об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окружающем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мире,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верования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первобытных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людей.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Древнейшие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земледельцы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скотоводы.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Род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племя.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Изобретение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орудий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труда.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Появление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ремесел.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Производящее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хозяйство.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места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расселения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древнейших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людей,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известные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историкам;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занятиях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первобытных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людей;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распознавать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изображения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орудий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труда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охоты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первобытных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людей;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какое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для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древнейших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людей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имело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овладение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огнем,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добывали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поддерживали;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где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были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найдены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рисунки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первобытных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людей,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ученые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узнали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из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этих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рисунков;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чему,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каким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силам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поклонялись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древнейшие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люди;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понятий: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присваивающее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хозяйство,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язычество,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миф;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освоения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древними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людьми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lastRenderedPageBreak/>
              <w:t>земледелия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скотоводства;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распознавать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(на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изображениях,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макетах)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орудия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труда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земледельцев,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ремесленников;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давать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определение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понятий: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присваивающее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хозяйство,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производящее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хозяйство,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род,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племя;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важнейших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ремеслах,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изобретенных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древними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людьми.</w:t>
            </w:r>
          </w:p>
        </w:tc>
      </w:tr>
      <w:tr w:rsidR="00A46050" w:rsidRPr="00A0382A" w:rsidTr="00A0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35"/>
        </w:trPr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От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первобытности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цивилизации.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Использование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металлов.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Развитие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обмена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торговли.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От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родовой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общины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соседской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общине.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Появление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знати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Возникновение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древнейших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цивилизаций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произошло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открытие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людьми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металлов,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какое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это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имело;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состояли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предпосылки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последствия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развития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обмена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торговли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первобытном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обществе;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родовая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община,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соседская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община,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вождь,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старейшина,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знать;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признаки,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которым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историки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судят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появлении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цивилизации.</w:t>
            </w:r>
          </w:p>
        </w:tc>
      </w:tr>
      <w:tr w:rsidR="00A46050" w:rsidRPr="00A0382A" w:rsidTr="0095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1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jc w:val="center"/>
              <w:rPr>
                <w:rFonts w:eastAsia="Bookman Old Style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A0382A">
              <w:rPr>
                <w:rFonts w:cs="Times New Roman"/>
                <w:b/>
                <w:sz w:val="24"/>
                <w:szCs w:val="24"/>
              </w:rPr>
              <w:t>Древний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b/>
                <w:sz w:val="24"/>
                <w:szCs w:val="24"/>
              </w:rPr>
              <w:t>Восток</w:t>
            </w:r>
            <w:proofErr w:type="spellEnd"/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(20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</w:tr>
      <w:tr w:rsidR="00A46050" w:rsidRPr="00A0382A" w:rsidTr="00A0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43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0382A" w:rsidP="00A0382A">
            <w:pPr>
              <w:ind w:left="147" w:right="142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Древний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Египет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A46050" w:rsidRPr="00A0382A">
              <w:rPr>
                <w:rFonts w:cs="Times New Roman"/>
                <w:b/>
                <w:sz w:val="24"/>
                <w:szCs w:val="24"/>
              </w:rPr>
              <w:t>(7</w:t>
            </w:r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A46050" w:rsidRPr="00A0382A">
              <w:rPr>
                <w:rFonts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  <w:lang w:val="ru-RU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Природа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Египта.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Занятия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населения.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Возникновение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государственной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власти.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Объединение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Египта.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Управление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государством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(фараон,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чиновники,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жрецы).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Условия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жизни,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положение,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повинности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древних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египтян.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Развитие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земледелия,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скотоводства,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ремесел.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Рабы.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Отношения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Египта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соседними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народами.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Египетское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войско.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Завоевательные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походы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египтян.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Тутмос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</w:rPr>
              <w:t>III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Могущество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Египта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при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Рамсесе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</w:rPr>
              <w:t>II</w:t>
            </w:r>
            <w:r w:rsidRPr="00A0382A">
              <w:rPr>
                <w:rFonts w:cs="Times New Roman"/>
                <w:color w:val="231F20"/>
                <w:sz w:val="24"/>
                <w:szCs w:val="24"/>
                <w:lang w:val="ru-RU"/>
              </w:rPr>
              <w:t>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использованием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природных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условиях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Египта,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влиянии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занятия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населения;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что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способствовало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возникновению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Египте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сильной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государственной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власти;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произошло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объединение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Египта,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этого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событие;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смысл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фараон,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жрец;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давать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описание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условий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жизни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занятий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египтян,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используя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живописные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скульптурные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изображения;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положение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основных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групп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населения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Древнего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Египта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(вельможи,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чиновники,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жрецы,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земледельцы,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ремесленники);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направления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завоевательных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походов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фараонов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Египта;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организации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вооружении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египетского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войска;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прославился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фараон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Рамсес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</w:rPr>
              <w:t>II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</w:p>
        </w:tc>
      </w:tr>
      <w:tr w:rsidR="00A46050" w:rsidRPr="00A0382A" w:rsidTr="00A0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56"/>
        </w:trPr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Религиозные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верования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египтян.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Боги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Древнего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Египта.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Храмы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жрецы.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Пирамиды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гробницы.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Фараон-реформатор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Эхнатон.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Познания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древних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египтян.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Письменность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(иероглифы,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папирус).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Открытие</w:t>
            </w:r>
            <w:proofErr w:type="gramStart"/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Ж</w:t>
            </w:r>
            <w:proofErr w:type="gramEnd"/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Ф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Шампольона.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Искусство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Древнего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Египта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архитектура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,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рельефы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,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фрески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).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каким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богам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поклонялись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египтяне;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представлять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описание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внешнего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вида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внутреннего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устройства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египетских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храмов,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пирамид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(на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основе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фотографий,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иллюстраций);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излагать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сюжет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мифа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Осирисе,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заключалась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главная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идея;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известен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египетской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фараон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Эхнатон;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областях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знаний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египтяне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достигли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значительных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успехов;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письменность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египтян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(особенности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письма,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материал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для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письма);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состоял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вклад</w:t>
            </w:r>
            <w:proofErr w:type="gramStart"/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Ж</w:t>
            </w:r>
            <w:proofErr w:type="gramEnd"/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Ф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Шампольона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изучение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Древнего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Египта;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пирамида,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сфинкс,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рельеф,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фреска.</w:t>
            </w:r>
          </w:p>
        </w:tc>
      </w:tr>
      <w:tr w:rsidR="00A46050" w:rsidRPr="00A0382A" w:rsidTr="00A0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43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0382A">
              <w:rPr>
                <w:rFonts w:cs="Times New Roman"/>
                <w:b/>
                <w:sz w:val="24"/>
                <w:szCs w:val="24"/>
              </w:rPr>
              <w:t>Древние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b/>
                <w:sz w:val="24"/>
                <w:szCs w:val="24"/>
                <w:lang w:val="ru-RU"/>
              </w:rPr>
              <w:t>ц</w:t>
            </w:r>
            <w:r w:rsidR="00A0382A">
              <w:rPr>
                <w:rFonts w:cs="Times New Roman"/>
                <w:b/>
                <w:sz w:val="24"/>
                <w:szCs w:val="24"/>
              </w:rPr>
              <w:t>ивилизации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0382A">
              <w:rPr>
                <w:rFonts w:cs="Times New Roman"/>
                <w:b/>
                <w:sz w:val="24"/>
                <w:szCs w:val="24"/>
              </w:rPr>
              <w:t>Месопотамии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A0382A">
              <w:rPr>
                <w:rFonts w:cs="Times New Roman"/>
                <w:b/>
                <w:sz w:val="24"/>
                <w:szCs w:val="24"/>
              </w:rPr>
              <w:t>(4</w:t>
            </w:r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A0382A">
              <w:rPr>
                <w:rFonts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  <w:lang w:val="ru-RU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Природные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условия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Месопотамии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(Междуречья).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Занятия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населения.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Древнейшие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города-государства.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Создание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единого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государства.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Письменность.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Мифы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сказания.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  <w:lang w:val="ru-RU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Древний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Вавилон.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Царь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Хаммурапи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его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законы.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Ассирия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Создание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сильной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державы.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Завоевания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ассирийцев.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Культурные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сокровища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Ниневии.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  <w:lang w:val="ru-RU"/>
              </w:rPr>
              <w:t>Нововавилонское</w:t>
            </w:r>
            <w:proofErr w:type="spellEnd"/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царство.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Создание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сильной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державы.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Легендарные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памятники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города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Вавилона.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используя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карту,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природных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условиях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Месопотамии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занятиях,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живших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там</w:t>
            </w:r>
            <w:proofErr w:type="gramEnd"/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древности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людей;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древнейшие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города-государства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Месопотамии;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клинопись,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эпос,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зиккурат</w:t>
            </w:r>
            <w:proofErr w:type="spellEnd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расположение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древнего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Вавилонского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царства;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известен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вавилонский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царь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Хаммурапи;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заключается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ценность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законов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исторического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источника;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территорию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Ассирийской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державы;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организации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ассирийского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войска;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ассирийские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цари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управляли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своей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державой;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представлять,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используя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иллюстрации,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описание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ассирийской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столицы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Ниневии,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lastRenderedPageBreak/>
              <w:t>достопримечательностях;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благодаря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произошло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новое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возвышение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Вавилона;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представлять,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используя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иллюстрации,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описание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города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Вавилона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период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расцвета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царе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Навуходоносоре;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смысл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выражения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«Вавилонская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башня».</w:t>
            </w:r>
          </w:p>
        </w:tc>
      </w:tr>
      <w:tr w:rsidR="00A46050" w:rsidRPr="00A0382A" w:rsidTr="00A0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76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A0382A">
              <w:rPr>
                <w:rFonts w:cs="Times New Roman"/>
                <w:b/>
                <w:sz w:val="24"/>
                <w:szCs w:val="24"/>
                <w:lang w:val="ru-RU"/>
              </w:rPr>
              <w:lastRenderedPageBreak/>
              <w:t>Восточное</w:t>
            </w:r>
            <w:r w:rsidR="000A3F4C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b/>
                <w:sz w:val="24"/>
                <w:szCs w:val="24"/>
                <w:lang w:val="ru-RU"/>
              </w:rPr>
              <w:t>Средизем</w:t>
            </w:r>
            <w:r w:rsidR="00A0382A">
              <w:rPr>
                <w:rFonts w:cs="Times New Roman"/>
                <w:b/>
                <w:sz w:val="24"/>
                <w:szCs w:val="24"/>
                <w:lang w:val="ru-RU"/>
              </w:rPr>
              <w:t>номорье</w:t>
            </w:r>
            <w:r w:rsidR="000A3F4C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0382A">
              <w:rPr>
                <w:rFonts w:cs="Times New Roman"/>
                <w:b/>
                <w:sz w:val="24"/>
                <w:szCs w:val="24"/>
                <w:lang w:val="ru-RU"/>
              </w:rPr>
              <w:t>в</w:t>
            </w:r>
            <w:r w:rsidR="000A3F4C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0382A">
              <w:rPr>
                <w:rFonts w:cs="Times New Roman"/>
                <w:b/>
                <w:sz w:val="24"/>
                <w:szCs w:val="24"/>
                <w:lang w:val="ru-RU"/>
              </w:rPr>
              <w:t>древности</w:t>
            </w:r>
            <w:r w:rsidR="000A3F4C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b/>
                <w:sz w:val="24"/>
                <w:szCs w:val="24"/>
                <w:lang w:val="ru-RU"/>
              </w:rPr>
              <w:t>(2</w:t>
            </w:r>
            <w:r w:rsidR="000A3F4C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b/>
                <w:sz w:val="24"/>
                <w:szCs w:val="24"/>
                <w:lang w:val="ru-RU"/>
              </w:rPr>
              <w:t>ч.)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Природные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условия,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их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влияние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занятия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жителей.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Финикия: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развитие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ремесел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торговли.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Города-государства.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Финикийская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колонизация.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Финикийский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алфавит.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Палестина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ее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население.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Возникновение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Израильского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государства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Царь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Соломон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Религиозные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верования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Ветхозаветные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предания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природные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условия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влияли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занятия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населения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Восточного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Средиземноморья;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развитии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ремесел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торговли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Финикии;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понятий: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колония,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колонизация,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алфавит;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государства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Палестины;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известен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царь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Соломон;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монотеизм,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иудаизм,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пророк,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Ветхий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завет.</w:t>
            </w:r>
          </w:p>
        </w:tc>
      </w:tr>
      <w:tr w:rsidR="00A46050" w:rsidRPr="00A0382A" w:rsidTr="00A0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474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0382A" w:rsidP="00A0382A">
            <w:pPr>
              <w:ind w:left="147" w:right="142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Персидская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держава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A46050" w:rsidRPr="00A0382A">
              <w:rPr>
                <w:rFonts w:cs="Times New Roman"/>
                <w:b/>
                <w:sz w:val="24"/>
                <w:szCs w:val="24"/>
              </w:rPr>
              <w:t>(2</w:t>
            </w:r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A46050" w:rsidRPr="00A0382A">
              <w:rPr>
                <w:rFonts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Завоевания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персов.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Государство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  <w:lang w:val="ru-RU"/>
              </w:rPr>
              <w:t>Ахеменидов</w:t>
            </w:r>
            <w:proofErr w:type="spellEnd"/>
            <w:r w:rsidRPr="00A0382A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Великие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цари: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Кир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</w:rPr>
              <w:t>II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Великий,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Дарий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</w:rPr>
              <w:t>I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Расширение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территории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державы.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Государственное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устройство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Центр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</w:rPr>
              <w:t>и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сатрапии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Управление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империей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Религия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персов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территорию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Персидской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державы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период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могущества;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причины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военных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успехов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персидской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армии;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систему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управления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персидской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державой;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религии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персов;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сатрап,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зороастризм,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Авеста.</w:t>
            </w:r>
          </w:p>
        </w:tc>
      </w:tr>
      <w:tr w:rsidR="00A46050" w:rsidRPr="00A0382A" w:rsidTr="00A0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8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0382A" w:rsidP="00A0382A">
            <w:pPr>
              <w:ind w:left="147" w:right="142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Древняя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Индия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A46050" w:rsidRPr="00A0382A">
              <w:rPr>
                <w:rFonts w:cs="Times New Roman"/>
                <w:b/>
                <w:sz w:val="24"/>
                <w:szCs w:val="24"/>
              </w:rPr>
              <w:t>(2</w:t>
            </w:r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A46050" w:rsidRPr="00A0382A">
              <w:rPr>
                <w:rFonts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Природные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условия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Древней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Индии.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Занятия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населения.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Древнейшие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города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государства.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Переселение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  <w:lang w:val="ru-RU"/>
              </w:rPr>
              <w:t>ариев</w:t>
            </w:r>
            <w:proofErr w:type="spellEnd"/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Индию.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Держава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  <w:lang w:val="ru-RU"/>
              </w:rPr>
              <w:t>Маурьев</w:t>
            </w:r>
            <w:proofErr w:type="spellEnd"/>
            <w:r w:rsidRPr="00A0382A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Государство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  <w:lang w:val="ru-RU"/>
              </w:rPr>
              <w:t>Гуптов</w:t>
            </w:r>
            <w:proofErr w:type="spellEnd"/>
            <w:r w:rsidRPr="00A0382A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Общественное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устройство,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  <w:lang w:val="ru-RU"/>
              </w:rPr>
              <w:t>варны</w:t>
            </w:r>
            <w:proofErr w:type="spellEnd"/>
            <w:r w:rsidRPr="00A0382A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Религиозные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верования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древних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индийцев.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Легенды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</w:rPr>
              <w:t>и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сказания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Возникновение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буддизма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Культурное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наследие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Древней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Индии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природных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условиях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Древней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Индии,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занятиях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населения;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древнейших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индийских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городах,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используя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карту;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арии,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раджа,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варна</w:t>
            </w:r>
            <w:proofErr w:type="spellEnd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каста,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брахман,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Веды,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санскрит;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верования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индийцев,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главных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богов,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почитаемых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индуизме;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возникновении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буддизма,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основных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положениях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этого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учения;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lastRenderedPageBreak/>
              <w:t>давать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описание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внешнего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вида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внутреннего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убранства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индуистских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буддийских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храмов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(на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основе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текста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иллюстраций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учебника)</w:t>
            </w:r>
            <w:r w:rsidR="00BC39E3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повествуют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поэмы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«Махабхарата»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«Рамаяна»,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они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интересны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для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историков.</w:t>
            </w:r>
          </w:p>
        </w:tc>
      </w:tr>
      <w:tr w:rsidR="00A46050" w:rsidRPr="00A0382A" w:rsidTr="00A0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93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0382A" w:rsidP="00A0382A">
            <w:pPr>
              <w:ind w:left="147" w:right="142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lastRenderedPageBreak/>
              <w:t>Древний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Китай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A46050" w:rsidRPr="00A0382A">
              <w:rPr>
                <w:rFonts w:cs="Times New Roman"/>
                <w:b/>
                <w:sz w:val="24"/>
                <w:szCs w:val="24"/>
              </w:rPr>
              <w:t>(3</w:t>
            </w:r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A46050" w:rsidRPr="00A0382A">
              <w:rPr>
                <w:rFonts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Природные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условия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Древнего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Китая.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Хозяйственная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деятельность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условия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жизни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населения.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Древнейшие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царства.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Создание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объединенной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империи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  <w:lang w:val="ru-RU"/>
              </w:rPr>
              <w:t>Цинь</w:t>
            </w:r>
            <w:proofErr w:type="spellEnd"/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  <w:lang w:val="ru-RU"/>
              </w:rPr>
              <w:t>Шихуанди</w:t>
            </w:r>
            <w:proofErr w:type="spellEnd"/>
            <w:r w:rsidRPr="00A0382A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Возведение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Великой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Китайской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стены.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Правление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династии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  <w:lang w:val="ru-RU"/>
              </w:rPr>
              <w:t>Хань</w:t>
            </w:r>
            <w:proofErr w:type="spellEnd"/>
            <w:r w:rsidRPr="00A0382A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Жизнь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империи: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правители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подданные,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положение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различных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групп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населения.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Развитие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ремесел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торговли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Великий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шелковый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путь.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Религиозно-философские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учения.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Конфуций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Научные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знания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</w:rPr>
              <w:t>и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изобретения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древних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китайцев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Храмы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характеризовать,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используя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карту,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природные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условия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Древнего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Китая,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влияние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занятия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населения;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хозяйственной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деятельности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китайцев,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совершенствовании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орудий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труда,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технических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сооружениях;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территорию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империи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Цинь</w:t>
            </w:r>
            <w:proofErr w:type="spellEnd"/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создания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единого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государства;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представлять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характеристику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императора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Цинь</w:t>
            </w:r>
            <w:proofErr w:type="spellEnd"/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Шихуанди</w:t>
            </w:r>
            <w:proofErr w:type="spellEnd"/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итогов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деятельности;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достижениях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китайцев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развитии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ремесел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торговли;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причины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частых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восстаний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населения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Китае,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показывать,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они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завершались;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Великая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Китайская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стена,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Великий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шелковый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путь,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пагода,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иероглиф,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каллиграфия;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учении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Конфуция,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высказывать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суждения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причинах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популярности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Китае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последующие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столетия;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представлять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характеристику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достижений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китайцев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развитии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письменности,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науке,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технике,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художественной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культуре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(в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форме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устных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сообщений,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альбомов,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презентаций).</w:t>
            </w:r>
          </w:p>
        </w:tc>
      </w:tr>
      <w:tr w:rsidR="00A46050" w:rsidRPr="00A0382A" w:rsidTr="0095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1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jc w:val="center"/>
              <w:rPr>
                <w:rFonts w:eastAsia="Bookman Old Style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A0382A">
              <w:rPr>
                <w:rFonts w:cs="Times New Roman"/>
                <w:b/>
                <w:sz w:val="24"/>
                <w:szCs w:val="24"/>
              </w:rPr>
              <w:t>Древняя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b/>
                <w:sz w:val="24"/>
                <w:szCs w:val="24"/>
              </w:rPr>
              <w:t>Греция</w:t>
            </w:r>
            <w:proofErr w:type="spellEnd"/>
            <w:r w:rsidRPr="00A0382A">
              <w:rPr>
                <w:rFonts w:cs="Times New Roman"/>
                <w:b/>
                <w:sz w:val="24"/>
                <w:szCs w:val="24"/>
              </w:rPr>
              <w:t>.</w:t>
            </w:r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b/>
                <w:sz w:val="24"/>
                <w:szCs w:val="24"/>
              </w:rPr>
              <w:t>Эллинизм</w:t>
            </w:r>
            <w:proofErr w:type="spellEnd"/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(20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</w:tr>
      <w:tr w:rsidR="00A46050" w:rsidRPr="00A0382A" w:rsidTr="00A0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98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0382A" w:rsidP="00A0382A">
            <w:pPr>
              <w:ind w:left="147" w:right="142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lastRenderedPageBreak/>
              <w:t>Древнейшая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Греция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A46050" w:rsidRPr="00A0382A">
              <w:rPr>
                <w:rFonts w:cs="Times New Roman"/>
                <w:b/>
                <w:sz w:val="24"/>
                <w:szCs w:val="24"/>
              </w:rPr>
              <w:t>(4</w:t>
            </w:r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A46050" w:rsidRPr="00A0382A">
              <w:rPr>
                <w:rFonts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Природные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условия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Древней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Греции.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Занятия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населения.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Древнейшие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государства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Крите.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Расцвет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гибель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Минойской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цивилизации.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Государства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  <w:lang w:val="ru-RU"/>
              </w:rPr>
              <w:t>ахейской</w:t>
            </w:r>
            <w:proofErr w:type="spellEnd"/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Греции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(Микены,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  <w:lang w:val="ru-RU"/>
              </w:rPr>
              <w:t>Тиринф</w:t>
            </w:r>
            <w:proofErr w:type="spellEnd"/>
            <w:r w:rsidRPr="00A0382A">
              <w:rPr>
                <w:rFonts w:cs="Times New Roman"/>
                <w:sz w:val="24"/>
                <w:szCs w:val="24"/>
                <w:lang w:val="ru-RU"/>
              </w:rPr>
              <w:t>).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Троянская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война.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Вторжение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  <w:lang w:val="ru-RU"/>
              </w:rPr>
              <w:t>дорийских</w:t>
            </w:r>
            <w:proofErr w:type="spellEnd"/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племен.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Поэмы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Гомера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Илиада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»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</w:rPr>
              <w:t>и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Одиссея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».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используя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карту,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природных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условиях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Древней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Греции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основных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занятиях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населения;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находки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археологов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свидетельствуют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существовании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цивилизации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proofErr w:type="gramEnd"/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Крит,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Микенах;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повествуют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поэмы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«Илиада»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«Одиссея»;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выражений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«Ахиллесова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пята»,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«Троянский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конь».</w:t>
            </w:r>
          </w:p>
        </w:tc>
      </w:tr>
      <w:tr w:rsidR="00A46050" w:rsidRPr="00A0382A" w:rsidTr="00A0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18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0382A" w:rsidP="00A0382A">
            <w:pPr>
              <w:ind w:left="147" w:right="142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Греческие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полисы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A46050" w:rsidRPr="00A0382A">
              <w:rPr>
                <w:rFonts w:cs="Times New Roman"/>
                <w:b/>
                <w:sz w:val="24"/>
                <w:szCs w:val="24"/>
              </w:rPr>
              <w:t>(10</w:t>
            </w:r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A46050" w:rsidRPr="00A0382A">
              <w:rPr>
                <w:rFonts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  <w:lang w:val="ru-RU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Подъем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хозяйственной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жизни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после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«темных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веков».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Развитие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ремесла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торговли.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Образование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городов-государств.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Политическое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устройство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полисов.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Аристократия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демос.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Великая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греческая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колонизация.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Метрополии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колонии.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крупнейшие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греческие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города-государства;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proofErr w:type="gram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понятий: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полис,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аристократия,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демос,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тиран,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акрополь,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агора,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фаланга,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метрополия,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колония;</w:t>
            </w:r>
            <w:proofErr w:type="gramEnd"/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группы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населения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греческого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полиса,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положение,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отношение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власти;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составе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организации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полисного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войска;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направления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Великой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греческой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колонизации,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наиболее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значительные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колонии,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том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числе,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Северном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Причерноморье;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осуществлялось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управление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греческими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колониями,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заключались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связи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метрополиями;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ареопаг,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архонт,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народное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собрание,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реформа,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остракизм;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положения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законов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Солона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реформ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Клисфена</w:t>
            </w:r>
            <w:proofErr w:type="spellEnd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почему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политическое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устройство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Афин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называется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демократией;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основных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группах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населения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Спарты,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том,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кто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управлял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государством.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A0382A" w:rsidTr="00A0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45"/>
        </w:trPr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Афины: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утверждение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демократии.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Законы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Солона.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Реформы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  <w:lang w:val="ru-RU"/>
              </w:rPr>
              <w:t>Клисфена</w:t>
            </w:r>
            <w:proofErr w:type="spellEnd"/>
            <w:r w:rsidRPr="00A0382A">
              <w:rPr>
                <w:rFonts w:cs="Times New Roman"/>
                <w:sz w:val="24"/>
                <w:szCs w:val="24"/>
                <w:lang w:val="ru-RU"/>
              </w:rPr>
              <w:t>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их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значение.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Спарта: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группы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населения,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общественное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устройство.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Организация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военного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дела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Спартанское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воспитание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олигархия,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илоты,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гоплиты;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почему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спартанское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войско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считалось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самым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сильным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Греции;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составить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сообщение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спартанском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воспитании,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высказать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lastRenderedPageBreak/>
              <w:t>суждение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достоинствах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недостатках;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i/>
                <w:sz w:val="24"/>
                <w:szCs w:val="24"/>
                <w:lang w:val="ru-RU"/>
              </w:rPr>
            </w:pPr>
            <w:proofErr w:type="gram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сравнивать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устройство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Афинского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Спартанского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государств,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определять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различия.</w:t>
            </w:r>
            <w:proofErr w:type="gramEnd"/>
          </w:p>
        </w:tc>
      </w:tr>
      <w:tr w:rsidR="00A46050" w:rsidRPr="00A0382A" w:rsidTr="00A0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75"/>
        </w:trPr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  <w:lang w:val="ru-RU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Греко-персидские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войны.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Причины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войн.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Походы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персов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Грецию.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Битва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при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Марафоне.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Усиление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афинского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могущества;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  <w:lang w:val="ru-RU"/>
              </w:rPr>
              <w:t>Фемистокл</w:t>
            </w:r>
            <w:proofErr w:type="spellEnd"/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Битва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при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Фермопилах.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Захват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персами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Аттики.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Победы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греков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  <w:lang w:val="ru-RU"/>
              </w:rPr>
              <w:t>Саламинском</w:t>
            </w:r>
            <w:proofErr w:type="spellEnd"/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сражении,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при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  <w:lang w:val="ru-RU"/>
              </w:rPr>
              <w:t>Платеях</w:t>
            </w:r>
            <w:proofErr w:type="spellEnd"/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  <w:lang w:val="ru-RU"/>
              </w:rPr>
              <w:t>Микале</w:t>
            </w:r>
            <w:proofErr w:type="spellEnd"/>
            <w:r w:rsidRPr="00A0382A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Итоги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греко-персидских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войн.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причинах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непосредственном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поводе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для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начала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войн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Персии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против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Греции;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используя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картосхемы,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участниках,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ходе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итогах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крупных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сражений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греко-персидских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войн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(Марафонская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битва,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оборона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греками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Фермопил,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сражение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Саламинском</w:t>
            </w:r>
            <w:proofErr w:type="spellEnd"/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проливе);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систематизировать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греко-персидских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войнах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форме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таблицы;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роль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конкретных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людей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руководителей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полисов,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военачальников,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воинов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ходе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военных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событий;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итоги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греко-персидских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войн;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высказывать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суждение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том,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почему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небольшой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группе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греческих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полисов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удалось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одержать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победу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войнах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против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могущественной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Персидской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державы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</w:p>
        </w:tc>
      </w:tr>
      <w:tr w:rsidR="00A46050" w:rsidRPr="00A0382A" w:rsidTr="00A0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34"/>
        </w:trPr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  <w:lang w:val="ru-RU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Расцвет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Афинского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государства.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Развитие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демократии.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Афины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при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Перикле.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Хозяйственная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жизнь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древнегре</w:t>
            </w:r>
            <w:r w:rsidR="00A0382A">
              <w:rPr>
                <w:rFonts w:cs="Times New Roman"/>
                <w:sz w:val="24"/>
                <w:szCs w:val="24"/>
                <w:lang w:val="ru-RU"/>
              </w:rPr>
              <w:t>ческом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A0382A">
              <w:rPr>
                <w:rFonts w:cs="Times New Roman"/>
                <w:sz w:val="24"/>
                <w:szCs w:val="24"/>
                <w:lang w:val="ru-RU"/>
              </w:rPr>
              <w:t>обществе.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Рабство</w:t>
            </w:r>
            <w:r w:rsidR="00A0382A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Пелопоннесская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война.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Упадок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Эллады.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причины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укрепления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демократии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Афинах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период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греко-персидских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войн;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почему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историки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связывали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расцвет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Афинского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государства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именем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Перикла;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источника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рабства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Древней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Греции,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почему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численность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рабов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значительно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возросла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</w:rPr>
              <w:t>V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н.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э.;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условия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жизни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труда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рабов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греческих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полисах;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развитии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ремесла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торговли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греческих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городах;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причины,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основных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участников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итоги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Пелопоннесской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войны;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проявилось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ослабление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греческих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полисов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после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Пелопоннесской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войны.</w:t>
            </w:r>
          </w:p>
        </w:tc>
      </w:tr>
      <w:tr w:rsidR="00A46050" w:rsidRPr="00A0382A" w:rsidTr="00A0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4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0382A">
              <w:rPr>
                <w:rFonts w:cs="Times New Roman"/>
                <w:b/>
                <w:sz w:val="24"/>
                <w:szCs w:val="24"/>
              </w:rPr>
              <w:t>Культура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b/>
                <w:sz w:val="24"/>
                <w:szCs w:val="24"/>
              </w:rPr>
              <w:t>Древней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0382A">
              <w:rPr>
                <w:rFonts w:cs="Times New Roman"/>
                <w:b/>
                <w:sz w:val="24"/>
                <w:szCs w:val="24"/>
              </w:rPr>
              <w:lastRenderedPageBreak/>
              <w:t>Греции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A0382A">
              <w:rPr>
                <w:rFonts w:cs="Times New Roman"/>
                <w:b/>
                <w:sz w:val="24"/>
                <w:szCs w:val="24"/>
              </w:rPr>
              <w:t>(3</w:t>
            </w:r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A0382A">
              <w:rPr>
                <w:rFonts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lastRenderedPageBreak/>
              <w:t>Верования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древних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греков.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Сказания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</w:rPr>
              <w:t>o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0382A">
              <w:rPr>
                <w:rFonts w:cs="Times New Roman"/>
                <w:sz w:val="24"/>
                <w:szCs w:val="24"/>
                <w:lang w:val="ru-RU"/>
              </w:rPr>
              <w:lastRenderedPageBreak/>
              <w:t>богах</w:t>
            </w:r>
            <w:proofErr w:type="gramEnd"/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героях.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Пантеон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богов.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Храмы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жрецы.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Школа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образование.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Развитие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наук.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Греческая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философия.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Литература.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Архитектура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скульптура.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Театр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Спортивные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состязания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;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общегреческие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игры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</w:rPr>
              <w:t>в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Олимпии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lastRenderedPageBreak/>
              <w:t>называть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главных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богов,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которым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поклонялись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lastRenderedPageBreak/>
              <w:t>греки,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распознавать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скульптурные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изображения;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кто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такие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титаны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герои;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том,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учили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детей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школах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Древней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Греции;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гимнасий</w:t>
            </w:r>
            <w:proofErr w:type="spellEnd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Академия,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Ликей</w:t>
            </w:r>
            <w:proofErr w:type="spellEnd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философия,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логика,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этика;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древнегреческих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ученых,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известных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своими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трудами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философии,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другим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отраслям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наук;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представлять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описание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внешнего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вида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планировки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древнегреческого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храма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(в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виде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устного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высказывания,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презентации);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ордер,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фронтон,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капитель,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кариатида,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распознавать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архитектурные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элементы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зданий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изображениях,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фотографиях;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древнегреческом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театре,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организации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представлений;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истоках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правилах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проведения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общегреческих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игр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Олимпии;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что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греки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ценили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спортивных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состязаниях,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выражалось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отношение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играм.</w:t>
            </w:r>
          </w:p>
        </w:tc>
      </w:tr>
      <w:tr w:rsidR="00A46050" w:rsidRPr="00A0382A" w:rsidTr="00A0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8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291E96">
            <w:pPr>
              <w:ind w:left="147" w:right="142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0382A">
              <w:rPr>
                <w:rFonts w:cs="Times New Roman"/>
                <w:b/>
                <w:sz w:val="24"/>
                <w:szCs w:val="24"/>
              </w:rPr>
              <w:lastRenderedPageBreak/>
              <w:t>Македонские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b/>
                <w:sz w:val="24"/>
                <w:szCs w:val="24"/>
              </w:rPr>
              <w:t>завоевания</w:t>
            </w:r>
            <w:proofErr w:type="spellEnd"/>
            <w:r w:rsidRPr="00A0382A">
              <w:rPr>
                <w:rFonts w:cs="Times New Roman"/>
                <w:b/>
                <w:sz w:val="24"/>
                <w:szCs w:val="24"/>
              </w:rPr>
              <w:t>.</w:t>
            </w:r>
            <w:r w:rsidR="00291E96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382A">
              <w:rPr>
                <w:rFonts w:cs="Times New Roman"/>
                <w:b/>
                <w:sz w:val="24"/>
                <w:szCs w:val="24"/>
              </w:rPr>
              <w:t>Эллинизм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A0382A">
              <w:rPr>
                <w:rFonts w:cs="Times New Roman"/>
                <w:b/>
                <w:sz w:val="24"/>
                <w:szCs w:val="24"/>
              </w:rPr>
              <w:t>(3</w:t>
            </w:r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A0382A">
              <w:rPr>
                <w:rFonts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Возвышение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Македонии.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Политика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Филиппа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</w:rPr>
              <w:t>II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Главенство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Македонии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над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греческими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полисами.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Александр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Македонский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его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завоевания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Востоке.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Распад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державы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Александра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Македонского.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Эллинистические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государства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Востока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Культура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эллинистического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мира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proofErr w:type="gram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что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способствовало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усилению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Македонии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</w:rPr>
              <w:t>IV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="00A0382A">
              <w:rPr>
                <w:rFonts w:eastAsia="Bookman Old Style" w:cs="Times New Roman"/>
                <w:sz w:val="24"/>
                <w:szCs w:val="24"/>
                <w:lang w:val="ru-RU"/>
              </w:rPr>
              <w:t>до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0382A">
              <w:rPr>
                <w:rFonts w:eastAsia="Bookman Old Style" w:cs="Times New Roman"/>
                <w:sz w:val="24"/>
                <w:szCs w:val="24"/>
                <w:lang w:val="ru-RU"/>
              </w:rPr>
              <w:t>н</w:t>
            </w:r>
            <w:proofErr w:type="spellEnd"/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="00A0382A">
              <w:rPr>
                <w:rFonts w:eastAsia="Bookman Old Style" w:cs="Times New Roman"/>
                <w:sz w:val="24"/>
                <w:szCs w:val="24"/>
                <w:lang w:val="ru-RU"/>
              </w:rPr>
              <w:t>э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какую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роль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сыграл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этом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царь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Филипп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</w:rPr>
              <w:t>II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;</w:t>
            </w:r>
            <w:proofErr w:type="gramEnd"/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была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установлена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власть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македонского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царя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над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греческими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полисами;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систематизировать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виде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таблицы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завоевательных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походах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Александра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Македонского;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состояли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причины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военных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побед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Александра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Македонского;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представлять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характеристику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(«исторический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портрет»)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Александра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Македонского;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</w:rPr>
            </w:pPr>
            <w:proofErr w:type="spellStart"/>
            <w:r w:rsidRPr="00A0382A">
              <w:rPr>
                <w:rFonts w:eastAsia="Bookman Old Style" w:cs="Times New Roman"/>
                <w:sz w:val="24"/>
                <w:szCs w:val="24"/>
              </w:rPr>
              <w:t>раскрывать</w:t>
            </w:r>
            <w:proofErr w:type="spellEnd"/>
            <w:r w:rsidR="000A3F4C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</w:rPr>
              <w:t>смысл</w:t>
            </w:r>
            <w:proofErr w:type="spellEnd"/>
            <w:r w:rsidR="000A3F4C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</w:rPr>
              <w:t>понятия</w:t>
            </w:r>
            <w:proofErr w:type="spellEnd"/>
            <w:r w:rsidR="000A3F4C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</w:rPr>
              <w:t>«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</w:rPr>
              <w:t>эллинизм</w:t>
            </w:r>
            <w:proofErr w:type="spellEnd"/>
            <w:r w:rsidRPr="00A0382A">
              <w:rPr>
                <w:rFonts w:eastAsia="Bookman Old Style" w:cs="Times New Roman"/>
                <w:sz w:val="24"/>
                <w:szCs w:val="24"/>
              </w:rPr>
              <w:t>»;</w:t>
            </w:r>
            <w:r w:rsidR="000A3F4C">
              <w:rPr>
                <w:rFonts w:eastAsia="Bookman Old Style" w:cs="Times New Roman"/>
                <w:sz w:val="24"/>
                <w:szCs w:val="24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государства,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образовавшиеся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результате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распада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державы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Александра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Македонского;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lastRenderedPageBreak/>
              <w:t>рассказывать,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славилась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Александрия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Египетская,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почему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считалась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культурным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центром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эллинистического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мира.</w:t>
            </w:r>
          </w:p>
        </w:tc>
      </w:tr>
      <w:tr w:rsidR="00A46050" w:rsidRPr="00A0382A" w:rsidTr="00953E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1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jc w:val="center"/>
              <w:rPr>
                <w:rFonts w:eastAsia="Bookman Old Style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A0382A">
              <w:rPr>
                <w:rFonts w:cs="Times New Roman"/>
                <w:b/>
                <w:sz w:val="24"/>
                <w:szCs w:val="24"/>
              </w:rPr>
              <w:lastRenderedPageBreak/>
              <w:t>Древний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b/>
                <w:sz w:val="24"/>
                <w:szCs w:val="24"/>
              </w:rPr>
              <w:t>Рим</w:t>
            </w:r>
            <w:proofErr w:type="spellEnd"/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(20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</w:tr>
      <w:tr w:rsidR="00A46050" w:rsidRPr="00A0382A" w:rsidTr="00A0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1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0382A">
              <w:rPr>
                <w:rFonts w:cs="Times New Roman"/>
                <w:b/>
                <w:sz w:val="24"/>
                <w:szCs w:val="24"/>
              </w:rPr>
              <w:t>Воз</w:t>
            </w:r>
            <w:r w:rsidR="00A0382A">
              <w:rPr>
                <w:rFonts w:cs="Times New Roman"/>
                <w:b/>
                <w:sz w:val="24"/>
                <w:szCs w:val="24"/>
              </w:rPr>
              <w:t>никновение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0382A">
              <w:rPr>
                <w:rFonts w:cs="Times New Roman"/>
                <w:b/>
                <w:sz w:val="24"/>
                <w:szCs w:val="24"/>
              </w:rPr>
              <w:t>Римского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0382A">
              <w:rPr>
                <w:rFonts w:cs="Times New Roman"/>
                <w:b/>
                <w:sz w:val="24"/>
                <w:szCs w:val="24"/>
              </w:rPr>
              <w:t>государства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A0382A">
              <w:rPr>
                <w:rFonts w:cs="Times New Roman"/>
                <w:b/>
                <w:sz w:val="24"/>
                <w:szCs w:val="24"/>
              </w:rPr>
              <w:t>(3</w:t>
            </w:r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A0382A">
              <w:rPr>
                <w:rFonts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  <w:lang w:val="ru-RU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Природа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население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  <w:lang w:val="ru-RU"/>
              </w:rPr>
              <w:t>Апеннинского</w:t>
            </w:r>
            <w:proofErr w:type="spellEnd"/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полуострова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древности.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Этрусские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города-государства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Легенды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об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основании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Рима.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Рим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эпохи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царей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Республика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римских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граждан.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Патриции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плебеи.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Управление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законы.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Римское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войско.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Верования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древних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римлян.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Боги.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Жрецы.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Завоевание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Римом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Италии.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используя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историческую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карту,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природных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условиях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Апеннинского</w:t>
            </w:r>
            <w:proofErr w:type="spellEnd"/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полуострова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племенах,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населявших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древности;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сопоставлять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происхождении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Рима,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содержащуюся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легенде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полученную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ходе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исследований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историков;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proofErr w:type="gram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патриций,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плебей,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республика,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консул,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народный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трибун,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сенат,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вето,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легион,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понтифик,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авгур;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gramEnd"/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было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организовано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управление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Римской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республикой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(какими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полномочиями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обладали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консулы,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народные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трибуны,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сенат,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народное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собрание);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организации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вооружении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римской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армии,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привлекая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иллюстрации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учебника;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главных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богов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римлян,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устанавливать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соответствие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римских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греческих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богов;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карте,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какими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противниками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воевали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римляне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борьбе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власть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над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Италией;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происхождение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смысл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выражений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«Гуси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спасли»,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«Пиррова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победа»,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«Разделяй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властвуй!».</w:t>
            </w:r>
          </w:p>
        </w:tc>
      </w:tr>
      <w:tr w:rsidR="00A46050" w:rsidRPr="00A0382A" w:rsidTr="00A0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701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A0382A">
              <w:rPr>
                <w:rFonts w:cs="Times New Roman"/>
                <w:b/>
                <w:sz w:val="24"/>
                <w:szCs w:val="24"/>
                <w:lang w:val="ru-RU"/>
              </w:rPr>
              <w:t>Римски</w:t>
            </w:r>
            <w:r w:rsidR="00A0382A">
              <w:rPr>
                <w:rFonts w:cs="Times New Roman"/>
                <w:b/>
                <w:sz w:val="24"/>
                <w:szCs w:val="24"/>
                <w:lang w:val="ru-RU"/>
              </w:rPr>
              <w:t>е</w:t>
            </w:r>
            <w:r w:rsidR="000A3F4C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0382A">
              <w:rPr>
                <w:rFonts w:cs="Times New Roman"/>
                <w:b/>
                <w:sz w:val="24"/>
                <w:szCs w:val="24"/>
                <w:lang w:val="ru-RU"/>
              </w:rPr>
              <w:t>завоевания</w:t>
            </w:r>
            <w:r w:rsidR="000A3F4C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0382A">
              <w:rPr>
                <w:rFonts w:cs="Times New Roman"/>
                <w:b/>
                <w:sz w:val="24"/>
                <w:szCs w:val="24"/>
                <w:lang w:val="ru-RU"/>
              </w:rPr>
              <w:t>в</w:t>
            </w:r>
            <w:r w:rsidR="000A3F4C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A0382A">
              <w:rPr>
                <w:rFonts w:cs="Times New Roman"/>
                <w:b/>
                <w:sz w:val="24"/>
                <w:szCs w:val="24"/>
                <w:lang w:val="ru-RU"/>
              </w:rPr>
              <w:t>Средиземно-морье</w:t>
            </w:r>
            <w:proofErr w:type="spellEnd"/>
            <w:proofErr w:type="gramEnd"/>
            <w:r w:rsidR="000A3F4C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b/>
                <w:sz w:val="24"/>
                <w:szCs w:val="24"/>
                <w:lang w:val="ru-RU"/>
              </w:rPr>
              <w:t>(3</w:t>
            </w:r>
            <w:r w:rsidR="000A3F4C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b/>
                <w:sz w:val="24"/>
                <w:szCs w:val="24"/>
                <w:lang w:val="ru-RU"/>
              </w:rPr>
              <w:t>ч.)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  <w:lang w:val="ru-RU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Войны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Рима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Карфагеном.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Ганнибал;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битва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при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Каннах.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Поражение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Карфагена.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Установление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господства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Рима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Средиземноморье.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Римские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провинции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представлять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общую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характеристику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Пунических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войн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(причины,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хронологический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период,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участники,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наиболее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значительные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походы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сражения,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итоги);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благодаря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вошел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историю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</w:rPr>
              <w:t>Ганнибал</w:t>
            </w:r>
            <w:proofErr w:type="spellEnd"/>
            <w:r w:rsidRPr="00A0382A">
              <w:rPr>
                <w:rFonts w:eastAsia="Bookman Old Style" w:cs="Times New Roman"/>
                <w:sz w:val="24"/>
                <w:szCs w:val="24"/>
              </w:rPr>
              <w:t>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территории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римских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провинций,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современные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географические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названия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берут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начало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от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названий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римских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провинций.</w:t>
            </w:r>
          </w:p>
        </w:tc>
      </w:tr>
      <w:tr w:rsidR="00A46050" w:rsidRPr="00A0382A" w:rsidTr="00A0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8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A0382A">
              <w:rPr>
                <w:rFonts w:cs="Times New Roman"/>
                <w:b/>
                <w:sz w:val="24"/>
                <w:szCs w:val="24"/>
                <w:lang w:val="ru-RU"/>
              </w:rPr>
              <w:t>Поздняя</w:t>
            </w:r>
            <w:r w:rsidR="000A3F4C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b/>
                <w:sz w:val="24"/>
                <w:szCs w:val="24"/>
                <w:lang w:val="ru-RU"/>
              </w:rPr>
              <w:t>Римская</w:t>
            </w:r>
            <w:r w:rsidR="000A3F4C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b/>
                <w:sz w:val="24"/>
                <w:szCs w:val="24"/>
                <w:lang w:val="ru-RU"/>
              </w:rPr>
              <w:t>рес</w:t>
            </w:r>
            <w:r w:rsidR="00A0382A">
              <w:rPr>
                <w:rFonts w:cs="Times New Roman"/>
                <w:b/>
                <w:sz w:val="24"/>
                <w:szCs w:val="24"/>
                <w:lang w:val="ru-RU"/>
              </w:rPr>
              <w:t>публика.</w:t>
            </w:r>
            <w:r w:rsidR="000A3F4C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0382A">
              <w:rPr>
                <w:rFonts w:cs="Times New Roman"/>
                <w:b/>
                <w:sz w:val="24"/>
                <w:szCs w:val="24"/>
                <w:lang w:val="ru-RU"/>
              </w:rPr>
              <w:t>Гражданские</w:t>
            </w:r>
            <w:r w:rsidR="000A3F4C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0382A">
              <w:rPr>
                <w:rFonts w:cs="Times New Roman"/>
                <w:b/>
                <w:sz w:val="24"/>
                <w:szCs w:val="24"/>
                <w:lang w:val="ru-RU"/>
              </w:rPr>
              <w:t>войны</w:t>
            </w:r>
            <w:r w:rsidR="000A3F4C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b/>
                <w:sz w:val="24"/>
                <w:szCs w:val="24"/>
                <w:lang w:val="ru-RU"/>
              </w:rPr>
              <w:t>(5</w:t>
            </w:r>
            <w:r w:rsidR="000A3F4C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b/>
                <w:sz w:val="24"/>
                <w:szCs w:val="24"/>
                <w:lang w:val="ru-RU"/>
              </w:rPr>
              <w:lastRenderedPageBreak/>
              <w:t>ч.)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  <w:lang w:val="ru-RU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lastRenderedPageBreak/>
              <w:t>Подъем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сельского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хозяйства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Латифундии.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Рабство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Борьба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аграрную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реформу.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Реформы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  <w:lang w:val="ru-RU"/>
              </w:rPr>
              <w:t>Гракхов</w:t>
            </w:r>
            <w:proofErr w:type="spellEnd"/>
            <w:r w:rsidRPr="00A0382A">
              <w:rPr>
                <w:rFonts w:cs="Times New Roman"/>
                <w:sz w:val="24"/>
                <w:szCs w:val="24"/>
                <w:lang w:val="ru-RU"/>
              </w:rPr>
              <w:t>: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проекты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реформ,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lastRenderedPageBreak/>
              <w:t>мероприятия,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итоги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Гражданская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война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установление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диктатуры.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Суллы.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Восстание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Спартака.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Первый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триумвират.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Участие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армии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гражданских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войнах.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Гай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Юлий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Цезарь: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путь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власти,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диктатура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Борьба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между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наследниками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Цезаря.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Победа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Октавиана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proofErr w:type="gram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lastRenderedPageBreak/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почему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причиной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острых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столкновений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Риме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</w:rPr>
              <w:t>II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</w:t>
            </w:r>
            <w:proofErr w:type="spellEnd"/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э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стал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вопрос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переделе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«общественной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земли»;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gramEnd"/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proofErr w:type="gram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lastRenderedPageBreak/>
              <w:t>раскрывать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«общественная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земля»,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гражданская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война,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диктатор,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проскрипции,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триумвират,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вольноотпущенник,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гладиатор;</w:t>
            </w:r>
            <w:proofErr w:type="gramEnd"/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цели,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содержание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итоги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реформ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братьев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Гракхов</w:t>
            </w:r>
            <w:proofErr w:type="spellEnd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анализировать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отрывки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из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текстов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историков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(извлекать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информацию,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высказывать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оценочные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суждения);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были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вызваны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гражданские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войны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Риме,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силы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противостояли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друг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другу;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положении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рабов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Риме;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восстании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под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руководством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Спартака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(причины,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участники,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периоды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восстания,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итоги);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представлять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характеристику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Гая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Юлия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Цезаря,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благодаря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он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вошел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историю;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раскрывать,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обстоятельствах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появились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что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означали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выражения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«Жребий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брошен!»,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«Перейти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Рубикон»;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главных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участников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борьбы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власть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после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смерти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Цезаря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итоги.</w:t>
            </w:r>
          </w:p>
        </w:tc>
      </w:tr>
      <w:tr w:rsidR="00A46050" w:rsidRPr="00A0382A" w:rsidTr="00A0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474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A0382A">
              <w:rPr>
                <w:rFonts w:cs="Times New Roman"/>
                <w:b/>
                <w:sz w:val="24"/>
                <w:szCs w:val="24"/>
                <w:lang w:val="ru-RU"/>
              </w:rPr>
              <w:lastRenderedPageBreak/>
              <w:t>Расцвет</w:t>
            </w:r>
            <w:r w:rsidR="000A3F4C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b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b/>
                <w:sz w:val="24"/>
                <w:szCs w:val="24"/>
                <w:lang w:val="ru-RU"/>
              </w:rPr>
              <w:t>падение</w:t>
            </w:r>
            <w:r w:rsidR="000A3F4C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b/>
                <w:sz w:val="24"/>
                <w:szCs w:val="24"/>
                <w:lang w:val="ru-RU"/>
              </w:rPr>
              <w:t>Рим</w:t>
            </w:r>
            <w:r w:rsidR="00A0382A">
              <w:rPr>
                <w:rFonts w:cs="Times New Roman"/>
                <w:b/>
                <w:sz w:val="24"/>
                <w:szCs w:val="24"/>
                <w:lang w:val="ru-RU"/>
              </w:rPr>
              <w:t>ской</w:t>
            </w:r>
            <w:r w:rsidR="000A3F4C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0382A">
              <w:rPr>
                <w:rFonts w:cs="Times New Roman"/>
                <w:b/>
                <w:sz w:val="24"/>
                <w:szCs w:val="24"/>
                <w:lang w:val="ru-RU"/>
              </w:rPr>
              <w:t>империи</w:t>
            </w:r>
            <w:r w:rsidR="000A3F4C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b/>
                <w:sz w:val="24"/>
                <w:szCs w:val="24"/>
                <w:lang w:val="ru-RU"/>
              </w:rPr>
              <w:t>(6</w:t>
            </w:r>
            <w:r w:rsidR="000A3F4C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b/>
                <w:sz w:val="24"/>
                <w:szCs w:val="24"/>
                <w:lang w:val="ru-RU"/>
              </w:rPr>
              <w:t>ч.)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  <w:lang w:val="ru-RU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Установление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императорской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власти.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  <w:lang w:val="ru-RU"/>
              </w:rPr>
              <w:t>Октавиан</w:t>
            </w:r>
            <w:proofErr w:type="spellEnd"/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Август.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  <w:lang w:val="ru-RU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Императоры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Рима: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завоеватели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правители.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Римская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империя: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территория,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управление.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Римское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гражданство.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Повседневная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жизнь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столице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провинциях.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Возникновение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распространение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христианства.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Император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Константин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</w:rPr>
              <w:t>I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перенос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столицы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Константинополь.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Разделение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Римской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империи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Западную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Восточную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части.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Начало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Великого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переселения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народов.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Рим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варвары.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Падение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Западной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Римской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империи.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установлении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единоличной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власти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Октавиана</w:t>
            </w:r>
            <w:proofErr w:type="spellEnd"/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Августа;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представлять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характеристики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римских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императоров,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правления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(Нерон,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Траян,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Диоклетиан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выбору);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территорию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Римской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империи,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было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организовано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управление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провинциями;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используя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иллюстрации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учебника,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повседневной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жизни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столице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провинциях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Римской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империи;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сравнивать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положение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римского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раба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колона,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различались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условия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жизни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труда;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proofErr w:type="gram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форум,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Пантеон,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Колизей,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акведук,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амфитеатр,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термы;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gramEnd"/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возникновении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распространении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христианства,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отличалась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новая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религия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от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lastRenderedPageBreak/>
              <w:t>верований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римлян;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политику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римских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императоров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отношении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христиан,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обстоятельствах</w:t>
            </w:r>
            <w:proofErr w:type="gramEnd"/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была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изменена;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Библия,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Евангелие,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апостол,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церковь,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патриарх,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епископ.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</w:rPr>
              <w:t>Рассказывать</w:t>
            </w:r>
            <w:proofErr w:type="spellEnd"/>
            <w:r w:rsidR="000A3F4C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</w:rPr>
              <w:t>разделении</w:t>
            </w:r>
            <w:proofErr w:type="spellEnd"/>
            <w:r w:rsidR="000A3F4C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</w:rPr>
              <w:t>Римской</w:t>
            </w:r>
            <w:proofErr w:type="spellEnd"/>
            <w:r w:rsidR="000A3F4C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</w:rPr>
              <w:t>империи</w:t>
            </w:r>
            <w:proofErr w:type="spellEnd"/>
            <w:r w:rsidR="000A3F4C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</w:rPr>
              <w:t>на</w:t>
            </w:r>
            <w:proofErr w:type="spellEnd"/>
            <w:r w:rsidR="000A3F4C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</w:rPr>
              <w:t>Западную</w:t>
            </w:r>
            <w:proofErr w:type="spellEnd"/>
            <w:r w:rsidR="000A3F4C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</w:rPr>
              <w:t>Восточную</w:t>
            </w:r>
            <w:proofErr w:type="spellEnd"/>
            <w:r w:rsidRPr="00A0382A">
              <w:rPr>
                <w:rFonts w:eastAsia="Bookman Old Style" w:cs="Times New Roman"/>
                <w:sz w:val="24"/>
                <w:szCs w:val="24"/>
              </w:rPr>
              <w:t>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систематизировать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форме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таблицы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нападениях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варваров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Рим;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участвовать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обсуждении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вопроса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«Почему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пала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Западная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Римская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империя?».</w:t>
            </w:r>
          </w:p>
        </w:tc>
      </w:tr>
      <w:tr w:rsidR="00A46050" w:rsidRPr="00A0382A" w:rsidTr="00A0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26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0382A" w:rsidP="00A0382A">
            <w:pPr>
              <w:ind w:left="147" w:right="142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lastRenderedPageBreak/>
              <w:t>Культура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Древнего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Рима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A46050" w:rsidRPr="00A0382A">
              <w:rPr>
                <w:rFonts w:cs="Times New Roman"/>
                <w:b/>
                <w:sz w:val="24"/>
                <w:szCs w:val="24"/>
              </w:rPr>
              <w:t>(3</w:t>
            </w:r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A46050" w:rsidRPr="00A0382A">
              <w:rPr>
                <w:rFonts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Римская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литература,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золотой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век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поэзии.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Ораторское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искусство;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Цицерон.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Развитие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наук.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Архитектура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</w:rPr>
              <w:t>и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скульптура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Пантеон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смысл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«золотой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век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римской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поэзии»,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имена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поэтов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золотого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века;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развитии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научных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знаний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Риме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(философия,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география,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история);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какое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почему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придавалось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Риме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ораторскому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искусству;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составлять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описание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известных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архитектурных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сооружений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Древнего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Рима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(по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выбору);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сравнивать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внешний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вид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древнегреческих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древнеримских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храмов;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определять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общие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черты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различия;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изучать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иллюстрации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учебника,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рассказывают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римские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скульптурные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портреты.</w:t>
            </w:r>
          </w:p>
        </w:tc>
      </w:tr>
      <w:tr w:rsidR="00A46050" w:rsidRPr="00A0382A" w:rsidTr="00A0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78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0382A">
              <w:rPr>
                <w:rFonts w:cs="Times New Roman"/>
                <w:b/>
                <w:sz w:val="24"/>
                <w:szCs w:val="24"/>
              </w:rPr>
              <w:t>Обобщение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A0382A">
              <w:rPr>
                <w:rFonts w:cs="Times New Roman"/>
                <w:b/>
                <w:sz w:val="24"/>
                <w:szCs w:val="24"/>
              </w:rPr>
              <w:t>(1</w:t>
            </w:r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A0382A">
              <w:rPr>
                <w:rFonts w:cs="Times New Roman"/>
                <w:b/>
                <w:sz w:val="24"/>
                <w:szCs w:val="24"/>
              </w:rPr>
              <w:t>ч.)</w:t>
            </w:r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повторять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анализировать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факты,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события,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явления;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</w:rPr>
            </w:pPr>
            <w:proofErr w:type="spellStart"/>
            <w:r w:rsidRPr="00A0382A">
              <w:rPr>
                <w:rFonts w:eastAsia="Bookman Old Style" w:cs="Times New Roman"/>
                <w:sz w:val="24"/>
                <w:szCs w:val="24"/>
              </w:rPr>
              <w:t>обобщать</w:t>
            </w:r>
            <w:proofErr w:type="spellEnd"/>
            <w:r w:rsidR="000A3F4C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</w:rPr>
              <w:t>систематизировать</w:t>
            </w:r>
            <w:proofErr w:type="spellEnd"/>
            <w:r w:rsidR="000A3F4C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</w:rPr>
              <w:t>знания</w:t>
            </w:r>
            <w:proofErr w:type="spellEnd"/>
            <w:r w:rsidRPr="00A0382A">
              <w:rPr>
                <w:rFonts w:eastAsia="Bookman Old Style" w:cs="Times New Roman"/>
                <w:sz w:val="24"/>
                <w:szCs w:val="24"/>
              </w:rPr>
              <w:t>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</w:rPr>
            </w:pPr>
            <w:proofErr w:type="spellStart"/>
            <w:r w:rsidRPr="00A0382A">
              <w:rPr>
                <w:rFonts w:eastAsia="Bookman Old Style" w:cs="Times New Roman"/>
                <w:sz w:val="24"/>
                <w:szCs w:val="24"/>
              </w:rPr>
              <w:t>выполнять</w:t>
            </w:r>
            <w:proofErr w:type="spellEnd"/>
            <w:r w:rsidR="000A3F4C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</w:rPr>
              <w:t>практические</w:t>
            </w:r>
            <w:proofErr w:type="spellEnd"/>
            <w:r w:rsidR="000A3F4C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</w:rPr>
              <w:t>задания</w:t>
            </w:r>
            <w:proofErr w:type="spellEnd"/>
            <w:r w:rsidRPr="00A0382A">
              <w:rPr>
                <w:rFonts w:eastAsia="Bookman Old Style" w:cs="Times New Roman"/>
                <w:sz w:val="24"/>
                <w:szCs w:val="24"/>
              </w:rPr>
              <w:t>;</w:t>
            </w:r>
          </w:p>
          <w:p w:rsidR="00A46050" w:rsidRPr="00A0382A" w:rsidRDefault="00A46050" w:rsidP="00A0382A">
            <w:pPr>
              <w:numPr>
                <w:ilvl w:val="0"/>
                <w:numId w:val="18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</w:rPr>
            </w:pPr>
            <w:proofErr w:type="spellStart"/>
            <w:proofErr w:type="gramStart"/>
            <w:r w:rsidRPr="00A0382A">
              <w:rPr>
                <w:rFonts w:eastAsia="Bookman Old Style" w:cs="Times New Roman"/>
                <w:sz w:val="24"/>
                <w:szCs w:val="24"/>
              </w:rPr>
              <w:t>подводить</w:t>
            </w:r>
            <w:proofErr w:type="spellEnd"/>
            <w:proofErr w:type="gramEnd"/>
            <w:r w:rsidR="000A3F4C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</w:rPr>
              <w:t>итоги</w:t>
            </w:r>
            <w:proofErr w:type="spellEnd"/>
            <w:r w:rsidR="000A3F4C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</w:rPr>
              <w:t>деятельности</w:t>
            </w:r>
            <w:proofErr w:type="spellEnd"/>
            <w:r w:rsidRPr="00A0382A">
              <w:rPr>
                <w:rFonts w:eastAsia="Bookman Old Style" w:cs="Times New Roman"/>
                <w:sz w:val="24"/>
                <w:szCs w:val="24"/>
              </w:rPr>
              <w:t>.</w:t>
            </w:r>
          </w:p>
        </w:tc>
      </w:tr>
      <w:tr w:rsidR="00A46050" w:rsidRPr="00A0382A" w:rsidTr="00A0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8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0382A">
              <w:rPr>
                <w:rFonts w:cs="Times New Roman"/>
                <w:b/>
                <w:sz w:val="24"/>
                <w:szCs w:val="24"/>
              </w:rPr>
              <w:t>Обобщение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A0382A">
              <w:rPr>
                <w:rFonts w:cs="Times New Roman"/>
                <w:b/>
                <w:sz w:val="24"/>
                <w:szCs w:val="24"/>
              </w:rPr>
              <w:t>(1</w:t>
            </w:r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A0382A">
              <w:rPr>
                <w:rFonts w:cs="Times New Roman"/>
                <w:b/>
                <w:sz w:val="24"/>
                <w:szCs w:val="24"/>
              </w:rPr>
              <w:t>ч.)</w:t>
            </w:r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eastAsia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A0382A">
              <w:rPr>
                <w:rFonts w:cs="Times New Roman"/>
                <w:sz w:val="24"/>
                <w:szCs w:val="24"/>
                <w:lang w:eastAsia="ru-RU"/>
              </w:rPr>
              <w:t>Контрольный</w:t>
            </w:r>
            <w:proofErr w:type="spellEnd"/>
            <w:r w:rsidR="000A3F4C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  <w:lang w:eastAsia="ru-RU"/>
              </w:rPr>
              <w:t>урок</w:t>
            </w:r>
            <w:proofErr w:type="spellEnd"/>
          </w:p>
        </w:tc>
      </w:tr>
    </w:tbl>
    <w:p w:rsidR="00A0382A" w:rsidRDefault="00A0382A" w:rsidP="00A0382A">
      <w:bookmarkStart w:id="45" w:name="_Toc91587231"/>
      <w:r>
        <w:br w:type="page"/>
      </w:r>
    </w:p>
    <w:p w:rsidR="00A0382A" w:rsidRPr="00A0382A" w:rsidRDefault="00A0382A" w:rsidP="00FB06C8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6" w:name="_Toc134104320"/>
      <w:r w:rsidRPr="00A0382A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6</w:t>
      </w:r>
      <w:r w:rsidR="000A3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A0382A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  <w:bookmarkEnd w:id="46"/>
      <w:r w:rsidR="000A3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A46050" w:rsidRPr="00A0382A" w:rsidRDefault="00A0382A" w:rsidP="00A0382A">
      <w:pPr>
        <w:jc w:val="center"/>
      </w:pPr>
      <w:r w:rsidRPr="00A0382A">
        <w:t>(68</w:t>
      </w:r>
      <w:r w:rsidR="000A3F4C">
        <w:t xml:space="preserve"> </w:t>
      </w:r>
      <w:r w:rsidRPr="00A0382A">
        <w:t>ЧАСОВ)</w:t>
      </w:r>
      <w:bookmarkEnd w:id="45"/>
    </w:p>
    <w:tbl>
      <w:tblPr>
        <w:tblStyle w:val="TableNormal"/>
        <w:tblW w:w="148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982"/>
        <w:gridCol w:w="4678"/>
        <w:gridCol w:w="7183"/>
        <w:gridCol w:w="36"/>
      </w:tblGrid>
      <w:tr w:rsidR="00A46050" w:rsidRPr="00A0382A" w:rsidTr="00A0382A">
        <w:trPr>
          <w:gridAfter w:val="1"/>
          <w:wAfter w:w="36" w:type="dxa"/>
          <w:trHeight w:val="300"/>
        </w:trPr>
        <w:tc>
          <w:tcPr>
            <w:tcW w:w="2982" w:type="dxa"/>
            <w:vAlign w:val="center"/>
          </w:tcPr>
          <w:p w:rsidR="00A46050" w:rsidRPr="00A0382A" w:rsidRDefault="00A46050" w:rsidP="00A038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0382A">
              <w:rPr>
                <w:rFonts w:cs="Times New Roman"/>
                <w:b/>
                <w:sz w:val="24"/>
                <w:szCs w:val="24"/>
              </w:rPr>
              <w:t>Тематические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b/>
                <w:sz w:val="24"/>
                <w:szCs w:val="24"/>
              </w:rPr>
              <w:t>блоки</w:t>
            </w:r>
            <w:proofErr w:type="spellEnd"/>
            <w:r w:rsidRPr="00A0382A">
              <w:rPr>
                <w:rFonts w:cs="Times New Roman"/>
                <w:b/>
                <w:sz w:val="24"/>
                <w:szCs w:val="24"/>
              </w:rPr>
              <w:t>,</w:t>
            </w:r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678" w:type="dxa"/>
            <w:vAlign w:val="center"/>
          </w:tcPr>
          <w:p w:rsidR="00A46050" w:rsidRPr="00A0382A" w:rsidRDefault="00A46050" w:rsidP="00A038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0382A">
              <w:rPr>
                <w:rFonts w:cs="Times New Roman"/>
                <w:b/>
                <w:sz w:val="24"/>
                <w:szCs w:val="24"/>
              </w:rPr>
              <w:t>Основное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183" w:type="dxa"/>
            <w:vAlign w:val="center"/>
          </w:tcPr>
          <w:p w:rsidR="00A46050" w:rsidRPr="00A0382A" w:rsidRDefault="00A46050" w:rsidP="00A0382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0382A">
              <w:rPr>
                <w:rFonts w:cs="Times New Roman"/>
                <w:b/>
                <w:sz w:val="24"/>
                <w:szCs w:val="24"/>
              </w:rPr>
              <w:t>Основные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b/>
                <w:sz w:val="24"/>
                <w:szCs w:val="24"/>
              </w:rPr>
              <w:t>виды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b/>
                <w:sz w:val="24"/>
                <w:szCs w:val="24"/>
              </w:rPr>
              <w:t>деятельности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"/>
        </w:trPr>
        <w:tc>
          <w:tcPr>
            <w:tcW w:w="14879" w:type="dxa"/>
            <w:gridSpan w:val="4"/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Всеобщая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история.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История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Средних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веков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(23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ч.)</w:t>
            </w:r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5"/>
        </w:trPr>
        <w:tc>
          <w:tcPr>
            <w:tcW w:w="2982" w:type="dxa"/>
          </w:tcPr>
          <w:p w:rsidR="00A46050" w:rsidRPr="00A0382A" w:rsidRDefault="00A0382A" w:rsidP="00A0382A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Bookman Old Style" w:cs="Times New Roman"/>
                <w:b/>
                <w:sz w:val="24"/>
                <w:szCs w:val="24"/>
              </w:rPr>
              <w:t>Введение</w:t>
            </w:r>
            <w:proofErr w:type="spellEnd"/>
            <w:r w:rsidR="000A3F4C">
              <w:rPr>
                <w:rFonts w:eastAsia="Bookman Old Style" w:cs="Times New Roman"/>
                <w:b/>
                <w:sz w:val="24"/>
                <w:szCs w:val="24"/>
              </w:rPr>
              <w:t xml:space="preserve"> </w:t>
            </w:r>
            <w:r w:rsidR="00A46050" w:rsidRPr="00A0382A">
              <w:rPr>
                <w:rFonts w:eastAsia="Bookman Old Style" w:cs="Times New Roman"/>
                <w:b/>
                <w:sz w:val="24"/>
                <w:szCs w:val="24"/>
              </w:rPr>
              <w:t>(1</w:t>
            </w:r>
            <w:r w:rsidR="000A3F4C">
              <w:rPr>
                <w:rFonts w:eastAsia="Bookman Old Style" w:cs="Times New Roman"/>
                <w:b/>
                <w:sz w:val="24"/>
                <w:szCs w:val="24"/>
              </w:rPr>
              <w:t xml:space="preserve"> </w:t>
            </w:r>
            <w:r w:rsidR="00A46050" w:rsidRPr="00A0382A">
              <w:rPr>
                <w:rFonts w:eastAsia="Bookman Old Style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678" w:type="dxa"/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Средние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века: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понятие,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хронологические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рамки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периодизация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Средневековья.</w:t>
            </w:r>
          </w:p>
        </w:tc>
        <w:tc>
          <w:tcPr>
            <w:tcW w:w="7219" w:type="dxa"/>
            <w:gridSpan w:val="2"/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обозначать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ленте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времени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даты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ключевых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событий,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связанных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падением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Западной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Римской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империи,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также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хронологические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рамки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периоды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Средних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веков.</w:t>
            </w:r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1"/>
        </w:trPr>
        <w:tc>
          <w:tcPr>
            <w:tcW w:w="2982" w:type="dxa"/>
            <w:vMerge w:val="restart"/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Народы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Европы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раннее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Средневеко</w:t>
            </w:r>
            <w:r w:rsid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вье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(4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ч.)</w:t>
            </w:r>
          </w:p>
        </w:tc>
        <w:tc>
          <w:tcPr>
            <w:tcW w:w="4678" w:type="dxa"/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  <w:lang w:val="ru-RU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Падение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Западной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Римской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империи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возникновение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варварских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королевств.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Завоевание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франками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Галлии.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  <w:lang w:val="ru-RU"/>
              </w:rPr>
              <w:t>Хлодвиг</w:t>
            </w:r>
            <w:proofErr w:type="spellEnd"/>
            <w:r w:rsidRPr="00A0382A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Усиление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королевской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власти.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0382A">
              <w:rPr>
                <w:rFonts w:cs="Times New Roman"/>
                <w:sz w:val="24"/>
                <w:szCs w:val="24"/>
                <w:lang w:val="ru-RU"/>
              </w:rPr>
              <w:t>Салическая</w:t>
            </w:r>
            <w:proofErr w:type="gramEnd"/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правда.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Принятие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франками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христианства.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219" w:type="dxa"/>
            <w:gridSpan w:val="2"/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маршруты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перемещения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варварских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народов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Европе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</w:rPr>
              <w:t>V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—</w:t>
            </w:r>
            <w:r w:rsidRPr="00A0382A">
              <w:rPr>
                <w:rFonts w:eastAsia="Bookman Old Style" w:cs="Times New Roman"/>
                <w:sz w:val="24"/>
                <w:szCs w:val="24"/>
              </w:rPr>
              <w:t>VI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вв.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наиболее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значительные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варварские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королевства,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основанные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бывших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владениях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Западной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Римской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империи;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общественное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устройство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германских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племен,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состояли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отличия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от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римских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порядков;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вождь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франков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Хлодвиг</w:t>
            </w:r>
            <w:proofErr w:type="spellEnd"/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сумел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стать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королем,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укреплял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свою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власть;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принятия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Хлодвигом</w:t>
            </w:r>
            <w:proofErr w:type="spellEnd"/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христианства.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934"/>
        </w:trPr>
        <w:tc>
          <w:tcPr>
            <w:tcW w:w="2982" w:type="dxa"/>
            <w:vMerge/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  <w:lang w:val="ru-RU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Франкское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государство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</w:rPr>
              <w:t>VIII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—</w:t>
            </w:r>
            <w:r w:rsidRPr="00A0382A">
              <w:rPr>
                <w:rFonts w:cs="Times New Roman"/>
                <w:sz w:val="24"/>
                <w:szCs w:val="24"/>
              </w:rPr>
              <w:t>IX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вв</w:t>
            </w:r>
            <w:r w:rsidR="00291E96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Усиление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власти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майордомов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Карл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  <w:lang w:val="ru-RU"/>
              </w:rPr>
              <w:t>Мартелл</w:t>
            </w:r>
            <w:proofErr w:type="spellEnd"/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его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военная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реформа.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Завоевания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Карла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Великого.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Управление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империей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«Каролингское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возрождение».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  <w:lang w:val="ru-RU"/>
              </w:rPr>
              <w:t>Верденский</w:t>
            </w:r>
            <w:proofErr w:type="spellEnd"/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раздел,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его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причины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значение.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219" w:type="dxa"/>
            <w:gridSpan w:val="2"/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Салическая</w:t>
            </w:r>
            <w:proofErr w:type="gramEnd"/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правда,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майордом,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бенефиций;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обстоятельствах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перехода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королевской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власти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династии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Каролингов;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используя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историческую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карту,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завоеваниях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Карла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Великого;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представлять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характеристику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Карла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Великого,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давать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оценку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деятельности;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смысл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«Каролингское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возрождение»;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обстоятельства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причины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распада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державы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Карла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Великого,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владения,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которые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распалась.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6"/>
        </w:trPr>
        <w:tc>
          <w:tcPr>
            <w:tcW w:w="2982" w:type="dxa"/>
            <w:vMerge/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Образование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государств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Франции,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Германии,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Италии.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Священная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Римская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империя.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Британия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Ирландия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раннее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lastRenderedPageBreak/>
              <w:t>Средневековье.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Норманны: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общественный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строй,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завоевания.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Ранние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славянские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государства.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Возникновение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Венгерского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королевства.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Христианизация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Европы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Светские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правители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</w:rPr>
              <w:t>и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папы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219" w:type="dxa"/>
            <w:gridSpan w:val="2"/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lastRenderedPageBreak/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создании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государств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территории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бывшей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империи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Карла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Великого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Франции,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германских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итальянских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землях;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291E96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lastRenderedPageBreak/>
              <w:t>обозначать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ленте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времени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последовательность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завоеваний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Британских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островов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англами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саксами,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норманнами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раннее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Средневековье</w:t>
            </w:r>
            <w:r w:rsidR="00291E96">
              <w:rPr>
                <w:rFonts w:eastAsia="Bookman Old Style" w:cs="Times New Roman"/>
                <w:sz w:val="24"/>
                <w:szCs w:val="24"/>
                <w:lang w:val="ru-RU"/>
              </w:rPr>
              <w:t>;</w:t>
            </w:r>
          </w:p>
          <w:p w:rsidR="00A46050" w:rsidRPr="00A0382A" w:rsidRDefault="00291E96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>
              <w:rPr>
                <w:rFonts w:eastAsia="Bookman Old Style" w:cs="Times New Roman"/>
                <w:sz w:val="24"/>
                <w:szCs w:val="24"/>
                <w:lang w:val="ru-RU"/>
              </w:rPr>
              <w:t>р</w:t>
            </w:r>
            <w:r w:rsidR="00A46050"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нормандском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завоевании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Англии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sz w:val="24"/>
                <w:szCs w:val="24"/>
              </w:rPr>
              <w:t>XI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A46050"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proofErr w:type="gramEnd"/>
            <w:r w:rsidR="00A46050"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.;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общественный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строй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норманнов,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маршруты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походов;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государства,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возникшие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раннее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Средневековье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Восточной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Европе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(государства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славянских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народов,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="00291E96">
              <w:rPr>
                <w:rFonts w:eastAsia="Bookman Old Style" w:cs="Times New Roman"/>
                <w:sz w:val="24"/>
                <w:szCs w:val="24"/>
                <w:lang w:val="ru-RU"/>
              </w:rPr>
              <w:t>венгров);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принятия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христианства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восточноевропейскими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народами;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просветительской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миссии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Кирилла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Мефодия</w:t>
            </w:r>
            <w:proofErr w:type="spellEnd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proofErr w:type="gram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норманн,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конунг,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эрл,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драккар</w:t>
            </w:r>
            <w:proofErr w:type="spellEnd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путь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«из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варяг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греки»,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миссионер,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латиница,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кириллица;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gramEnd"/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из-за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возникали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конфликты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между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императорами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Священной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Римской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империи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римскими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папами;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извлекать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анализировать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из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исторических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источников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(фрагментов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Салической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правды,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документов,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хроник).</w:t>
            </w:r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873"/>
        </w:trPr>
        <w:tc>
          <w:tcPr>
            <w:tcW w:w="2982" w:type="dxa"/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lastRenderedPageBreak/>
              <w:t>Византийская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империя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</w:rPr>
              <w:t>VI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—</w:t>
            </w:r>
            <w:r w:rsidRPr="00A0382A">
              <w:rPr>
                <w:rFonts w:eastAsia="Bookman Old Style" w:cs="Times New Roman"/>
                <w:b/>
                <w:sz w:val="24"/>
                <w:szCs w:val="24"/>
              </w:rPr>
              <w:t>XI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вв.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</w:rPr>
              <w:t>(2</w:t>
            </w:r>
            <w:r w:rsidR="000A3F4C">
              <w:rPr>
                <w:rFonts w:eastAsia="Bookman Old Style" w:cs="Times New Roman"/>
                <w:b/>
                <w:sz w:val="24"/>
                <w:szCs w:val="24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678" w:type="dxa"/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  <w:lang w:val="ru-RU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Территория,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население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империи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  <w:lang w:val="ru-RU"/>
              </w:rPr>
              <w:t>ромеев</w:t>
            </w:r>
            <w:proofErr w:type="spellEnd"/>
            <w:r w:rsidRPr="00A0382A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Византийские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императоры;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Юстиниан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</w:rPr>
              <w:t>I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Кодификация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законов.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Внешняя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политика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Византии.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Византия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славяне.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Власть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императора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церковь.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Культура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Византии.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Образование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книжное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дело.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Художественная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культура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(архитектура,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иконопись).</w:t>
            </w:r>
          </w:p>
        </w:tc>
        <w:tc>
          <w:tcPr>
            <w:tcW w:w="7219" w:type="dxa"/>
            <w:gridSpan w:val="2"/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характеризовать,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используя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историческую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карту,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географическое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положение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состав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населения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земель,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входивших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Восточную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часть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Римской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империи;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власти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византийских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императоров;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представлять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характеристику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личности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деятельности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императора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Юстиниана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</w:rPr>
              <w:t>I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(завоевания,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законодательство,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строительство);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объяснить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ромеи</w:t>
            </w:r>
            <w:proofErr w:type="spellEnd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басилевс,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кодекс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Юстиниана,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базилика,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икона,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иконоборчество,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церковный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собор,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фема</w:t>
            </w:r>
            <w:proofErr w:type="spellEnd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раскрывать,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какое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место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занимала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церковь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византийском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государстве,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складывались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отношения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императоров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патриархов;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отношения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Византии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соседними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государствами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народами,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том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числе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Русью;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представлять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описание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внешнего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вида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внутреннего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убранства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византийских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храмов,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используя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иллюстрации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учебника;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культурное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наследие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Византии,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вклад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мировую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культуру.</w:t>
            </w:r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410"/>
        </w:trPr>
        <w:tc>
          <w:tcPr>
            <w:tcW w:w="2982" w:type="dxa"/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Арабы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</w:rPr>
              <w:t>VI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—Х</w:t>
            </w:r>
            <w:r w:rsidRPr="00A0382A">
              <w:rPr>
                <w:rFonts w:eastAsia="Bookman Old Style" w:cs="Times New Roman"/>
                <w:b/>
                <w:sz w:val="24"/>
                <w:szCs w:val="24"/>
              </w:rPr>
              <w:t>I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вв.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</w:rPr>
              <w:t>(2</w:t>
            </w:r>
            <w:r w:rsidR="000A3F4C">
              <w:rPr>
                <w:rFonts w:eastAsia="Bookman Old Style" w:cs="Times New Roman"/>
                <w:b/>
                <w:sz w:val="24"/>
                <w:szCs w:val="24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678" w:type="dxa"/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Природные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условия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Аравийского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полуострова.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занятия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арабов.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Традиционные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верования.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Пророк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  <w:lang w:val="ru-RU"/>
              </w:rPr>
              <w:t>Мухаммад</w:t>
            </w:r>
            <w:proofErr w:type="spellEnd"/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возникновение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ислама.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Хиджра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Победа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новой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веры.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Коран.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Завоевания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арабов.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Мир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ислама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Арабский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халифат,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его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расцвет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распад.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Культура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исламского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мира.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Образование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наука.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Роль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арабского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языка.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Расцвет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литературы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искусства.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Архитектура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219" w:type="dxa"/>
            <w:gridSpan w:val="2"/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расселении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основных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занятиях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арабских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племен;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заключался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главный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смысл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проповедей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пророка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Мухаммада</w:t>
            </w:r>
            <w:proofErr w:type="spellEnd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отличалось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от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традиционных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верований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арабов;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proofErr w:type="gram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понятий: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ислам,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хиджра,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Коран,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Сунна,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Кааба,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хадж,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мечеть,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имам,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шариат,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халиф,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халифат;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gramEnd"/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положения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были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закреплены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главных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священных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книгах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ислама,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какое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они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имели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для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арабской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общины;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территории,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завоеванные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арабами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середине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</w:rPr>
              <w:t>VIII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291E96">
              <w:rPr>
                <w:rFonts w:eastAsia="Bookman Old Style" w:cs="Times New Roman"/>
                <w:sz w:val="24"/>
                <w:szCs w:val="24"/>
                <w:lang w:val="ru-RU"/>
              </w:rPr>
              <w:t>.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причины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побед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арабских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войск;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политику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мусульманских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правителей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lastRenderedPageBreak/>
              <w:t>завоеванных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землях;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причины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распада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Арабского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халифата;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раскрывать,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состоял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вклад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арабов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развитие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наук,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литературы,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искусства;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представлять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описание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внешнего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вида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внутреннего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убранства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мечетей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арабского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мира,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используя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иллюстрации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учебника.</w:t>
            </w:r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552"/>
        </w:trPr>
        <w:tc>
          <w:tcPr>
            <w:tcW w:w="2982" w:type="dxa"/>
            <w:vMerge w:val="restart"/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</w:rPr>
            </w:pPr>
            <w:proofErr w:type="spellStart"/>
            <w:r w:rsidRPr="00A0382A">
              <w:rPr>
                <w:rFonts w:eastAsia="Bookman Old Style" w:cs="Times New Roman"/>
                <w:b/>
                <w:sz w:val="24"/>
                <w:szCs w:val="24"/>
              </w:rPr>
              <w:lastRenderedPageBreak/>
              <w:t>Средневековое</w:t>
            </w:r>
            <w:proofErr w:type="spellEnd"/>
            <w:r w:rsidR="000A3F4C">
              <w:rPr>
                <w:rFonts w:eastAsia="Bookman Old Style" w:cs="Times New Roman"/>
                <w:b/>
                <w:sz w:val="24"/>
                <w:szCs w:val="24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е</w:t>
            </w:r>
            <w:proofErr w:type="spellStart"/>
            <w:r w:rsidRPr="00A0382A">
              <w:rPr>
                <w:rFonts w:eastAsia="Bookman Old Style" w:cs="Times New Roman"/>
                <w:b/>
                <w:sz w:val="24"/>
                <w:szCs w:val="24"/>
              </w:rPr>
              <w:t>вропейское</w:t>
            </w:r>
            <w:proofErr w:type="spellEnd"/>
            <w:r w:rsidR="000A3F4C">
              <w:rPr>
                <w:rFonts w:eastAsia="Bookman Old Style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b/>
                <w:sz w:val="24"/>
                <w:szCs w:val="24"/>
              </w:rPr>
              <w:t>общество</w:t>
            </w:r>
            <w:proofErr w:type="spellEnd"/>
            <w:r w:rsidRPr="00A0382A">
              <w:rPr>
                <w:rFonts w:eastAsia="Bookman Old Style" w:cs="Times New Roman"/>
                <w:b/>
                <w:sz w:val="24"/>
                <w:szCs w:val="24"/>
              </w:rPr>
              <w:t>.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</w:rPr>
              <w:t>(3</w:t>
            </w:r>
            <w:r w:rsidR="000A3F4C">
              <w:rPr>
                <w:rFonts w:eastAsia="Bookman Old Style" w:cs="Times New Roman"/>
                <w:b/>
                <w:sz w:val="24"/>
                <w:szCs w:val="24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678" w:type="dxa"/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Аграрное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производство.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Натуральное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Хозяйство.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Феодальное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землевладение.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Знать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рыцарство: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социальный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статус,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образ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жизни.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Замок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сеньора.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Куртуазная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культура.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Крестьянство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: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зависимость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от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сеньора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,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повинности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,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условия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жизни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Крестьянская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община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219" w:type="dxa"/>
            <w:gridSpan w:val="2"/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кто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целью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отдавал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землю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феод,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строились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отношения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сеньора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вассала;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proofErr w:type="gram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феод,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сеньор,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вассал,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сословие,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рыцарь,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турнир;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gramEnd"/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представлять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характеристику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средневекового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рыцаря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(социальное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положение,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образ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жизни,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кодекс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рыцарской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чести);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описывать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внешний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облик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внутреннюю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планировку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средневекового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замка,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отдельных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частей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замка,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построек;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положение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повинности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средневековых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крестьян;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барщина,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подать,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десятина,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община,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натуральное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хозяйство.</w:t>
            </w:r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0"/>
        </w:trPr>
        <w:tc>
          <w:tcPr>
            <w:tcW w:w="2982" w:type="dxa"/>
            <w:vMerge/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Города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—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центры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ремесла,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торговли,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культуры.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Население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городов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Цехи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гильдии.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Городское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управление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Борьба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городов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самоуправление.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Средневековые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города-республики.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Развитие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торговли.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Ярмарки.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Торговые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пути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Средиземноморье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Балтике.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Ганза.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Облик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средневековых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городов.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Образ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жизни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</w:rPr>
              <w:t>и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быт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горожан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219" w:type="dxa"/>
            <w:gridSpan w:val="2"/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происходило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возрождение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городов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средневековой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Европе;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группы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населения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средневековых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городов,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описывать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занятия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положение;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горожане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добивались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независимости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своих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городов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от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власти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сеньоров;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proofErr w:type="gram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понятий: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цех,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гильдия,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цеховой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устав,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городское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право,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городское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самоуправление,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магистрат,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ратуша,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ярмарка,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банк;</w:t>
            </w:r>
            <w:proofErr w:type="gramEnd"/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крупнейшие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торговые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центры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средневековой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Европы,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торговые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пути;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составлять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описание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центральной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площади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средневекового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города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(по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выбору),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находившихся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ней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lastRenderedPageBreak/>
              <w:t>зданий,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особенности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архитектуры;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повседневной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жизни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горожан,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используя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текст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иллюстрации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учебника;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какая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информация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содержится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средневековых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миниатюрах,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состоит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ценность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исторических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источников.</w:t>
            </w:r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69"/>
        </w:trPr>
        <w:tc>
          <w:tcPr>
            <w:tcW w:w="2982" w:type="dxa"/>
            <w:vMerge/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Церковь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духовенство.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Разделение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христианства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католицизм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православие.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Борьба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пап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независимость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церкви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от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светской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власти.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Крестовые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походы: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цели,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участники,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итоги.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Ереси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: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причины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возникновения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</w:rPr>
              <w:t>и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распространения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Преследование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еретиков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219" w:type="dxa"/>
            <w:gridSpan w:val="2"/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место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церкви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средневековом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обществе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(церковная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иерархия,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влияние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церкви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общество,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имущественное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положение);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монастырь,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монашеский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орден,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Святая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земля,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крестоносцы;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кто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почему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отправлялся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походы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Святую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землю;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наиболее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значительные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Крестовые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походы,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участников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итоги;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подготовить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сообщение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духовно-рыцарских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орденах,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созданных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время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Крестовых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походов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(с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использованием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информации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учебника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дополнительных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материалов);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причины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появления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положения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еретических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учений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европейских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странах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</w:rPr>
              <w:t>XII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—</w:t>
            </w:r>
            <w:r w:rsidRPr="00A0382A">
              <w:rPr>
                <w:rFonts w:eastAsia="Bookman Old Style" w:cs="Times New Roman"/>
                <w:sz w:val="24"/>
                <w:szCs w:val="24"/>
              </w:rPr>
              <w:t>XIII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вв.;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средства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методы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церковь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использовала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борьбе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против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еретиков;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</w:rPr>
            </w:pPr>
            <w:proofErr w:type="spellStart"/>
            <w:proofErr w:type="gramStart"/>
            <w:r w:rsidRPr="00A0382A">
              <w:rPr>
                <w:rFonts w:eastAsia="Bookman Old Style" w:cs="Times New Roman"/>
                <w:sz w:val="24"/>
                <w:szCs w:val="24"/>
              </w:rPr>
              <w:t>объяснять</w:t>
            </w:r>
            <w:proofErr w:type="spellEnd"/>
            <w:proofErr w:type="gramEnd"/>
            <w:r w:rsidR="000A3F4C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</w:rPr>
              <w:t>значение</w:t>
            </w:r>
            <w:proofErr w:type="spellEnd"/>
            <w:r w:rsidR="000A3F4C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</w:rPr>
              <w:t>понятия</w:t>
            </w:r>
            <w:proofErr w:type="spellEnd"/>
            <w:r w:rsidR="000A3F4C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</w:rPr>
              <w:t>инквизиция</w:t>
            </w:r>
            <w:proofErr w:type="spellEnd"/>
            <w:r w:rsidRPr="00A0382A">
              <w:rPr>
                <w:rFonts w:eastAsia="Bookman Old Style" w:cs="Times New Roman"/>
                <w:sz w:val="24"/>
                <w:szCs w:val="24"/>
              </w:rPr>
              <w:t>.</w:t>
            </w:r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551"/>
        </w:trPr>
        <w:tc>
          <w:tcPr>
            <w:tcW w:w="2982" w:type="dxa"/>
            <w:vMerge w:val="restart"/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Государства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Европы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</w:rPr>
              <w:t>XII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—</w:t>
            </w:r>
            <w:r w:rsidRPr="00A0382A">
              <w:rPr>
                <w:rFonts w:eastAsia="Bookman Old Style" w:cs="Times New Roman"/>
                <w:b/>
                <w:sz w:val="24"/>
                <w:szCs w:val="24"/>
              </w:rPr>
              <w:t>XV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вв.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(4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ч.)</w:t>
            </w:r>
          </w:p>
        </w:tc>
        <w:tc>
          <w:tcPr>
            <w:tcW w:w="4678" w:type="dxa"/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Усиление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королевской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власти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странах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Западной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Европы.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Сословно-представительная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монархия.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Образование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централизованных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государств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Англии,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Франции.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Столетняя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война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;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</w:rPr>
              <w:t>Ж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Д’Арк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219" w:type="dxa"/>
            <w:gridSpan w:val="2"/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раскрывать,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выражалось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усиление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королевской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власти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странах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Западной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Европы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период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зрелого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Средневековья;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создании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парламентов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европейских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государствах,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этих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событий;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смысл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сословно-представительная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монархия,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парламент,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централизованное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государство,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Великая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хартия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вольностей,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Реконкиста;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создании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централизованных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государств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Англии,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Франции,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Пиренейском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полуострове,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выделять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общие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черты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этих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процессов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особенности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отдельных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стран.</w:t>
            </w:r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118"/>
        </w:trPr>
        <w:tc>
          <w:tcPr>
            <w:tcW w:w="2982" w:type="dxa"/>
            <w:vMerge/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Священная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Римская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империя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0382A">
              <w:rPr>
                <w:rFonts w:cs="Times New Roman"/>
                <w:sz w:val="24"/>
                <w:szCs w:val="24"/>
                <w:lang w:val="ru-RU"/>
              </w:rPr>
              <w:t>Х</w:t>
            </w:r>
            <w:proofErr w:type="gramEnd"/>
            <w:r w:rsidRPr="00A0382A">
              <w:rPr>
                <w:rFonts w:cs="Times New Roman"/>
                <w:sz w:val="24"/>
                <w:szCs w:val="24"/>
              </w:rPr>
              <w:t>II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—Х</w:t>
            </w:r>
            <w:r w:rsidRPr="00A0382A">
              <w:rPr>
                <w:rFonts w:cs="Times New Roman"/>
                <w:sz w:val="24"/>
                <w:szCs w:val="24"/>
              </w:rPr>
              <w:t>V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вв.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Польско-литовское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государство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</w:rPr>
              <w:t>XIV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—</w:t>
            </w:r>
            <w:r w:rsidRPr="00A0382A">
              <w:rPr>
                <w:rFonts w:cs="Times New Roman"/>
                <w:sz w:val="24"/>
                <w:szCs w:val="24"/>
              </w:rPr>
              <w:t>XV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вв.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Реконкиста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образование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централизованных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государств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Пиренейском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полуострове.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Итальянские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государства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</w:rPr>
              <w:t>XII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—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</w:rPr>
              <w:t>XV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вв.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Развитие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экономики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европейских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странах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период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зрелого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Средневековья.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Обострение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социальных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противоречий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0382A">
              <w:rPr>
                <w:rFonts w:cs="Times New Roman"/>
                <w:sz w:val="24"/>
                <w:szCs w:val="24"/>
                <w:lang w:val="ru-RU"/>
              </w:rPr>
              <w:t>Х</w:t>
            </w:r>
            <w:proofErr w:type="gramEnd"/>
            <w:r w:rsidRPr="00A0382A">
              <w:rPr>
                <w:rFonts w:cs="Times New Roman"/>
                <w:sz w:val="24"/>
                <w:szCs w:val="24"/>
              </w:rPr>
              <w:t>IV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(Жакерия,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восстание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  <w:lang w:val="ru-RU"/>
              </w:rPr>
              <w:t>Уота</w:t>
            </w:r>
            <w:proofErr w:type="spellEnd"/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  <w:lang w:val="ru-RU"/>
              </w:rPr>
              <w:t>Тайлера</w:t>
            </w:r>
            <w:proofErr w:type="spellEnd"/>
            <w:r w:rsidRPr="00A0382A">
              <w:rPr>
                <w:rFonts w:cs="Times New Roman"/>
                <w:sz w:val="24"/>
                <w:szCs w:val="24"/>
                <w:lang w:val="ru-RU"/>
              </w:rPr>
              <w:t>).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Гуситское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движение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</w:rPr>
              <w:t>в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Чехии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19" w:type="dxa"/>
            <w:gridSpan w:val="2"/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причины,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главных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участников,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ключевые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события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итоги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Столетней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войны;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известна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Жанна</w:t>
            </w:r>
            <w:proofErr w:type="gramStart"/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</w:t>
            </w:r>
            <w:proofErr w:type="gramEnd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’Арк</w:t>
            </w:r>
            <w:proofErr w:type="spellEnd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особенности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политического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развития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земель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Священной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Римской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империи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итальянских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государств;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развитии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сельского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хозяйства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усилении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городов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странах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Западной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Европы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период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зрелого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Средневековья;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причины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обострения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социальных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противоречий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городах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деревнях;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крупнейшие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восстания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</w:rPr>
              <w:t>XIV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proofErr w:type="gramEnd"/>
            <w:r w:rsidR="00291E96">
              <w:rPr>
                <w:rFonts w:eastAsia="Bookman Old Style" w:cs="Times New Roman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(</w:t>
            </w:r>
            <w:proofErr w:type="gram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Жакерия</w:t>
            </w:r>
            <w:proofErr w:type="gramEnd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восстание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под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руководством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Уота</w:t>
            </w:r>
            <w:proofErr w:type="spellEnd"/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Тайлера</w:t>
            </w:r>
            <w:proofErr w:type="spellEnd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);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представлять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характеристику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гуситского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движения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Чехии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Гуситских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войн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1419—1434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гг.</w:t>
            </w:r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61"/>
        </w:trPr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  <w:lang w:val="ru-RU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Византийская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империя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славянские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государства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</w:rPr>
              <w:t>XII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—</w:t>
            </w:r>
            <w:r w:rsidRPr="00A0382A">
              <w:rPr>
                <w:rFonts w:cs="Times New Roman"/>
                <w:sz w:val="24"/>
                <w:szCs w:val="24"/>
              </w:rPr>
              <w:t>XV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вв.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Экспансия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турок-османов.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Османские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завоевания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Балканах.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Падение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Константинополя.</w:t>
            </w:r>
          </w:p>
        </w:tc>
        <w:tc>
          <w:tcPr>
            <w:tcW w:w="7219" w:type="dxa"/>
            <w:gridSpan w:val="2"/>
            <w:tcBorders>
              <w:bottom w:val="single" w:sz="4" w:space="0" w:color="auto"/>
            </w:tcBorders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proofErr w:type="gram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территории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государства,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завоеванные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османами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</w:rPr>
              <w:t>XIV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—</w:t>
            </w:r>
            <w:r w:rsidRPr="00A0382A">
              <w:rPr>
                <w:rFonts w:eastAsia="Bookman Old Style" w:cs="Times New Roman"/>
                <w:sz w:val="24"/>
                <w:szCs w:val="24"/>
              </w:rPr>
              <w:t>XV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вв</w:t>
            </w:r>
            <w:r w:rsidR="00291E96">
              <w:rPr>
                <w:rFonts w:eastAsia="Bookman Old Style" w:cs="Times New Roman"/>
                <w:sz w:val="24"/>
                <w:szCs w:val="24"/>
                <w:lang w:val="ru-RU"/>
              </w:rPr>
              <w:t>.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взятии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османами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Константинополя;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было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воспринято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современниками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это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событие</w:t>
            </w:r>
            <w:proofErr w:type="gramEnd"/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какие</w:t>
            </w:r>
            <w:proofErr w:type="gramEnd"/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последствия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оно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имело.</w:t>
            </w:r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896"/>
        </w:trPr>
        <w:tc>
          <w:tcPr>
            <w:tcW w:w="2982" w:type="dxa"/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</w:rPr>
            </w:pPr>
            <w:proofErr w:type="spellStart"/>
            <w:r w:rsidRPr="00A0382A">
              <w:rPr>
                <w:rFonts w:eastAsia="Bookman Old Style" w:cs="Times New Roman"/>
                <w:b/>
                <w:sz w:val="24"/>
                <w:szCs w:val="24"/>
              </w:rPr>
              <w:lastRenderedPageBreak/>
              <w:t>Культура</w:t>
            </w:r>
            <w:proofErr w:type="spellEnd"/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с</w:t>
            </w:r>
            <w:proofErr w:type="spellStart"/>
            <w:r w:rsidRPr="00A0382A">
              <w:rPr>
                <w:rFonts w:eastAsia="Bookman Old Style" w:cs="Times New Roman"/>
                <w:b/>
                <w:sz w:val="24"/>
                <w:szCs w:val="24"/>
              </w:rPr>
              <w:t>редневековой</w:t>
            </w:r>
            <w:proofErr w:type="spellEnd"/>
            <w:r w:rsidR="000A3F4C">
              <w:rPr>
                <w:rFonts w:eastAsia="Bookman Old Style" w:cs="Times New Roman"/>
                <w:b/>
                <w:sz w:val="24"/>
                <w:szCs w:val="24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Е</w:t>
            </w:r>
            <w:proofErr w:type="spellStart"/>
            <w:r w:rsidRPr="00A0382A">
              <w:rPr>
                <w:rFonts w:eastAsia="Bookman Old Style" w:cs="Times New Roman"/>
                <w:b/>
                <w:sz w:val="24"/>
                <w:szCs w:val="24"/>
              </w:rPr>
              <w:t>вропы</w:t>
            </w:r>
            <w:proofErr w:type="spellEnd"/>
            <w:r w:rsidRPr="00A0382A">
              <w:rPr>
                <w:rFonts w:eastAsia="Bookman Old Style" w:cs="Times New Roman"/>
                <w:b/>
                <w:sz w:val="24"/>
                <w:szCs w:val="24"/>
              </w:rPr>
              <w:t>.</w:t>
            </w:r>
            <w:r w:rsidR="000A3F4C">
              <w:rPr>
                <w:rFonts w:eastAsia="Bookman Old Style" w:cs="Times New Roman"/>
                <w:b/>
                <w:sz w:val="24"/>
                <w:szCs w:val="24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</w:rPr>
              <w:t>(2</w:t>
            </w:r>
            <w:r w:rsidR="000A3F4C">
              <w:rPr>
                <w:rFonts w:eastAsia="Bookman Old Style" w:cs="Times New Roman"/>
                <w:b/>
                <w:sz w:val="24"/>
                <w:szCs w:val="24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678" w:type="dxa"/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  <w:lang w:val="ru-RU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Представления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средневекового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человека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мире.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Место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религии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жизни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человека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общества.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Образование: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школы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университеты.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Сословный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характер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культуры.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Рыцарская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литература.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Городской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крестьянский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фольклор.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Романский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готический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стили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художественной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культуре.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Развитие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знаний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</w:rPr>
              <w:t>o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природе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человеке.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Гуманизм.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Раннее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Возрождение: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художники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их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творения.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Изобретение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европейского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книгопечатания;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291E96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  <w:lang w:val="ru-RU"/>
              </w:rPr>
              <w:t>Гутенберг</w:t>
            </w:r>
            <w:proofErr w:type="spellEnd"/>
            <w:r w:rsidRPr="00A0382A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19" w:type="dxa"/>
            <w:gridSpan w:val="2"/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роль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религии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жизни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средневекового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человека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общества;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учили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средневековых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школах;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когда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странах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появились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первые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европейские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университеты,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кто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выступал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основателями;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университет,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магистр,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лекция,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диспут,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схоластика;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раскрывать,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проявлялся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сословный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средневековой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культуры,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приводить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примеры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разных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литературных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жанров;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черты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романского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готического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стилей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художественной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культуре,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выявлять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изображениях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архитектурных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сооружений;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романский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стиль,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готика,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гуманизм,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Возрождение;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известных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представителей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европейского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гуманизма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Раннего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Возрождения,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что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было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новым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взглядах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мир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человека;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представлять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(сообщение)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жизни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творчестве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мастеров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Раннего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Возрождения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(по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выбору);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изобретения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европейского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книгопечатания.</w:t>
            </w:r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817"/>
        </w:trPr>
        <w:tc>
          <w:tcPr>
            <w:tcW w:w="2982" w:type="dxa"/>
            <w:vMerge w:val="restart"/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Страны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Востока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Средние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века.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(3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ч.)</w:t>
            </w:r>
          </w:p>
        </w:tc>
        <w:tc>
          <w:tcPr>
            <w:tcW w:w="4678" w:type="dxa"/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Османская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империя: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завоевания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турок-османов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(Балканы,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падение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Византии).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Управление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империей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,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положение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покоренных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народов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19" w:type="dxa"/>
            <w:gridSpan w:val="2"/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территории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крупнейших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государств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Востока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Средние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века;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используя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историческую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карту,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возникновении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Османского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государства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завоеваниях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турок-османов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</w:rPr>
              <w:t>XIII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</w:rPr>
              <w:t>XV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вв.;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систему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управления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Османской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империей,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политику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османов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отношении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покоренных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народов.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6"/>
        </w:trPr>
        <w:tc>
          <w:tcPr>
            <w:tcW w:w="2982" w:type="dxa"/>
            <w:vMerge/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A46050" w:rsidRPr="00291E96" w:rsidRDefault="00A46050" w:rsidP="00A0382A">
            <w:pPr>
              <w:ind w:left="147" w:right="142"/>
              <w:rPr>
                <w:rFonts w:cs="Times New Roman"/>
                <w:sz w:val="24"/>
                <w:szCs w:val="24"/>
                <w:lang w:val="ru-RU"/>
              </w:rPr>
            </w:pPr>
            <w:r w:rsidRPr="00291E96">
              <w:rPr>
                <w:rFonts w:cs="Times New Roman"/>
                <w:sz w:val="24"/>
                <w:szCs w:val="24"/>
                <w:lang w:val="ru-RU"/>
              </w:rPr>
              <w:t>Монгольская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держава: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общественный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строй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монгольских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племен,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завоевания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Чингисхана</w:t>
            </w:r>
          </w:p>
          <w:p w:rsidR="00A46050" w:rsidRPr="00291E96" w:rsidRDefault="00A46050" w:rsidP="00A0382A">
            <w:pPr>
              <w:ind w:left="147" w:right="142"/>
              <w:rPr>
                <w:rFonts w:cs="Times New Roman"/>
                <w:sz w:val="24"/>
                <w:szCs w:val="24"/>
                <w:lang w:val="ru-RU"/>
              </w:rPr>
            </w:pPr>
            <w:r w:rsidRPr="00291E96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его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потомков,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управление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подчиненными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территориями.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219" w:type="dxa"/>
            <w:gridSpan w:val="2"/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систематизировать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форме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таблицы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завоеваниях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монголов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правление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Чингисхана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наследников;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организации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вооружении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монгольского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войска;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lastRenderedPageBreak/>
              <w:t>показывать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территории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главных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улусов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монгольской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державы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монголы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управляли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завоеванными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землями.</w:t>
            </w:r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235"/>
        </w:trPr>
        <w:tc>
          <w:tcPr>
            <w:tcW w:w="2982" w:type="dxa"/>
            <w:vMerge/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A46050" w:rsidRPr="00291E96" w:rsidRDefault="00A46050" w:rsidP="00A0382A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>Китай:</w:t>
            </w:r>
            <w:r w:rsidR="000A3F4C"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империи,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правители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подданные,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борьба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против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завоевателей</w:t>
            </w:r>
            <w:r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19" w:type="dxa"/>
            <w:gridSpan w:val="2"/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было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организовано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управление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средневековыми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китайскими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империями,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осуществлялась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подготовка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императорских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чиновников;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важнейшие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изобретения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китайцев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</w:rPr>
              <w:t>VII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—</w:t>
            </w:r>
            <w:r w:rsidRPr="00A0382A">
              <w:rPr>
                <w:rFonts w:eastAsia="Bookman Old Style" w:cs="Times New Roman"/>
                <w:sz w:val="24"/>
                <w:szCs w:val="24"/>
              </w:rPr>
              <w:t>XIII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вв.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эти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изобретения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попадали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другим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народам.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211"/>
        </w:trPr>
        <w:tc>
          <w:tcPr>
            <w:tcW w:w="2982" w:type="dxa"/>
            <w:vMerge/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A46050" w:rsidRPr="00291E96" w:rsidRDefault="00A46050" w:rsidP="00A0382A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>Япония:</w:t>
            </w:r>
            <w:r w:rsidR="000A3F4C"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>образование</w:t>
            </w:r>
            <w:r w:rsidR="000A3F4C"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>государства,</w:t>
            </w:r>
            <w:r w:rsidR="000A3F4C"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>власть</w:t>
            </w:r>
            <w:r w:rsidR="000A3F4C"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>императоров</w:t>
            </w:r>
            <w:r w:rsidR="000A3F4C"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>управление</w:t>
            </w:r>
            <w:r w:rsidR="000A3F4C"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>сегунов</w:t>
            </w:r>
            <w:proofErr w:type="spellEnd"/>
            <w:r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>.</w:t>
            </w:r>
            <w:r w:rsidR="000A3F4C"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219" w:type="dxa"/>
            <w:gridSpan w:val="2"/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каким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было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положение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императора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Японии</w:t>
            </w:r>
            <w:proofErr w:type="gramEnd"/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какую</w:t>
            </w:r>
            <w:proofErr w:type="gramEnd"/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роль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управлении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страной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играли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сегуны</w:t>
            </w:r>
            <w:proofErr w:type="spellEnd"/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религиозных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верованиях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жителей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Японии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сравнивать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статус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кодекс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поведения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японского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самурая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европейского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рыцаря,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определять,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что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было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общим.</w:t>
            </w:r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535"/>
        </w:trPr>
        <w:tc>
          <w:tcPr>
            <w:tcW w:w="2982" w:type="dxa"/>
            <w:vMerge/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A46050" w:rsidRPr="00291E96" w:rsidRDefault="00A46050" w:rsidP="00A0382A">
            <w:pPr>
              <w:ind w:left="147" w:right="142"/>
              <w:rPr>
                <w:rFonts w:eastAsia="Bookman Old Style" w:cs="Times New Roman"/>
                <w:sz w:val="24"/>
                <w:szCs w:val="24"/>
              </w:rPr>
            </w:pPr>
            <w:r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>Индия:</w:t>
            </w:r>
            <w:r w:rsidR="000A3F4C"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>раздробленность</w:t>
            </w:r>
            <w:r w:rsidR="000A3F4C"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>индийских</w:t>
            </w:r>
            <w:r w:rsidR="000A3F4C"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>княжеств,</w:t>
            </w:r>
            <w:r w:rsidR="000A3F4C"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>вторжение</w:t>
            </w:r>
            <w:r w:rsidR="000A3F4C"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>мусульман,</w:t>
            </w:r>
            <w:r w:rsidR="000A3F4C"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>Делийский</w:t>
            </w:r>
            <w:r w:rsidR="000A3F4C"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>султанат.</w:t>
            </w:r>
            <w:r w:rsidR="000A3F4C" w:rsidRPr="00291E96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1E96">
              <w:rPr>
                <w:rFonts w:eastAsia="Bookman Old Style" w:cs="Times New Roman"/>
                <w:sz w:val="24"/>
                <w:szCs w:val="24"/>
              </w:rPr>
              <w:t>Культура</w:t>
            </w:r>
            <w:proofErr w:type="spellEnd"/>
            <w:r w:rsidR="000A3F4C" w:rsidRPr="00291E96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291E96">
              <w:rPr>
                <w:rFonts w:eastAsia="Bookman Old Style" w:cs="Times New Roman"/>
                <w:sz w:val="24"/>
                <w:szCs w:val="24"/>
              </w:rPr>
              <w:t>народов</w:t>
            </w:r>
            <w:proofErr w:type="spellEnd"/>
            <w:r w:rsidR="000A3F4C" w:rsidRPr="00291E96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291E96">
              <w:rPr>
                <w:rFonts w:eastAsia="Bookman Old Style" w:cs="Times New Roman"/>
                <w:sz w:val="24"/>
                <w:szCs w:val="24"/>
              </w:rPr>
              <w:t>Востока</w:t>
            </w:r>
            <w:proofErr w:type="spellEnd"/>
            <w:r w:rsidRPr="00291E96">
              <w:rPr>
                <w:rFonts w:eastAsia="Bookman Old Style" w:cs="Times New Roman"/>
                <w:sz w:val="24"/>
                <w:szCs w:val="24"/>
              </w:rPr>
              <w:t>.</w:t>
            </w:r>
            <w:r w:rsidR="000A3F4C" w:rsidRPr="00291E96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291E96">
              <w:rPr>
                <w:rFonts w:eastAsia="Bookman Old Style" w:cs="Times New Roman"/>
                <w:sz w:val="24"/>
                <w:szCs w:val="24"/>
              </w:rPr>
              <w:t>Литература</w:t>
            </w:r>
            <w:proofErr w:type="spellEnd"/>
            <w:r w:rsidRPr="00291E96">
              <w:rPr>
                <w:rFonts w:eastAsia="Bookman Old Style" w:cs="Times New Roman"/>
                <w:sz w:val="24"/>
                <w:szCs w:val="24"/>
              </w:rPr>
              <w:t>.</w:t>
            </w:r>
            <w:r w:rsidR="000A3F4C" w:rsidRPr="00291E96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291E96">
              <w:rPr>
                <w:rFonts w:eastAsia="Bookman Old Style" w:cs="Times New Roman"/>
                <w:sz w:val="24"/>
                <w:szCs w:val="24"/>
              </w:rPr>
              <w:t>Архитектура</w:t>
            </w:r>
            <w:proofErr w:type="spellEnd"/>
            <w:r w:rsidRPr="00291E96">
              <w:rPr>
                <w:rFonts w:eastAsia="Bookman Old Style" w:cs="Times New Roman"/>
                <w:sz w:val="24"/>
                <w:szCs w:val="24"/>
              </w:rPr>
              <w:t>.</w:t>
            </w:r>
            <w:r w:rsidR="000A3F4C" w:rsidRPr="00291E96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291E96">
              <w:rPr>
                <w:rFonts w:eastAsia="Bookman Old Style" w:cs="Times New Roman"/>
                <w:sz w:val="24"/>
                <w:szCs w:val="24"/>
              </w:rPr>
              <w:t>Традиционные</w:t>
            </w:r>
            <w:proofErr w:type="spellEnd"/>
            <w:r w:rsidR="000A3F4C" w:rsidRPr="00291E96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291E96">
              <w:rPr>
                <w:rFonts w:eastAsia="Bookman Old Style" w:cs="Times New Roman"/>
                <w:sz w:val="24"/>
                <w:szCs w:val="24"/>
              </w:rPr>
              <w:t>искусства</w:t>
            </w:r>
            <w:proofErr w:type="spellEnd"/>
            <w:r w:rsidR="000A3F4C" w:rsidRPr="00291E96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291E96">
              <w:rPr>
                <w:rFonts w:eastAsia="Bookman Old Style" w:cs="Times New Roman"/>
                <w:sz w:val="24"/>
                <w:szCs w:val="24"/>
              </w:rPr>
              <w:t>и</w:t>
            </w:r>
            <w:r w:rsidR="000A3F4C" w:rsidRPr="00291E96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291E96">
              <w:rPr>
                <w:rFonts w:eastAsia="Bookman Old Style" w:cs="Times New Roman"/>
                <w:sz w:val="24"/>
                <w:szCs w:val="24"/>
              </w:rPr>
              <w:t>ремесла</w:t>
            </w:r>
            <w:proofErr w:type="spellEnd"/>
            <w:r w:rsidRPr="00291E96">
              <w:rPr>
                <w:rFonts w:eastAsia="Bookman Old Style" w:cs="Times New Roman"/>
                <w:sz w:val="24"/>
                <w:szCs w:val="24"/>
              </w:rPr>
              <w:t>.</w:t>
            </w:r>
          </w:p>
        </w:tc>
        <w:tc>
          <w:tcPr>
            <w:tcW w:w="7219" w:type="dxa"/>
            <w:gridSpan w:val="2"/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используя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историческую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карту,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мусульманском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завоевании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Индии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создании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Делийского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султаната;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используя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иллюстрации,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культуре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народов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Востока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</w:rPr>
              <w:t>V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—</w:t>
            </w:r>
            <w:r w:rsidRPr="00A0382A">
              <w:rPr>
                <w:rFonts w:eastAsia="Bookman Old Style" w:cs="Times New Roman"/>
                <w:sz w:val="24"/>
                <w:szCs w:val="24"/>
              </w:rPr>
              <w:t>XV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вв</w:t>
            </w:r>
            <w:r w:rsidR="00291E96">
              <w:rPr>
                <w:rFonts w:eastAsia="Bookman Old Style" w:cs="Times New Roman"/>
                <w:sz w:val="24"/>
                <w:szCs w:val="24"/>
                <w:lang w:val="ru-RU"/>
              </w:rPr>
              <w:t>.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распознавать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характерные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черты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архитектурных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сооружениях,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произведениях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живописи.</w:t>
            </w:r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856"/>
        </w:trPr>
        <w:tc>
          <w:tcPr>
            <w:tcW w:w="2982" w:type="dxa"/>
          </w:tcPr>
          <w:p w:rsidR="00A46050" w:rsidRPr="00291E96" w:rsidRDefault="00A46050" w:rsidP="00291E96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Государства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доколумбовой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Америки</w:t>
            </w:r>
            <w:r w:rsidR="00291E96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Средние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века.</w:t>
            </w:r>
            <w:r w:rsidR="000A3F4C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(1</w:t>
            </w:r>
            <w:r w:rsidR="000A3F4C" w:rsidRPr="00291E96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b/>
                <w:sz w:val="24"/>
                <w:szCs w:val="24"/>
                <w:lang w:val="ru-RU"/>
              </w:rPr>
              <w:t>ч.)</w:t>
            </w:r>
          </w:p>
        </w:tc>
        <w:tc>
          <w:tcPr>
            <w:tcW w:w="4678" w:type="dxa"/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Цивилизации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майя,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ацтеков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инков: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общественный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строй,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религиозные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верования,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культура.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Появление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европейских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завоевателей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219" w:type="dxa"/>
            <w:gridSpan w:val="2"/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древних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обитателях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Америки,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условиях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жизни,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основных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занятиях;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крупные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государства,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существовавшие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Америке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эпоху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Средневековья;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систематизировать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материал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цивилизациях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средневековой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Америки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таблице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(территория,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главные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города,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правители,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религиозные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верования,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знания,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искусство);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представлять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сообщение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(презентацию)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художественной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культуре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одной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из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средневековых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цивилизаций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Америки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(по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sz w:val="24"/>
                <w:szCs w:val="24"/>
                <w:lang w:val="ru-RU"/>
              </w:rPr>
              <w:t>выбору).</w:t>
            </w:r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2"/>
          <w:wAfter w:w="7219" w:type="dxa"/>
          <w:trHeight w:val="283"/>
        </w:trPr>
        <w:tc>
          <w:tcPr>
            <w:tcW w:w="2982" w:type="dxa"/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</w:rPr>
            </w:pPr>
            <w:proofErr w:type="spellStart"/>
            <w:r w:rsidRPr="00A0382A">
              <w:rPr>
                <w:rFonts w:eastAsia="Bookman Old Style" w:cs="Times New Roman"/>
                <w:b/>
                <w:sz w:val="24"/>
                <w:szCs w:val="24"/>
              </w:rPr>
              <w:t>Обобщение</w:t>
            </w:r>
            <w:proofErr w:type="spellEnd"/>
            <w:r w:rsidRPr="00A0382A">
              <w:rPr>
                <w:rFonts w:eastAsia="Bookman Old Style" w:cs="Times New Roman"/>
                <w:b/>
                <w:sz w:val="24"/>
                <w:szCs w:val="24"/>
              </w:rPr>
              <w:t>.</w:t>
            </w:r>
            <w:r w:rsidR="000A3F4C">
              <w:rPr>
                <w:rFonts w:eastAsia="Bookman Old Style" w:cs="Times New Roman"/>
                <w:b/>
                <w:sz w:val="24"/>
                <w:szCs w:val="24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</w:rPr>
              <w:t>(1</w:t>
            </w:r>
            <w:r w:rsidR="000A3F4C">
              <w:rPr>
                <w:rFonts w:eastAsia="Bookman Old Style" w:cs="Times New Roman"/>
                <w:b/>
                <w:sz w:val="24"/>
                <w:szCs w:val="24"/>
              </w:rPr>
              <w:t xml:space="preserve"> </w:t>
            </w:r>
            <w:r w:rsidRPr="00A0382A">
              <w:rPr>
                <w:rFonts w:eastAsia="Bookman Old Style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678" w:type="dxa"/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</w:rPr>
            </w:pPr>
            <w:proofErr w:type="spellStart"/>
            <w:r w:rsidRPr="00A0382A">
              <w:rPr>
                <w:rFonts w:cs="Times New Roman"/>
                <w:sz w:val="24"/>
                <w:szCs w:val="24"/>
              </w:rPr>
              <w:t>Контрольный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урок</w:t>
            </w:r>
            <w:proofErr w:type="spellEnd"/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3"/>
        </w:trPr>
        <w:tc>
          <w:tcPr>
            <w:tcW w:w="14879" w:type="dxa"/>
            <w:gridSpan w:val="4"/>
          </w:tcPr>
          <w:p w:rsidR="00A46050" w:rsidRPr="00A0382A" w:rsidRDefault="00A46050" w:rsidP="00A0382A">
            <w:pPr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История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России.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От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Руси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к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Российскому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государству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(45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656"/>
        </w:trPr>
        <w:tc>
          <w:tcPr>
            <w:tcW w:w="2982" w:type="dxa"/>
          </w:tcPr>
          <w:p w:rsidR="00A46050" w:rsidRPr="00A0382A" w:rsidRDefault="00A0382A" w:rsidP="00A0382A">
            <w:pPr>
              <w:ind w:left="147" w:right="142"/>
              <w:rPr>
                <w:rFonts w:eastAsia="Bookman Old Style" w:cs="Times New Roman"/>
                <w:b/>
                <w:color w:val="231F20"/>
                <w:sz w:val="24"/>
                <w:szCs w:val="24"/>
              </w:rPr>
            </w:pPr>
            <w:proofErr w:type="spellStart"/>
            <w:r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lastRenderedPageBreak/>
              <w:t>Введение</w:t>
            </w:r>
            <w:proofErr w:type="spellEnd"/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="00A46050" w:rsidRPr="00A0382A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(1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="00A46050" w:rsidRPr="00A0382A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678" w:type="dxa"/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  <w:lang w:val="ru-RU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Место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роль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России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мировой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истории.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Периодизация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источники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российской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истории.</w:t>
            </w:r>
          </w:p>
        </w:tc>
        <w:tc>
          <w:tcPr>
            <w:tcW w:w="7219" w:type="dxa"/>
            <w:gridSpan w:val="2"/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изучает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Отечества;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различать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виды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источников,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опорой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приобретенные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ранее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(5—6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</w:t>
            </w:r>
            <w:proofErr w:type="spellEnd"/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);</w:t>
            </w:r>
          </w:p>
          <w:p w:rsidR="00A0382A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сточники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истории;</w:t>
            </w:r>
          </w:p>
          <w:p w:rsidR="00A46050" w:rsidRPr="00A0382A" w:rsidRDefault="00A0382A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</w:t>
            </w:r>
            <w:r w:rsidR="00A46050"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своеобразие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геополитического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опорой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историческую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карту.</w:t>
            </w:r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819"/>
        </w:trPr>
        <w:tc>
          <w:tcPr>
            <w:tcW w:w="2982" w:type="dxa"/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Народы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государства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территории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нашей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страны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древности.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Восточная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Европа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середине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I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тыс.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н.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э.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(5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678" w:type="dxa"/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sz w:val="24"/>
                <w:szCs w:val="24"/>
              </w:rPr>
            </w:pPr>
            <w:r w:rsidRPr="00A0382A">
              <w:rPr>
                <w:rFonts w:cs="Times New Roman"/>
                <w:sz w:val="24"/>
                <w:szCs w:val="24"/>
                <w:lang w:val="ru-RU"/>
              </w:rPr>
              <w:t>Заселение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территории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нашей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страны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человеком.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Особенности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перехода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от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присваивающего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хозяйства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0382A">
              <w:rPr>
                <w:rFonts w:cs="Times New Roman"/>
                <w:sz w:val="24"/>
                <w:szCs w:val="24"/>
                <w:lang w:val="ru-RU"/>
              </w:rPr>
              <w:t>производящему</w:t>
            </w:r>
            <w:proofErr w:type="gramEnd"/>
            <w:r w:rsidRPr="00A0382A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Ареалы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древнейшего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земледелия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скотоводства.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Скифы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скифская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культура.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Античные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города-государства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Северного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Причерноморья.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  <w:lang w:val="ru-RU"/>
              </w:rPr>
              <w:t>Боспорское</w:t>
            </w:r>
            <w:proofErr w:type="spellEnd"/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царство.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Пантикапей.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Античный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Херсонес.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Скифское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царство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Крыму.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Дербент.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Великое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переселение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народов.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Славянские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общности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Восточной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Европы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их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соседи.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Хозяйство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восточных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славян,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их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общественный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строй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политическая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организация.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Возникновение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княжеской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власти.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Традиционные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верования.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Страны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народы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Восточной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Европы,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Сибири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Дальнего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cs="Times New Roman"/>
                <w:sz w:val="24"/>
                <w:szCs w:val="24"/>
                <w:lang w:val="ru-RU"/>
              </w:rPr>
              <w:t>Востока.</w:t>
            </w:r>
            <w:r w:rsidR="000A3F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Тюркский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каганат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Хазарский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каганат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Волжская</w:t>
            </w:r>
            <w:proofErr w:type="spellEnd"/>
            <w:r w:rsidR="000A3F4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cs="Times New Roman"/>
                <w:sz w:val="24"/>
                <w:szCs w:val="24"/>
              </w:rPr>
              <w:t>Булгария</w:t>
            </w:r>
            <w:proofErr w:type="spellEnd"/>
            <w:r w:rsidRPr="00A0382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219" w:type="dxa"/>
            <w:gridSpan w:val="2"/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находить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места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расселения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древнего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человека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территории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древние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Поволжья,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Кавказа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Северного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Причерноморья;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описывать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условия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жизни,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занятия,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верования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земледельческих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кочевых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племен,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народов;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культурное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наследие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древних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цивилизаций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территории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нашей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(привлекая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Древнего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мира);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примеры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межэтнических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контактов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взаимодействий;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территории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расселения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восточных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славян;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извлекать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природных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условиях,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влияющих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занятия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славян;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общественный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политическую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организацию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восточных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славян;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описывать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жизнь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быт,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верования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славян;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смысл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ислам,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иудаизм,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подсечная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земледелия,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присваивающее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хозяйство,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производящее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хозяйство,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язычество.</w:t>
            </w:r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126"/>
        </w:trPr>
        <w:tc>
          <w:tcPr>
            <w:tcW w:w="2982" w:type="dxa"/>
            <w:vMerge w:val="restart"/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Русь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IX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начале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XII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(13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678" w:type="dxa"/>
          </w:tcPr>
          <w:p w:rsidR="00A46050" w:rsidRPr="00291E96" w:rsidRDefault="00A46050" w:rsidP="00A0382A">
            <w:pPr>
              <w:ind w:left="147" w:right="142"/>
              <w:rPr>
                <w:rFonts w:eastAsia="Bookman Old Style" w:cs="Times New Roman"/>
                <w:sz w:val="24"/>
                <w:szCs w:val="24"/>
              </w:rPr>
            </w:pP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Образование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Русь.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Исторические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условия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складывания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русской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государственности.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Начало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династии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Рюриковичей.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Формирование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территории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Русь.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Дань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полюдье.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Первые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русские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князья.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Отношения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Византийской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империей,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странами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Центральной,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Западной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Северной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Европы,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кочевниками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европейских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степей.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Путь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</w:t>
            </w:r>
            <w:proofErr w:type="gramStart"/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</w:t>
            </w:r>
            <w:proofErr w:type="gramEnd"/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варяг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греки».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Волжский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торговый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путь.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Князь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Владимир.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1E96">
              <w:rPr>
                <w:rFonts w:eastAsia="Bookman Old Style" w:cs="Times New Roman"/>
                <w:color w:val="231F20"/>
                <w:sz w:val="24"/>
                <w:szCs w:val="24"/>
              </w:rPr>
              <w:t>Принятие</w:t>
            </w:r>
            <w:proofErr w:type="spellEnd"/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291E96">
              <w:rPr>
                <w:rFonts w:eastAsia="Bookman Old Style" w:cs="Times New Roman"/>
                <w:color w:val="231F20"/>
                <w:sz w:val="24"/>
                <w:szCs w:val="24"/>
              </w:rPr>
              <w:t>христианства</w:t>
            </w:r>
            <w:proofErr w:type="spellEnd"/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</w:rPr>
              <w:t>и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291E96">
              <w:rPr>
                <w:rFonts w:eastAsia="Bookman Old Style" w:cs="Times New Roman"/>
                <w:color w:val="231F20"/>
                <w:sz w:val="24"/>
                <w:szCs w:val="24"/>
              </w:rPr>
              <w:t>его</w:t>
            </w:r>
            <w:proofErr w:type="spellEnd"/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291E96">
              <w:rPr>
                <w:rFonts w:eastAsia="Bookman Old Style" w:cs="Times New Roman"/>
                <w:color w:val="231F20"/>
                <w:sz w:val="24"/>
                <w:szCs w:val="24"/>
              </w:rPr>
              <w:t>значение</w:t>
            </w:r>
            <w:proofErr w:type="spellEnd"/>
            <w:r w:rsidRPr="00291E96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291E96">
              <w:rPr>
                <w:rFonts w:eastAsia="Bookman Old Style" w:cs="Times New Roman"/>
                <w:color w:val="231F20"/>
                <w:sz w:val="24"/>
                <w:szCs w:val="24"/>
              </w:rPr>
              <w:t>Византийское</w:t>
            </w:r>
            <w:proofErr w:type="spellEnd"/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291E96">
              <w:rPr>
                <w:rFonts w:eastAsia="Bookman Old Style" w:cs="Times New Roman"/>
                <w:color w:val="231F20"/>
                <w:sz w:val="24"/>
                <w:szCs w:val="24"/>
              </w:rPr>
              <w:t>наследие</w:t>
            </w:r>
            <w:proofErr w:type="spellEnd"/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291E96">
              <w:rPr>
                <w:rFonts w:eastAsia="Bookman Old Style" w:cs="Times New Roman"/>
                <w:color w:val="231F20"/>
                <w:sz w:val="24"/>
                <w:szCs w:val="24"/>
              </w:rPr>
              <w:t>на</w:t>
            </w:r>
            <w:proofErr w:type="spellEnd"/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291E96">
              <w:rPr>
                <w:rFonts w:eastAsia="Bookman Old Style" w:cs="Times New Roman"/>
                <w:color w:val="231F20"/>
                <w:sz w:val="24"/>
                <w:szCs w:val="24"/>
              </w:rPr>
              <w:t>Руси</w:t>
            </w:r>
            <w:proofErr w:type="spellEnd"/>
            <w:r w:rsidRPr="00291E96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219" w:type="dxa"/>
            <w:gridSpan w:val="2"/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предпосылки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время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образования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Русь;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территорию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главные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торговые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пути,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крупные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города;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извлекать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направлениях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походов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князей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(Олега,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Игоря,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Святослава);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деятельности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князей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виде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таблицы);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приводить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примеры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взаимоотношений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соседними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племенами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государствами;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принятия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христианства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Руси;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gram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смысл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государство,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христианство,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православие,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князь,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дружина,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полюдье,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дань,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уроки,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погосты.</w:t>
            </w:r>
            <w:proofErr w:type="gramEnd"/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69"/>
        </w:trPr>
        <w:tc>
          <w:tcPr>
            <w:tcW w:w="2982" w:type="dxa"/>
            <w:vMerge/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A46050" w:rsidRPr="00291E96" w:rsidRDefault="00A46050" w:rsidP="00A0382A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Русь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</w:rPr>
              <w:t>X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</w:rPr>
              <w:t>XII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</w:p>
          <w:p w:rsidR="00A46050" w:rsidRPr="00291E96" w:rsidRDefault="00A46050" w:rsidP="00A0382A">
            <w:pPr>
              <w:ind w:left="147" w:right="142"/>
              <w:rPr>
                <w:rFonts w:cs="Times New Roman"/>
                <w:sz w:val="24"/>
                <w:szCs w:val="24"/>
              </w:rPr>
            </w:pPr>
            <w:r w:rsidRPr="00291E96">
              <w:rPr>
                <w:rFonts w:cs="Times New Roman"/>
                <w:sz w:val="24"/>
                <w:szCs w:val="24"/>
                <w:lang w:val="ru-RU"/>
              </w:rPr>
              <w:t>Территория,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органы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власти,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социальная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структура,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хозяйственный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уклад,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крупнейшие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города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Восточной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Европы.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Территориально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политическая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структура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Руси.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Борьба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за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власть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между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сыновьями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Владимира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Святого.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Ярослав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Мудрый.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Русь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при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Ярославичах.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Владимир</w:t>
            </w:r>
            <w:r w:rsidR="000A3F4C" w:rsidRPr="00291E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sz w:val="24"/>
                <w:szCs w:val="24"/>
                <w:lang w:val="ru-RU"/>
              </w:rPr>
              <w:t>Мономах.</w:t>
            </w:r>
            <w:r w:rsidR="000A3F4C" w:rsidRPr="00291E96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color w:val="231F20"/>
                <w:sz w:val="24"/>
                <w:szCs w:val="24"/>
                <w:lang w:val="ru-RU"/>
              </w:rPr>
              <w:t>Русская</w:t>
            </w:r>
            <w:r w:rsidR="000A3F4C" w:rsidRPr="00291E96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color w:val="231F20"/>
                <w:sz w:val="24"/>
                <w:szCs w:val="24"/>
                <w:lang w:val="ru-RU"/>
              </w:rPr>
              <w:t>церковь</w:t>
            </w:r>
            <w:r w:rsidR="000A3F4C" w:rsidRPr="00291E96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color w:val="231F20"/>
                <w:sz w:val="24"/>
                <w:szCs w:val="24"/>
                <w:lang w:val="ru-RU"/>
              </w:rPr>
              <w:t>Древнерусское</w:t>
            </w:r>
            <w:r w:rsidR="000A3F4C" w:rsidRPr="00291E96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color w:val="231F20"/>
                <w:sz w:val="24"/>
                <w:szCs w:val="24"/>
                <w:lang w:val="ru-RU"/>
              </w:rPr>
              <w:t>право:</w:t>
            </w:r>
            <w:r w:rsidR="000A3F4C" w:rsidRPr="00291E96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1E96">
              <w:rPr>
                <w:rFonts w:cs="Times New Roman"/>
                <w:color w:val="231F20"/>
                <w:sz w:val="24"/>
                <w:szCs w:val="24"/>
                <w:lang w:val="ru-RU"/>
              </w:rPr>
              <w:t>Русская</w:t>
            </w:r>
            <w:proofErr w:type="gramEnd"/>
            <w:r w:rsidR="000A3F4C" w:rsidRPr="00291E96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cs="Times New Roman"/>
                <w:color w:val="231F20"/>
                <w:sz w:val="24"/>
                <w:szCs w:val="24"/>
                <w:lang w:val="ru-RU"/>
              </w:rPr>
              <w:t>Правда.</w:t>
            </w:r>
            <w:r w:rsidR="000A3F4C" w:rsidRPr="00291E96">
              <w:rPr>
                <w:rFonts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1E96">
              <w:rPr>
                <w:rFonts w:cs="Times New Roman"/>
                <w:color w:val="231F20"/>
                <w:sz w:val="24"/>
                <w:szCs w:val="24"/>
              </w:rPr>
              <w:t>Внешняя</w:t>
            </w:r>
            <w:proofErr w:type="spellEnd"/>
            <w:r w:rsidR="000A3F4C" w:rsidRPr="00291E96">
              <w:rPr>
                <w:rFonts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291E96">
              <w:rPr>
                <w:rFonts w:cs="Times New Roman"/>
                <w:color w:val="231F20"/>
                <w:sz w:val="24"/>
                <w:szCs w:val="24"/>
              </w:rPr>
              <w:t>политика</w:t>
            </w:r>
            <w:proofErr w:type="spellEnd"/>
            <w:r w:rsidR="000A3F4C" w:rsidRPr="00291E96">
              <w:rPr>
                <w:rFonts w:cs="Times New Roman"/>
                <w:color w:val="231F20"/>
                <w:sz w:val="24"/>
                <w:szCs w:val="24"/>
              </w:rPr>
              <w:t xml:space="preserve"> </w:t>
            </w:r>
            <w:r w:rsidRPr="00291E96">
              <w:rPr>
                <w:rFonts w:cs="Times New Roman"/>
                <w:color w:val="231F20"/>
                <w:sz w:val="24"/>
                <w:szCs w:val="24"/>
              </w:rPr>
              <w:t>и</w:t>
            </w:r>
            <w:r w:rsidR="000A3F4C" w:rsidRPr="00291E96">
              <w:rPr>
                <w:rFonts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291E96">
              <w:rPr>
                <w:rFonts w:cs="Times New Roman"/>
                <w:color w:val="231F20"/>
                <w:sz w:val="24"/>
                <w:szCs w:val="24"/>
              </w:rPr>
              <w:t>международные</w:t>
            </w:r>
            <w:proofErr w:type="spellEnd"/>
            <w:r w:rsidR="000A3F4C" w:rsidRPr="00291E96">
              <w:rPr>
                <w:rFonts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291E96">
              <w:rPr>
                <w:rFonts w:cs="Times New Roman"/>
                <w:color w:val="231F20"/>
                <w:sz w:val="24"/>
                <w:szCs w:val="24"/>
              </w:rPr>
              <w:t>связи</w:t>
            </w:r>
            <w:proofErr w:type="spellEnd"/>
            <w:r w:rsidRPr="00291E96">
              <w:rPr>
                <w:rFonts w:cs="Times New Roman"/>
                <w:color w:val="231F20"/>
                <w:sz w:val="24"/>
                <w:szCs w:val="24"/>
              </w:rPr>
              <w:t>.</w:t>
            </w:r>
            <w:r w:rsidR="000A3F4C" w:rsidRPr="00291E96">
              <w:rPr>
                <w:rFonts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219" w:type="dxa"/>
            <w:gridSpan w:val="2"/>
            <w:tcBorders>
              <w:bottom w:val="single" w:sz="4" w:space="0" w:color="auto"/>
            </w:tcBorders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политический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внутреннюю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внешнюю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князей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трети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XII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съезда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князей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Любече</w:t>
            </w:r>
            <w:proofErr w:type="spellEnd"/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извлекать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письменных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источников: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«Русской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Правды»,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«Устава»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Владимира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Мономаха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использовать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её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отдельных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групп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Руси</w:t>
            </w:r>
            <w:proofErr w:type="gramStart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proofErr w:type="gramEnd"/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(исторический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портрет)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Ярослава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Мудрого,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Владимира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Мономаха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(привлекая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дополнительные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источники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информации);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Православной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церкви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Руси;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gram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смысл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вече,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вотчина,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люди,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смерды,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закупы,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холопы,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посадник,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десятина,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митрополит,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монастырь,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инок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(монах);</w:t>
            </w:r>
            <w:proofErr w:type="gramEnd"/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описывать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древнерусский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город;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жизни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горожан.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A0382A" w:rsidTr="00162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845"/>
        </w:trPr>
        <w:tc>
          <w:tcPr>
            <w:tcW w:w="2982" w:type="dxa"/>
            <w:vMerge/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A46050" w:rsidRPr="00291E96" w:rsidRDefault="00A46050" w:rsidP="00A0382A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Культурное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пространство.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Повседневная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жизнь,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сельский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городской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быт.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Формирование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единого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культурного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пространства.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Письменность.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Распространение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грамотности,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берестяные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грамоты.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Появление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древнерусской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литературы.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Произведения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летописного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жанра.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«Повесть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временных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лет».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Первые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русские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жития.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Произведения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Владимира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Мономаха.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Иконопись.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Искусство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книги.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Архитектура.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Начало</w:t>
            </w:r>
            <w:r w:rsidR="000A3F4C"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храмового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строительства: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Десятинная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церковь,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София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Киевская,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София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Новгородская.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Ремесло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Военное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дело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оружие.</w:t>
            </w:r>
          </w:p>
        </w:tc>
        <w:tc>
          <w:tcPr>
            <w:tcW w:w="7219" w:type="dxa"/>
            <w:gridSpan w:val="2"/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достижения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Древней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Руси;</w:t>
            </w:r>
          </w:p>
          <w:p w:rsidR="00291E96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gram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смысл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крестово-купольный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храм,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фреска,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мозаика,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берестяные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грамоты,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летопись,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житие,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былины;</w:t>
            </w:r>
            <w:proofErr w:type="gramEnd"/>
          </w:p>
          <w:p w:rsidR="00A46050" w:rsidRPr="00A0382A" w:rsidRDefault="00291E96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A46050"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писывать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памятники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древнерусского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зодчества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(Софийские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соборы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Киеве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Новгороде)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древнерусской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живописи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(фрески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мозаики,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иконы),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предметы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декоративно-прикладного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искусства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др.;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осуществлять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поиск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проектной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работы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«Как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наши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далеком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прошлом»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материале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края,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города).</w:t>
            </w:r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245"/>
        </w:trPr>
        <w:tc>
          <w:tcPr>
            <w:tcW w:w="2982" w:type="dxa"/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Русь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середине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XII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начале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XIII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.</w:t>
            </w:r>
          </w:p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</w:rPr>
            </w:pP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(6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678" w:type="dxa"/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Формирование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земель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самостоятельных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Важнейшие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земли,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управляемые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ветвями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княжеского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рода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Рюриковичей: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Черниговская,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Смоленская,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Галицкая,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Волынская,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Суздальская.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Земли,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имевшие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особый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статус: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Киевская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Новгородская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Внешняя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земель.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Формирование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региональных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центров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летописание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памятники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литературы.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Белокаменные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храмы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Северо-Восточной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Руси.</w:t>
            </w:r>
          </w:p>
        </w:tc>
        <w:tc>
          <w:tcPr>
            <w:tcW w:w="7219" w:type="dxa"/>
            <w:gridSpan w:val="2"/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время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распада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отдельные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самостоятельные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земли;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извлекать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географическом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важнейших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самостоятельных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центров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Руси;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особенности;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социально-политическое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достижения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отдельных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земель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числе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использованием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регионального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материала);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материал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важнейших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землях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XII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трети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XIII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</w:t>
            </w:r>
            <w:proofErr w:type="gram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таблицы);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проводить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поиск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сообщений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отдельных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личностях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памятниках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периода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политической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раздробленности;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описывать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памятники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архитектуры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рассматриваемого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периода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(включая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региональные).</w:t>
            </w:r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211"/>
        </w:trPr>
        <w:tc>
          <w:tcPr>
            <w:tcW w:w="2982" w:type="dxa"/>
            <w:vMerge w:val="restart"/>
          </w:tcPr>
          <w:p w:rsidR="00A46050" w:rsidRPr="00291E96" w:rsidRDefault="00A46050" w:rsidP="00291E96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Русские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земли</w:t>
            </w:r>
            <w:r w:rsidR="00291E9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соседи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середине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XIII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="00291E9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XIV</w:t>
            </w:r>
            <w:r w:rsidR="000A3F4C" w:rsidRPr="00291E9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0A3F4C" w:rsidRPr="00291E9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(10</w:t>
            </w:r>
            <w:r w:rsidR="000A3F4C" w:rsidRPr="00291E9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291E9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678" w:type="dxa"/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Возникновение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Монгольской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</w:t>
            </w:r>
            <w:proofErr w:type="gram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ее</w:t>
            </w:r>
            <w:proofErr w:type="gram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завоевательные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походы.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против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монгольского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нашествия.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Судьбы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земель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монгольского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нашествия.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зависимости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земель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ордынских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ханов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(так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называемое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ордынское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иго).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219" w:type="dxa"/>
            <w:gridSpan w:val="2"/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gram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орда,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хан,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курултай,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ярлык,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баскаки,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военный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монашеский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Орден,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крестоносцы,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святитель;</w:t>
            </w:r>
            <w:proofErr w:type="gramEnd"/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извлекать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материалов,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свидетельствующих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o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походах</w:t>
            </w:r>
            <w:proofErr w:type="gram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монгольских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завоевателей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(исторической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отрывков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летописей,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произведений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древнерусской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литературы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др</w:t>
            </w:r>
            <w:r w:rsid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),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сопоставлять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содержащиеся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сведения;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выражалась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зависимость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земель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ордынских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ханов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484"/>
        </w:trPr>
        <w:tc>
          <w:tcPr>
            <w:tcW w:w="2982" w:type="dxa"/>
            <w:vMerge/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Южные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западные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земли.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Возникновение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Литовского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включение</w:t>
            </w:r>
          </w:p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части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земель.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Новгородская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Псковская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земли.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Ордена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крестоносцев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экспансией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западных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границах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Александр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Невский.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219" w:type="dxa"/>
            <w:gridSpan w:val="2"/>
            <w:tcBorders>
              <w:bottom w:val="single" w:sz="4" w:space="0" w:color="auto"/>
            </w:tcBorders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рост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территории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Литовского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XIII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XIV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вв</w:t>
            </w:r>
            <w:r w:rsid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учебника,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отрывков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летописей,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картосхемы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Невской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битве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Ледовом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побоище;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значения;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(исторический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портрет)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Александра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Невского;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Северо-Восточной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Северо-Западной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монгольского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нашествия.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082"/>
        </w:trPr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Княжества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Северо-Восточной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Противостояние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Твери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Москвы.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Возвышение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Московского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княжества.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Дмитрий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Донской.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Куликовская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битва.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Закрепление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первенствующего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московских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князей.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Роль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Православной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церкви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ордынский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период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степной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зоны.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Восточной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Сибири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XIII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XV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вв.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Золотая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Орда.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Принятие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ислама.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Распад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Золотой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Орды,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образование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татарских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ханств.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Северного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Кавказа.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219" w:type="dxa"/>
            <w:gridSpan w:val="2"/>
            <w:tcBorders>
              <w:bottom w:val="single" w:sz="4" w:space="0" w:color="auto"/>
            </w:tcBorders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территорию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Северо-Восточной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центры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собирания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земель,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территориальный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рост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Московского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княжества;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следствия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объединения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земель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вокруг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Москвы;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Куликовской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битве,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историческую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карту;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оценивать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вклад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Дмитрия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Донского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страны;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примеры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Православной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церкви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ордынский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период;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Золотой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Орды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подчиненных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народов;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судьбе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Крыма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монгольского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завоевания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основании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учебника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дополнительных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источников);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возникшие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распада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Золотой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Орды</w:t>
            </w:r>
            <w:r w:rsid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A0382A" w:rsidTr="00162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1817"/>
        </w:trPr>
        <w:tc>
          <w:tcPr>
            <w:tcW w:w="2982" w:type="dxa"/>
            <w:vMerge/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Культурное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пространство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Межкультурные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связи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коммуникации.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Летописание.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Литературные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памятники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Куликовского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цикла.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Жития.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Архитектура.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Изобразительное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искусство.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Феофан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Грек.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Андрей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Рублев.</w:t>
            </w:r>
          </w:p>
        </w:tc>
        <w:tc>
          <w:tcPr>
            <w:tcW w:w="7219" w:type="dxa"/>
            <w:gridSpan w:val="2"/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gram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proofErr w:type="gramEnd"/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план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летописания,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памятниках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литературы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рассматриваемого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периода;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описание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памятников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архитектуры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изобразительного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искусства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рассматриваемого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периода;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подготовить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сообщение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творчестве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Андрея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Рублева</w:t>
            </w:r>
            <w:r w:rsid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</w:p>
        </w:tc>
      </w:tr>
      <w:tr w:rsidR="00A46050" w:rsidRPr="00A0382A" w:rsidTr="00162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538"/>
        </w:trPr>
        <w:tc>
          <w:tcPr>
            <w:tcW w:w="2982" w:type="dxa"/>
            <w:vMerge w:val="restart"/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Формирование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единого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Русского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государства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XV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(8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678" w:type="dxa"/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Объединение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земель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вокруг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Москвы.</w:t>
            </w:r>
          </w:p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Междоусобная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Московском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княжестве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четверти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Новгород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Псков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Падение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Византии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рост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церковно-политической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Москвы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православном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мире.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Иван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III.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219" w:type="dxa"/>
            <w:gridSpan w:val="2"/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рост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территории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XV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Москвы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Литвой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Ордой;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династической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Московском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княжестве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четверти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XV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291E9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событиях,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приведших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ликвидации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ордынского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владычества;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таблицы)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присоединении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Москве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городов,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земель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правление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Ивана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III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создания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единого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централизация,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поместье,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крестьяне,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кормление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691"/>
        </w:trPr>
        <w:tc>
          <w:tcPr>
            <w:tcW w:w="2982" w:type="dxa"/>
            <w:vMerge/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sz w:val="24"/>
                <w:szCs w:val="24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Присоединение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Москве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Новгорода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Твери,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других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земель.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Ликвидация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зависимости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Орды.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Расширение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международных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связей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Московского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Принятие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общерусского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Судебника</w:t>
            </w:r>
            <w:proofErr w:type="spellEnd"/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Формирование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единого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аппарата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управления</w:t>
            </w:r>
            <w:proofErr w:type="spellEnd"/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219" w:type="dxa"/>
            <w:gridSpan w:val="2"/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политический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управления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страной;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(исторический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портрет)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Ивана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III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вклада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России</w:t>
            </w:r>
            <w:proofErr w:type="spellEnd"/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извлекать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Судебника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1497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</w:t>
            </w:r>
            <w:r w:rsid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использовать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взаимоотношениях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между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землевладельцами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крестьянами.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572"/>
        </w:trPr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sz w:val="24"/>
                <w:szCs w:val="24"/>
              </w:rPr>
            </w:pPr>
            <w:r w:rsidRPr="00A0382A">
              <w:rPr>
                <w:rFonts w:eastAsia="Bookman Old Style" w:cs="Times New Roman"/>
                <w:b/>
                <w:i/>
                <w:color w:val="231F20"/>
                <w:sz w:val="24"/>
                <w:szCs w:val="24"/>
                <w:lang w:val="ru-RU"/>
              </w:rPr>
              <w:t>Культурное</w:t>
            </w:r>
            <w:r w:rsidR="000A3F4C">
              <w:rPr>
                <w:rFonts w:eastAsia="Bookman Old Style" w:cs="Times New Roman"/>
                <w:b/>
                <w:i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i/>
                <w:color w:val="231F20"/>
                <w:sz w:val="24"/>
                <w:szCs w:val="24"/>
                <w:lang w:val="ru-RU"/>
              </w:rPr>
              <w:t>пространство</w:t>
            </w:r>
            <w:r w:rsidR="000A3F4C">
              <w:rPr>
                <w:rFonts w:eastAsia="Bookman Old Style" w:cs="Times New Roman"/>
                <w:b/>
                <w:i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i/>
                <w:color w:val="231F20"/>
                <w:sz w:val="24"/>
                <w:szCs w:val="24"/>
                <w:lang w:val="ru-RU"/>
              </w:rPr>
              <w:t>единого</w:t>
            </w:r>
            <w:r w:rsidR="000A3F4C">
              <w:rPr>
                <w:rFonts w:eastAsia="Bookman Old Style" w:cs="Times New Roman"/>
                <w:b/>
                <w:i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b/>
                <w:i/>
                <w:color w:val="231F20"/>
                <w:sz w:val="24"/>
                <w:szCs w:val="24"/>
                <w:lang w:val="ru-RU"/>
              </w:rPr>
              <w:t>государства.</w:t>
            </w:r>
            <w:r w:rsidR="000A3F4C">
              <w:rPr>
                <w:rFonts w:eastAsia="Bookman Old Style" w:cs="Times New Roman"/>
                <w:b/>
                <w:i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Изменение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восприятия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Сакрализация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великокняжеской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власти.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Флорентийская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уния.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Установление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автокефалии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церкви.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Внутрицерковная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(иосифляне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нестяжатели</w:t>
            </w:r>
            <w:proofErr w:type="spellEnd"/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).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Ереси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единого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Летописание.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Житийная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литература.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Архитектура.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Русская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икона</w:t>
            </w:r>
            <w:proofErr w:type="spellEnd"/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Повседневная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жизнь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горожан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сельских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жителей</w:t>
            </w:r>
            <w:proofErr w:type="spellEnd"/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219" w:type="dxa"/>
            <w:gridSpan w:val="2"/>
            <w:tcBorders>
              <w:bottom w:val="single" w:sz="4" w:space="0" w:color="auto"/>
            </w:tcBorders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роль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Православной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церкви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укреплении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ересь,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автокефалия;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сопоставлять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позиции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нестяжателей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иосифлян,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заключались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различия;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достижениях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XV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</w:t>
            </w:r>
            <w:proofErr w:type="gram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таблицы,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тезисов)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описание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памятников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иллюстраций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учебника,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художественных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альбомов,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интернет-ресурсов</w:t>
            </w:r>
            <w:proofErr w:type="spellEnd"/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непосредственного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наблюдения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(использование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регионального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материала);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участвовать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составлении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презентации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альбома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повседневной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жизни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жителей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родного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края,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памятниках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изучаемого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периода.</w:t>
            </w:r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134"/>
        </w:trPr>
        <w:tc>
          <w:tcPr>
            <w:tcW w:w="2982" w:type="dxa"/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lastRenderedPageBreak/>
              <w:t>Обобщение</w:t>
            </w:r>
            <w:proofErr w:type="spellEnd"/>
            <w:r w:rsidR="000A3F4C">
              <w:rPr>
                <w:rFonts w:eastAsia="Bookman Old Style" w:cs="Times New Roman"/>
                <w:b/>
                <w:sz w:val="24"/>
                <w:szCs w:val="24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(1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678" w:type="dxa"/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color w:val="231F20"/>
                <w:sz w:val="24"/>
                <w:szCs w:val="24"/>
              </w:rPr>
            </w:pPr>
          </w:p>
        </w:tc>
        <w:tc>
          <w:tcPr>
            <w:tcW w:w="7219" w:type="dxa"/>
            <w:gridSpan w:val="2"/>
          </w:tcPr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повторять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анализировать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факты,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явления;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</w:rPr>
            </w:pPr>
            <w:proofErr w:type="spell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обобщать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систематизировать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знания</w:t>
            </w:r>
            <w:proofErr w:type="spellEnd"/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</w:rPr>
            </w:pPr>
            <w:proofErr w:type="spell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выполнять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практические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задания</w:t>
            </w:r>
            <w:proofErr w:type="spellEnd"/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;</w:t>
            </w:r>
          </w:p>
          <w:p w:rsidR="00A46050" w:rsidRPr="00A0382A" w:rsidRDefault="00A46050" w:rsidP="00A0382A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</w:rPr>
            </w:pPr>
            <w:proofErr w:type="spellStart"/>
            <w:proofErr w:type="gram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подводить</w:t>
            </w:r>
            <w:proofErr w:type="spellEnd"/>
            <w:proofErr w:type="gram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итоги</w:t>
            </w:r>
            <w:proofErr w:type="spellEnd"/>
            <w:r w:rsidRPr="00A0382A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</w:p>
        </w:tc>
      </w:tr>
      <w:tr w:rsidR="00A46050" w:rsidRPr="00A0382A" w:rsidTr="00A03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3"/>
        </w:trPr>
        <w:tc>
          <w:tcPr>
            <w:tcW w:w="2982" w:type="dxa"/>
          </w:tcPr>
          <w:p w:rsidR="00A46050" w:rsidRPr="00A0382A" w:rsidRDefault="00A46050" w:rsidP="00A0382A">
            <w:pPr>
              <w:ind w:left="147" w:right="142"/>
              <w:rPr>
                <w:rFonts w:eastAsia="Bookman Old Style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Обобщение</w:t>
            </w:r>
            <w:proofErr w:type="spellEnd"/>
            <w:r w:rsidR="000A3F4C">
              <w:rPr>
                <w:rFonts w:eastAsia="Bookman Old Style" w:cs="Times New Roman"/>
                <w:b/>
                <w:sz w:val="24"/>
                <w:szCs w:val="24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(1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A0382A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11897" w:type="dxa"/>
            <w:gridSpan w:val="3"/>
          </w:tcPr>
          <w:p w:rsidR="00A46050" w:rsidRPr="00A0382A" w:rsidRDefault="00A46050" w:rsidP="00A0382A">
            <w:pPr>
              <w:ind w:left="147" w:right="142"/>
              <w:rPr>
                <w:rFonts w:eastAsia="Times New Roman" w:cs="Times New Roman"/>
                <w:color w:val="424242"/>
                <w:sz w:val="24"/>
                <w:szCs w:val="24"/>
                <w:lang w:val="ru-RU" w:eastAsia="ru-RU"/>
              </w:rPr>
            </w:pPr>
            <w:proofErr w:type="spellStart"/>
            <w:r w:rsidRPr="00A0382A">
              <w:rPr>
                <w:rFonts w:eastAsia="Times New Roman" w:cs="Times New Roman"/>
                <w:color w:val="231F20"/>
                <w:sz w:val="24"/>
                <w:szCs w:val="24"/>
                <w:lang w:eastAsia="ru-RU"/>
              </w:rPr>
              <w:t>Контрольный</w:t>
            </w:r>
            <w:proofErr w:type="spellEnd"/>
            <w:r w:rsidR="000A3F4C">
              <w:rPr>
                <w:rFonts w:eastAsia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382A">
              <w:rPr>
                <w:rFonts w:eastAsia="Times New Roman" w:cs="Times New Roman"/>
                <w:color w:val="231F20"/>
                <w:sz w:val="24"/>
                <w:szCs w:val="24"/>
                <w:lang w:eastAsia="ru-RU"/>
              </w:rPr>
              <w:t>урок</w:t>
            </w:r>
            <w:proofErr w:type="spellEnd"/>
            <w:r w:rsidR="0060066B" w:rsidRPr="00A0382A">
              <w:rPr>
                <w:rFonts w:eastAsia="Times New Roman" w:cs="Times New Roman"/>
                <w:color w:val="231F20"/>
                <w:sz w:val="24"/>
                <w:szCs w:val="24"/>
                <w:lang w:val="ru-RU" w:eastAsia="ru-RU"/>
              </w:rPr>
              <w:t>.</w:t>
            </w:r>
          </w:p>
        </w:tc>
      </w:tr>
    </w:tbl>
    <w:p w:rsidR="001626E6" w:rsidRDefault="001626E6" w:rsidP="00FB06C8">
      <w:pPr>
        <w:pStyle w:val="2"/>
        <w:spacing w:before="0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bookmarkStart w:id="47" w:name="_Toc91587232"/>
    </w:p>
    <w:p w:rsidR="001626E6" w:rsidRDefault="001626E6" w:rsidP="001626E6">
      <w:r>
        <w:br w:type="page"/>
      </w:r>
    </w:p>
    <w:p w:rsidR="001626E6" w:rsidRPr="001626E6" w:rsidRDefault="001626E6" w:rsidP="00FB06C8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8" w:name="_Toc134104321"/>
      <w:r w:rsidRPr="001626E6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7</w:t>
      </w:r>
      <w:r w:rsidR="000A3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626E6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  <w:bookmarkEnd w:id="48"/>
      <w:r w:rsidR="000A3F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A46050" w:rsidRPr="001626E6" w:rsidRDefault="001626E6" w:rsidP="001626E6">
      <w:pPr>
        <w:jc w:val="center"/>
        <w:rPr>
          <w:b/>
        </w:rPr>
      </w:pPr>
      <w:r w:rsidRPr="001626E6">
        <w:rPr>
          <w:b/>
        </w:rPr>
        <w:t>(68</w:t>
      </w:r>
      <w:r w:rsidR="000A3F4C">
        <w:rPr>
          <w:b/>
        </w:rPr>
        <w:t xml:space="preserve"> </w:t>
      </w:r>
      <w:r w:rsidRPr="001626E6">
        <w:rPr>
          <w:b/>
        </w:rPr>
        <w:t>ЧАСОВ)</w:t>
      </w:r>
      <w:bookmarkEnd w:id="47"/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982"/>
        <w:gridCol w:w="4536"/>
        <w:gridCol w:w="7325"/>
      </w:tblGrid>
      <w:tr w:rsidR="00A46050" w:rsidRPr="001626E6" w:rsidTr="001626E6">
        <w:trPr>
          <w:trHeight w:val="553"/>
        </w:trPr>
        <w:tc>
          <w:tcPr>
            <w:tcW w:w="2982" w:type="dxa"/>
            <w:vAlign w:val="center"/>
          </w:tcPr>
          <w:p w:rsidR="00A46050" w:rsidRPr="001626E6" w:rsidRDefault="00A46050" w:rsidP="001626E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1626E6">
              <w:rPr>
                <w:rFonts w:cs="Times New Roman"/>
                <w:b/>
                <w:sz w:val="24"/>
                <w:szCs w:val="24"/>
              </w:rPr>
              <w:t>Тематические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26E6">
              <w:rPr>
                <w:rFonts w:cs="Times New Roman"/>
                <w:b/>
                <w:sz w:val="24"/>
                <w:szCs w:val="24"/>
              </w:rPr>
              <w:t>блоки</w:t>
            </w:r>
            <w:proofErr w:type="spellEnd"/>
            <w:r w:rsidRPr="001626E6">
              <w:rPr>
                <w:rFonts w:cs="Times New Roman"/>
                <w:b/>
                <w:sz w:val="24"/>
                <w:szCs w:val="24"/>
              </w:rPr>
              <w:t>,</w:t>
            </w:r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26E6">
              <w:rPr>
                <w:rFonts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536" w:type="dxa"/>
            <w:vAlign w:val="center"/>
          </w:tcPr>
          <w:p w:rsidR="00A46050" w:rsidRPr="001626E6" w:rsidRDefault="00A46050" w:rsidP="001626E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1626E6">
              <w:rPr>
                <w:rFonts w:cs="Times New Roman"/>
                <w:b/>
                <w:sz w:val="24"/>
                <w:szCs w:val="24"/>
              </w:rPr>
              <w:t>Основное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26E6">
              <w:rPr>
                <w:rFonts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325" w:type="dxa"/>
            <w:vAlign w:val="center"/>
          </w:tcPr>
          <w:p w:rsidR="00A46050" w:rsidRPr="001626E6" w:rsidRDefault="00A46050" w:rsidP="001626E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1626E6">
              <w:rPr>
                <w:rFonts w:cs="Times New Roman"/>
                <w:b/>
                <w:sz w:val="24"/>
                <w:szCs w:val="24"/>
              </w:rPr>
              <w:t>Основные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26E6">
              <w:rPr>
                <w:rFonts w:cs="Times New Roman"/>
                <w:b/>
                <w:sz w:val="24"/>
                <w:szCs w:val="24"/>
              </w:rPr>
              <w:t>виды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26E6">
              <w:rPr>
                <w:rFonts w:cs="Times New Roman"/>
                <w:b/>
                <w:sz w:val="24"/>
                <w:szCs w:val="24"/>
              </w:rPr>
              <w:t>деятельности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26E6">
              <w:rPr>
                <w:rFonts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A46050" w:rsidRPr="001626E6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83"/>
        </w:trPr>
        <w:tc>
          <w:tcPr>
            <w:tcW w:w="14843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Всеобщая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история.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История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Нового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времени.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Конец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XV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XVII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(23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</w:tr>
      <w:tr w:rsidR="00A46050" w:rsidRPr="001626E6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930"/>
        </w:trPr>
        <w:tc>
          <w:tcPr>
            <w:tcW w:w="29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1626E6" w:rsidRDefault="001626E6" w:rsidP="001626E6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Введение</w:t>
            </w:r>
            <w:proofErr w:type="spellEnd"/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="00A46050"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(1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="00A46050"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«Новое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время».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Хронологические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рамки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периодизация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времени.</w:t>
            </w:r>
          </w:p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1626E6">
              <w:rPr>
                <w:rFonts w:eastAsia="Times New Roman" w:cs="Times New Roman"/>
                <w:sz w:val="24"/>
                <w:szCs w:val="24"/>
                <w:lang w:val="ru-RU" w:eastAsia="ru-RU"/>
              </w:rPr>
              <w:t>Европа</w:t>
            </w:r>
            <w:r w:rsidR="000A3F4C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626E6">
              <w:rPr>
                <w:rFonts w:eastAsia="Times New Roman" w:cs="Times New Roman"/>
                <w:sz w:val="24"/>
                <w:szCs w:val="24"/>
                <w:lang w:val="ru-RU" w:eastAsia="ru-RU"/>
              </w:rPr>
              <w:t>на</w:t>
            </w:r>
            <w:r w:rsidR="000A3F4C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626E6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рубеже</w:t>
            </w:r>
            <w:r w:rsidR="000A3F4C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626E6">
              <w:rPr>
                <w:rFonts w:eastAsia="Times New Roman" w:cs="Times New Roman"/>
                <w:sz w:val="24"/>
                <w:szCs w:val="24"/>
                <w:lang w:eastAsia="ru-RU"/>
              </w:rPr>
              <w:t>XV</w:t>
            </w:r>
            <w:r w:rsidR="000A3F4C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626E6">
              <w:rPr>
                <w:rFonts w:eastAsia="Times New Roman" w:cs="Times New Roman"/>
                <w:sz w:val="24"/>
                <w:szCs w:val="24"/>
                <w:lang w:val="ru-RU" w:eastAsia="ru-RU"/>
              </w:rPr>
              <w:t>–</w:t>
            </w:r>
            <w:r w:rsidR="000A3F4C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626E6">
              <w:rPr>
                <w:rFonts w:eastAsia="Times New Roman" w:cs="Times New Roman"/>
                <w:sz w:val="24"/>
                <w:szCs w:val="24"/>
                <w:lang w:eastAsia="ru-RU"/>
              </w:rPr>
              <w:t>XVI</w:t>
            </w:r>
            <w:r w:rsidR="000A3F4C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626E6">
              <w:rPr>
                <w:rFonts w:eastAsia="Times New Roman" w:cs="Times New Roman"/>
                <w:sz w:val="24"/>
                <w:szCs w:val="24"/>
                <w:lang w:val="ru-RU" w:eastAsia="ru-RU"/>
              </w:rPr>
              <w:t>веков.</w:t>
            </w:r>
          </w:p>
        </w:tc>
        <w:tc>
          <w:tcPr>
            <w:tcW w:w="7325" w:type="dxa"/>
            <w:tcBorders>
              <w:left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обозначать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ленте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времени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хронологические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рамки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периоды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времени.</w:t>
            </w:r>
          </w:p>
        </w:tc>
      </w:tr>
      <w:tr w:rsidR="00A46050" w:rsidRPr="001626E6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512"/>
        </w:trPr>
        <w:tc>
          <w:tcPr>
            <w:tcW w:w="298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</w:rPr>
            </w:pPr>
            <w:proofErr w:type="spellStart"/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Великие</w:t>
            </w:r>
            <w:proofErr w:type="spellEnd"/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г</w:t>
            </w:r>
            <w:proofErr w:type="spellStart"/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еографические</w:t>
            </w:r>
            <w:proofErr w:type="spellEnd"/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открытия</w:t>
            </w:r>
            <w:proofErr w:type="spellEnd"/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(2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Предпосылки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Великих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географических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открытий.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Поиски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европейцами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морских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путей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Востока.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Экспедиции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2A2147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Х.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Колумба.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Тордесильясский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договор</w:t>
            </w:r>
            <w:r w:rsid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1494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Открытие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Васко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Гамой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морского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пути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Индию.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Кругосветное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плавание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Магеллана.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Плавания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Тасмана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открытие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Австралии.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Завоевание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конкистадоров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Центральной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Южной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Америке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(Ф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Кортес,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Писарро</w:t>
            </w:r>
            <w:proofErr w:type="spellEnd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).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Европейцы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Северной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Америке.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Поиски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северо-восточного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морского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пути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Китай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Индию.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Политические,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экономические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Великих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географических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открытий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конца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XV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XVI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</w:p>
        </w:tc>
        <w:tc>
          <w:tcPr>
            <w:tcW w:w="7325" w:type="dxa"/>
            <w:tcBorders>
              <w:left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способствовало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росту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интереса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европейцев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дальним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странам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предпосылки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Великих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географических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открытий</w:t>
            </w:r>
            <w:r w:rsid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карту,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поисков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морского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пути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Индию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подготовить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представить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сообщение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экспедициях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</w:t>
            </w:r>
            <w:r w:rsidR="002A2147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Колумба,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результатов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значения;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состояли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главные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Тордесильясского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Сарагосского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договоров;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маршруты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экспедиций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Васко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Гамы,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Магеллана,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Тасмана,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результаты;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смысл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каравелла,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конкистадор,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доминион,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монополия,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плантация;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конкистадорам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удалось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относительно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быстро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завоевать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могущественные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Центральной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Южной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Америки;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изменилось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Центральной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Южной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Америки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приходом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завоевателей;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сравнивать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освоения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европейцами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территорий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Южной</w:t>
            </w:r>
            <w:r w:rsid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Америке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Северной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Америке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(основные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занятия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колонистов;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местного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населения;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организация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хозяйства),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выявлять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различия;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историческую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карту,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поисках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европейцами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северо-восточного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пути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Дальнего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Востока,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том,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устанавливались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российским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государством;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Великих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географических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открытий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конца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а)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б)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света;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в)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всеобщей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истории.</w:t>
            </w:r>
          </w:p>
        </w:tc>
      </w:tr>
      <w:tr w:rsidR="00A46050" w:rsidRPr="001626E6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552"/>
        </w:trPr>
        <w:tc>
          <w:tcPr>
            <w:tcW w:w="298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FE73B0" w:rsidRDefault="00A46050" w:rsidP="00FE73B0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Изменения</w:t>
            </w:r>
            <w:r w:rsidR="00FE73B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европейском</w:t>
            </w:r>
            <w:r w:rsidR="00FE73B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обществе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XVI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XVII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вв.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(2</w:t>
            </w:r>
            <w:r w:rsidR="000A3F4C" w:rsidRPr="00FE73B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техники,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горного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дела,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производства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металлов.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Появление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мануфактур.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Возникновение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капиталистических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отношений.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Распространение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наемного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труда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деревне.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Расширение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внутреннего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мирового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рынка.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Изменения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сословной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структуре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появление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групп.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Повседневная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жизнь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обитателей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городов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деревень.</w:t>
            </w:r>
          </w:p>
        </w:tc>
        <w:tc>
          <w:tcPr>
            <w:tcW w:w="7325" w:type="dxa"/>
            <w:tcBorders>
              <w:left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источники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энергии,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которые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стали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использоваться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XV—XVII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вв.,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отраслей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производства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это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способствовало;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сравнивать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ремесленное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мануфактурное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производство,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заключались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преимущества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мануфактур;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централизованная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рассеянная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мануфактура,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капиталистические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буржуазия</w:t>
            </w:r>
            <w:r w:rsid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выражалось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вело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расслоение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крестьянства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времени;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группы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населения,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появившиеся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странах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раннее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время;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описание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города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XVI—XVII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вв.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(«типичный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город»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конкретный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город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выбору);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условия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жизни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групп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городах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XVI—XVII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вв.</w:t>
            </w:r>
          </w:p>
        </w:tc>
      </w:tr>
      <w:tr w:rsidR="00A46050" w:rsidRPr="001626E6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512"/>
        </w:trPr>
        <w:tc>
          <w:tcPr>
            <w:tcW w:w="298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Реформация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контрреформация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Европе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(2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Реформации.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Реформации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Германии;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Лютер.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Развертывание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Реформации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Крестьянская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Германии.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Распространение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протестантизма</w:t>
            </w:r>
          </w:p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Кальвинизм.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Религиозные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католической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церкви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против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реформационного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движения.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Контрреформация</w:t>
            </w:r>
            <w:proofErr w:type="spellEnd"/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Инквизиция</w:t>
            </w:r>
            <w:proofErr w:type="spellEnd"/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325" w:type="dxa"/>
            <w:tcBorders>
              <w:left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предпосылки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Реформации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Германии;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содержание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Лютера,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заключалась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новизна;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Реформация,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индульгенция,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секуляризация,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булла,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протестантизм,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лютеранство,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кальвинизм,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гугеноты,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пуритане,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иезуиты;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End"/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представители</w:t>
            </w:r>
            <w:proofErr w:type="gram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групп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германского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поддержали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Лютера;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Крестьянской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Германии;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извлекать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комментировать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текстов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(фрагменты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богословских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сочинений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др.);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представлять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Лютера,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Кальвина;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кем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каким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образом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осуществлялась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контрреформация,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каковы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были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результаты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этой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политики;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завершились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концу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религиозные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между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католиками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протестантами.</w:t>
            </w:r>
          </w:p>
        </w:tc>
      </w:tr>
      <w:tr w:rsidR="00A46050" w:rsidRPr="001626E6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97"/>
        </w:trPr>
        <w:tc>
          <w:tcPr>
            <w:tcW w:w="2982" w:type="dxa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</w:rPr>
            </w:pP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Государства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Европы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XVI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XVII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вв.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(7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Абсолютизм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сословное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представительство.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колониальные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владения.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Начало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формирования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колониальных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империй</w:t>
            </w:r>
            <w:proofErr w:type="spellEnd"/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325" w:type="dxa"/>
            <w:tcBorders>
              <w:left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абсолютизм,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централизованное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государство,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протекционизм.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1626E6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554"/>
        </w:trPr>
        <w:tc>
          <w:tcPr>
            <w:tcW w:w="2982" w:type="dxa"/>
            <w:vMerge/>
            <w:tcBorders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FE73B0" w:rsidRDefault="00A4605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Испания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властью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потомков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католических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королей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Внутренняя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внешняя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испанских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Габсбургов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FE73B0" w:rsidRDefault="00A4605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Национально-освободительное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движение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Нидерландах: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цели,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участники,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формы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борьбы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Нидерландской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325" w:type="dxa"/>
            <w:tcBorders>
              <w:left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политическое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устройство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экономического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Испании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XVI—XVII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вв.;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была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направлена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внешняя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испанских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Габсбургов,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примеры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конкретных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действий;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Нидерландов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властью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Габсбургов;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историческую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карту,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национально-освободительном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движении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Нидерландах,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причинах,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целях,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участниках,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формах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борьбы;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состояло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1566—1609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Нидерландов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времени</w:t>
            </w:r>
            <w:r w:rsid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</w:p>
        </w:tc>
      </w:tr>
      <w:tr w:rsidR="00A46050" w:rsidRPr="001626E6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371"/>
        </w:trPr>
        <w:tc>
          <w:tcPr>
            <w:tcW w:w="2982" w:type="dxa"/>
            <w:vMerge/>
            <w:tcBorders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FE73B0" w:rsidRDefault="00A4605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Франция: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путь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абсолютизму.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FE73B0" w:rsidRDefault="00A4605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Королевская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власть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централизация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управления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страной.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325" w:type="dxa"/>
            <w:tcBorders>
              <w:left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свидетельствовало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усилении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королевской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Франции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Религиозных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половины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</w:t>
            </w:r>
            <w:proofErr w:type="gram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Франции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(хронологические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рамки;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участники;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борьбы;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последствия).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1626E6" w:rsidTr="003E0DDD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40"/>
        </w:trPr>
        <w:tc>
          <w:tcPr>
            <w:tcW w:w="2982" w:type="dxa"/>
            <w:vMerge/>
            <w:tcBorders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FE73B0" w:rsidRDefault="00A4605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Католики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гугеноты.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Религиозные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Генрих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IV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Нантский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эдикт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1598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Людовик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XIII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кардинал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Ришелье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Фронда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Французский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абсолютизм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Людовике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XIV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325" w:type="dxa"/>
            <w:tcBorders>
              <w:left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стоит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названием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«Варфоломеевская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ночь»,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оценивали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это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современники;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результате</w:t>
            </w:r>
            <w:proofErr w:type="gram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обстоятельств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Генрих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Бурбон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стал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основателем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королевской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династии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Франции;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предусматривал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Нантский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эдикт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1598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г.,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оценку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этого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документа;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(исторический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портрет)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Людовика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XIV.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1626E6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512"/>
        </w:trPr>
        <w:tc>
          <w:tcPr>
            <w:tcW w:w="2982" w:type="dxa"/>
            <w:vMerge/>
            <w:tcBorders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FE73B0" w:rsidRDefault="00A4605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Англия.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капиталистического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предпринимательства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городах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деревнях.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Укрепление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королевской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власти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Тюдорах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Генрих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VIII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королевская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реформация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«Золотой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век»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Елизаветы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325" w:type="dxa"/>
            <w:tcBorders>
              <w:left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составляло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экономического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процветания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Англии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огораживания,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дворянство,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королевская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реформация,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монополия,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Великая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Армада;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заключалось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усиление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королевской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Англии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королях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династии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Тюдоров;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особенностях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английской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реформации,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назвали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«королевской»;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(исторический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портрет)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Елизаветы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I;</w:t>
            </w:r>
          </w:p>
          <w:p w:rsidR="00A46050" w:rsidRPr="001626E6" w:rsidRDefault="00A46050" w:rsidP="00FE73B0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давало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основание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определять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правление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Елизаветы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«золотой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век».</w:t>
            </w:r>
          </w:p>
        </w:tc>
      </w:tr>
      <w:tr w:rsidR="00A46050" w:rsidRPr="001626E6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4080"/>
        </w:trPr>
        <w:tc>
          <w:tcPr>
            <w:tcW w:w="2982" w:type="dxa"/>
            <w:vMerge/>
            <w:tcBorders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A46050" w:rsidRPr="00FE73B0" w:rsidRDefault="00A4605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Английская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середины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XVII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Причины,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участники,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этапы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революции.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Размежевание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революционном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лагере.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Кромвель.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революции.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Реставрация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Стюартов.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Славная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революция.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Становление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английской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парламентской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монархии.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325" w:type="dxa"/>
            <w:tcBorders>
              <w:left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</w:t>
            </w:r>
            <w:proofErr w:type="gramEnd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Английской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середины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1642—1648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определяют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понятием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«гражданская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война»;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противостоявших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друг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другу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гражданской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лагерей;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роялист,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пресвитериане,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железнобокие,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лорд-протектор;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победы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парламентского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лагеря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против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короля;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(исторический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портрет)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Оливера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Кромвеля;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причинах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следствиях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Славной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1688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</w:t>
            </w:r>
            <w:r w:rsid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сравнительную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партий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вигов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тори;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суждение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том,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изменила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Англии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середины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1626E6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362"/>
        </w:trPr>
        <w:tc>
          <w:tcPr>
            <w:tcW w:w="2982" w:type="dxa"/>
            <w:vMerge/>
            <w:tcBorders>
              <w:bottom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FE73B0" w:rsidRDefault="00A4605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Страны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Центральной,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Южной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Юго-Восточной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Европы.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империй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</w:t>
            </w:r>
            <w:proofErr w:type="gramEnd"/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его</w:t>
            </w:r>
            <w:proofErr w:type="gramEnd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Германские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Итальянские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земли.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славянских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народов.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Образование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Речи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Посполитой</w:t>
            </w:r>
            <w:proofErr w:type="spellEnd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</w:p>
        </w:tc>
        <w:tc>
          <w:tcPr>
            <w:tcW w:w="7325" w:type="dxa"/>
            <w:tcBorders>
              <w:left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находившиеся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рассматриваемый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период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Центральной,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Южной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Юго-Восточной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обстоятельства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вхождения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различных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империй.</w:t>
            </w:r>
          </w:p>
        </w:tc>
      </w:tr>
      <w:tr w:rsidR="00A46050" w:rsidRPr="001626E6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567"/>
        </w:trPr>
        <w:tc>
          <w:tcPr>
            <w:tcW w:w="2982" w:type="dxa"/>
            <w:tcBorders>
              <w:top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Международные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отношения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XVI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XVII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вв.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(2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первенство,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военные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конфликты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между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европейскими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державами.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Столкновение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интересов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приобретении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колониальных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владений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господстве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торговых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путях.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Противостояние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османской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экспансии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Образование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державы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австрийских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Габсбургов.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Тридцатилетняя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Вестфальский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мир</w:t>
            </w:r>
            <w:proofErr w:type="spellEnd"/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325" w:type="dxa"/>
            <w:tcBorders>
              <w:left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группы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противоречий,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существовавших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между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ведущими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европейскими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государствами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XVI—XVII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вв.,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примеры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проявления;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опорой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историческую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экспансии</w:t>
            </w:r>
          </w:p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Османской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причинах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Тридцатилетней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событиях,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ставших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поводом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развязыванию;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Тридцатилетней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1618—1648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(хронологические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рамки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этапы;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участники,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блоки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цели;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последствия;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итоги);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территории,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охваченные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военными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действиями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годы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Тридцатилетней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военных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действий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последствиях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хозяйства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Вестфальского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усилили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свои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позиции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итогам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были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ослаблены.</w:t>
            </w:r>
          </w:p>
        </w:tc>
      </w:tr>
      <w:tr w:rsidR="00A46050" w:rsidRPr="001626E6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512"/>
        </w:trPr>
        <w:tc>
          <w:tcPr>
            <w:tcW w:w="298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1626E6" w:rsidRDefault="00A46050" w:rsidP="00FE73B0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Европейская</w:t>
            </w:r>
            <w:r w:rsidR="00FE73B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культура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раннее</w:t>
            </w:r>
            <w:r w:rsidR="00FE73B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Новое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время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(3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Высокое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Возрождение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Италии: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художники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произведения.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Северное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Возрождение.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человека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литературе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раннего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времени.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Сервантес.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Шекспир.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Стили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художественной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(барокко,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классицизм.)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Французский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театр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эпохи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классицизма.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науки: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переворот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естествознании,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возникновение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картины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Выдающиеся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ученые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открытия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(Н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Коперник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,И</w:t>
            </w:r>
            <w:proofErr w:type="spellEnd"/>
            <w:proofErr w:type="gram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Ньютон).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Утверждение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рационализма</w:t>
            </w:r>
            <w:proofErr w:type="spellEnd"/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325" w:type="dxa"/>
            <w:tcBorders>
              <w:left w:val="single" w:sz="4" w:space="0" w:color="231F20"/>
              <w:right w:val="single" w:sz="4" w:space="0" w:color="231F20"/>
            </w:tcBorders>
          </w:tcPr>
          <w:p w:rsidR="00A46050" w:rsidRPr="00FE73B0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называть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мастеров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итальянского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Возрождения,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творивших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четверти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FE73B0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(Леонардо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Винчи,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Микеланджело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Буонарроти</w:t>
            </w:r>
            <w:proofErr w:type="spellEnd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Рафаэль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Санти</w:t>
            </w:r>
            <w:proofErr w:type="spellEnd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),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произведения,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этот</w:t>
            </w:r>
            <w:r w:rsid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период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получил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название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Высокого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Возрождения;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повествовали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знаменитые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романы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XVI—XVII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вв.,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они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привлекали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читателей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эпоху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последовавшие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столетия;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стилей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классицизма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барокко,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примеры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произведений;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заключались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взгляды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строение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Вселенной,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высказанные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европейскими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мыслителями,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учеными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XVI—XVII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вв.,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они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вызвали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отпор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преследование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стороны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католической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церкви;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примере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трудов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Ньютона,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изменяли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исследования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области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физики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взглядах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мир.</w:t>
            </w:r>
          </w:p>
        </w:tc>
      </w:tr>
      <w:tr w:rsidR="00A46050" w:rsidRPr="001626E6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512"/>
        </w:trPr>
        <w:tc>
          <w:tcPr>
            <w:tcW w:w="2982" w:type="dxa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</w:rPr>
            </w:pP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Страны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Востока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XVI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XVII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вв.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(3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FE73B0" w:rsidRDefault="00A4605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</w:rPr>
            </w:pP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Османская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империя: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вершине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могущества.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Сулейман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Великолепный: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завоеватель,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законодатель.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Управление</w:t>
            </w:r>
            <w:proofErr w:type="spellEnd"/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многонациональной</w:t>
            </w:r>
            <w:proofErr w:type="spellEnd"/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империей</w:t>
            </w:r>
            <w:proofErr w:type="spellEnd"/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Османская</w:t>
            </w:r>
            <w:proofErr w:type="spellEnd"/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армия</w:t>
            </w:r>
            <w:proofErr w:type="spellEnd"/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325" w:type="dxa"/>
            <w:tcBorders>
              <w:left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считается</w:t>
            </w:r>
            <w:proofErr w:type="gram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временем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наибольшего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роста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Османской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державы;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правлении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султана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Сулеймана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I,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он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был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прозван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Великолепным;</w:t>
            </w:r>
            <w:proofErr w:type="gramEnd"/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организации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османской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армии,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суждение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причинах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побед;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османскую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управления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обширными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владениями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Азии,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Африке.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1626E6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512"/>
        </w:trPr>
        <w:tc>
          <w:tcPr>
            <w:tcW w:w="2982" w:type="dxa"/>
            <w:vMerge/>
            <w:tcBorders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FE73B0" w:rsidRDefault="00A4605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</w:rPr>
            </w:pP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Индия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Великих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Моголах.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Начало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проникновения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европейцев.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Ост-Индские</w:t>
            </w:r>
            <w:proofErr w:type="spellEnd"/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компании</w:t>
            </w:r>
            <w:proofErr w:type="spellEnd"/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325" w:type="dxa"/>
            <w:tcBorders>
              <w:left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а)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означало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Северной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Индии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установление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мусульманской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династии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Великих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Моголов;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б)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традиции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Индии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сохранялись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правителях;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представляли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Ост-Индские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компании,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созданные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странах.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1626E6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512"/>
        </w:trPr>
        <w:tc>
          <w:tcPr>
            <w:tcW w:w="2982" w:type="dxa"/>
            <w:vMerge/>
            <w:tcBorders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FE73B0" w:rsidRDefault="00A4605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Китай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эпоху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Мин.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Экономическая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социальная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Утверждение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маньчжурской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династии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Цин</w:t>
            </w:r>
            <w:proofErr w:type="spellEnd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325" w:type="dxa"/>
            <w:tcBorders>
              <w:left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определять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материалу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учебника,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традиционные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черты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древних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средневековых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китайских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сохранялись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Мин,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существовавшей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XIV—XVII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вв.;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заключались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прихода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Китае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последующей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маньчжурской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династии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Цин</w:t>
            </w:r>
            <w:proofErr w:type="spellEnd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1626E6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50"/>
        </w:trPr>
        <w:tc>
          <w:tcPr>
            <w:tcW w:w="2982" w:type="dxa"/>
            <w:vMerge/>
            <w:tcBorders>
              <w:bottom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FE73B0" w:rsidRDefault="00A46050" w:rsidP="003E0DDD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Япония: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знатных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кланов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власть,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установление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сегуната</w:t>
            </w:r>
            <w:proofErr w:type="spellEnd"/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Токугава</w:t>
            </w:r>
            <w:proofErr w:type="spellEnd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укрепление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централизованного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«Закрытие»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страны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иноземцев.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FE73B0" w:rsidRDefault="00A4605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Культура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искусство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Востока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XVI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XVII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вв.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325" w:type="dxa"/>
            <w:tcBorders>
              <w:left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обстоятельствах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утверждения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Японии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династии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сегунов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Токугава</w:t>
            </w:r>
            <w:proofErr w:type="spellEnd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сегунов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Токугава</w:t>
            </w:r>
            <w:proofErr w:type="spellEnd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результаты;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было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вызвано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решение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властей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Японии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«закрыть»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свою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европейцев;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распознавать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иллюстрациях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учебника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других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визуальных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материалах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черты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архитектуры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живописи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отдельных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стран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Востока;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подготовить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сообщение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(презентацию)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художественной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одной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Востока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XVI—XVII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вв.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(по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выбору),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иллюстрации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учебника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интернет-ресурсы.</w:t>
            </w:r>
          </w:p>
        </w:tc>
      </w:tr>
      <w:tr w:rsidR="00A46050" w:rsidRPr="001626E6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80"/>
        </w:trPr>
        <w:tc>
          <w:tcPr>
            <w:tcW w:w="2982" w:type="dxa"/>
            <w:tcBorders>
              <w:bottom w:val="single" w:sz="4" w:space="0" w:color="231F20"/>
              <w:right w:val="single" w:sz="4" w:space="0" w:color="231F20"/>
            </w:tcBorders>
          </w:tcPr>
          <w:p w:rsidR="00A46050" w:rsidRPr="001626E6" w:rsidRDefault="001626E6" w:rsidP="001626E6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lastRenderedPageBreak/>
              <w:t>Обобщение</w:t>
            </w:r>
            <w:proofErr w:type="spellEnd"/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="00A46050"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(1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="00A46050"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118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Контрольный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урок</w:t>
            </w:r>
            <w:r w:rsidR="0060066B"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</w:p>
        </w:tc>
      </w:tr>
      <w:tr w:rsidR="00A46050" w:rsidRPr="001626E6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27"/>
        </w:trPr>
        <w:tc>
          <w:tcPr>
            <w:tcW w:w="14843" w:type="dxa"/>
            <w:gridSpan w:val="3"/>
            <w:tcBorders>
              <w:bottom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История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России.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Россия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XVI—XVII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вв.: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от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великого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княжества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к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царству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(45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</w:tr>
      <w:tr w:rsidR="00A46050" w:rsidRPr="001626E6" w:rsidTr="003E0DDD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184"/>
        </w:trPr>
        <w:tc>
          <w:tcPr>
            <w:tcW w:w="2982" w:type="dxa"/>
            <w:vMerge w:val="restart"/>
            <w:tcBorders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Россия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XVI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(13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A46050" w:rsidRPr="00FE73B0" w:rsidRDefault="00A4605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</w:rPr>
            </w:pP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Завершение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объединения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русских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земель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Княжение</w:t>
            </w:r>
            <w:r w:rsidR="000A3F4C" w:rsidRPr="00FE73B0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Василия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III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Присоединение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Москве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Псковской,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Смоленской,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Рязанской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земель.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Отмирание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удельной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системы.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Внешняя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Московского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княжества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трети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XVI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.: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война</w:t>
            </w:r>
            <w:proofErr w:type="gramEnd"/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Великим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княжеством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Литовским,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Крымским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Казанским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ханствами.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Органы</w:t>
            </w:r>
            <w:proofErr w:type="spellEnd"/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государственной</w:t>
            </w:r>
            <w:proofErr w:type="spellEnd"/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власти</w:t>
            </w:r>
            <w:proofErr w:type="spellEnd"/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Местничество</w:t>
            </w:r>
            <w:proofErr w:type="spellEnd"/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Местное</w:t>
            </w:r>
            <w:proofErr w:type="spellEnd"/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управление</w:t>
            </w:r>
            <w:proofErr w:type="spellEnd"/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325" w:type="dxa"/>
            <w:tcBorders>
              <w:left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территорию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трети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proofErr w:type="gram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земли,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присоединенные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Москве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правление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Василия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III;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структуру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центральной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местной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трети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сравнивать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вотчину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поместье;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различия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между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ними;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внешнюю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трети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оценивать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результаты;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смысл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сословно-представительная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монархия,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собор,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местничество,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опричнина,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приказ,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стрельцы,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заповедные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лета,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урочные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лета,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засечная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черта;</w:t>
            </w:r>
            <w:proofErr w:type="gramEnd"/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денежной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Елены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Глинской.</w:t>
            </w:r>
          </w:p>
        </w:tc>
      </w:tr>
      <w:tr w:rsidR="00A46050" w:rsidRPr="001626E6" w:rsidTr="003E0DDD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134"/>
        </w:trPr>
        <w:tc>
          <w:tcPr>
            <w:tcW w:w="2982" w:type="dxa"/>
            <w:vMerge/>
            <w:tcBorders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46050" w:rsidRPr="00FE73B0" w:rsidRDefault="00A4605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Царствование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Ивана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IV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Регентство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Елены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Глинской.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Унификация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денежной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системы.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Период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боярского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правления.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Принятие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Иваном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IV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царского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титула.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Реформы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середины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XVI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Избранная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рада.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Земские</w:t>
            </w:r>
          </w:p>
          <w:p w:rsidR="00A46050" w:rsidRPr="00FE73B0" w:rsidRDefault="00A4605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</w:rPr>
            </w:pP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Соборы.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Формирование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органов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местного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самоуправления.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Судебник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1550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Стоглавый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собор.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Внешняя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XVI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Создание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стрелецких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полков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«Уложение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службе».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Присоединение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Казанского</w:t>
            </w:r>
            <w:r w:rsidR="000A3F4C" w:rsidRPr="00FE73B0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Астраханского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ханств.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0A3F4C" w:rsidRPr="00FE73B0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Крымским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ханством.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Ливонская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война.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Поход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Ермака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Тимофеевича.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Начало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присоединения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Западной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Сибири.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Социальная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структура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российского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общества.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Начало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закрепощения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крестьян: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Указ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«заповедных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летах»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Многонациональный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</w:t>
            </w:r>
            <w:r w:rsidR="000A3F4C" w:rsidRPr="00FE73B0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Русского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Опричнина,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Опричный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террор.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Результаты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опричнины.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Противоречивость</w:t>
            </w:r>
            <w:proofErr w:type="spellEnd"/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личности</w:t>
            </w:r>
            <w:proofErr w:type="spellEnd"/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Ивана</w:t>
            </w:r>
            <w:proofErr w:type="spellEnd"/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Грозного</w:t>
            </w:r>
            <w:proofErr w:type="spellEnd"/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Результаты</w:t>
            </w:r>
            <w:proofErr w:type="spellEnd"/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цена</w:t>
            </w:r>
            <w:proofErr w:type="spellEnd"/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преобразований</w:t>
            </w:r>
            <w:proofErr w:type="spellEnd"/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325" w:type="dxa"/>
            <w:tcBorders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мероприятия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1550-х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Извлекать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Судебника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1550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г.,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царских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указов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использовать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различных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слоев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власти;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создания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стрелецкого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войска;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рост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территории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царствование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Ивана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IV;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ход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Ливонской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маршрут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похода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Ермака;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план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народах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Поволжья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Сибири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Ливонской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Крымским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ханством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групп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использованием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расширялся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национальный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введения,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сущность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опричнины;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(исторический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портрет)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Ивана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IV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Грозного;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обосновывать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правления;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виде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таблицы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материал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закрепощении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крестьян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учреждения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патриаршества.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1626E6" w:rsidTr="003E0DDD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50"/>
        </w:trPr>
        <w:tc>
          <w:tcPr>
            <w:tcW w:w="2982" w:type="dxa"/>
            <w:vMerge/>
            <w:tcBorders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XVI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Царь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Федор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Иванович.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власть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боярском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окружении.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Учреждение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патриаршества.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Продолжение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закрепощения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крестьянства: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Указ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«урочных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летах».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Пресечение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царской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династии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Рюриковичей.</w:t>
            </w:r>
          </w:p>
        </w:tc>
        <w:tc>
          <w:tcPr>
            <w:tcW w:w="7325" w:type="dxa"/>
            <w:tcBorders>
              <w:left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обстоятельствах,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приведших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пресечению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московской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династии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Рюриковичей.</w:t>
            </w:r>
          </w:p>
        </w:tc>
      </w:tr>
      <w:tr w:rsidR="00A46050" w:rsidRPr="001626E6" w:rsidTr="003E0DDD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50"/>
        </w:trPr>
        <w:tc>
          <w:tcPr>
            <w:tcW w:w="2982" w:type="dxa"/>
            <w:vMerge w:val="restart"/>
            <w:tcBorders>
              <w:right w:val="single" w:sz="4" w:space="0" w:color="231F20"/>
            </w:tcBorders>
          </w:tcPr>
          <w:p w:rsidR="00A46050" w:rsidRPr="001626E6" w:rsidRDefault="001626E6" w:rsidP="001626E6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Смута</w:t>
            </w:r>
            <w:proofErr w:type="spellEnd"/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в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России</w:t>
            </w:r>
            <w:proofErr w:type="spellEnd"/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="00A46050"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(9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="00A46050"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Накануне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Смуты.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Династический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кризис.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Воцарение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Бориса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Годунова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325" w:type="dxa"/>
            <w:tcBorders>
              <w:left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противоречия,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существовавшие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русском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накануне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Смуты;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личность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деятельность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Бориса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Годунова.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1626E6" w:rsidTr="003E0DDD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304"/>
        </w:trPr>
        <w:tc>
          <w:tcPr>
            <w:tcW w:w="2982" w:type="dxa"/>
            <w:vMerge/>
            <w:tcBorders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Смутное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время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XVII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Дискуссия</w:t>
            </w:r>
            <w:proofErr w:type="gram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причинах,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сущности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этапах.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Самозванцы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самозванство.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Личность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Лжедмитрия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Царь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Василий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Шуйский.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Восстание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Ивана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Болотникова</w:t>
            </w:r>
            <w:proofErr w:type="spellEnd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Перерастание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внутреннего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кризиса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гражданскую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войну.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Лжедмитрий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II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Вторжение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территорию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польско-литовских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отрядов.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Оборона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Троице-Сергиева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монастыря.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Выборгский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договор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между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Швецией.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Открытое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вступление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Речи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Посполитой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против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Оборона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Смоленска.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Свержение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Василия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Шуйского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переход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Семибоярщине.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325" w:type="dxa"/>
            <w:tcBorders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р</w:t>
            </w:r>
            <w:proofErr w:type="gramEnd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Смуты;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хронологические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рамки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Смутного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времени;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материал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хронологической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таблице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«Основные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Смутного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времени»;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смысл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Смута,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самозванство.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</w:t>
            </w:r>
            <w:proofErr w:type="gramEnd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направления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походов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Лжедмитрия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Лжедмитрия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II,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места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действий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польских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шведских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интервентов,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маршруты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движения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отрядов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второго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ополчения;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суждения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Православной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церкви,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духовных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лидеров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Смутного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времени;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представлять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участников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ключевых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Смутного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времени.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1626E6" w:rsidTr="003E0DDD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83"/>
        </w:trPr>
        <w:tc>
          <w:tcPr>
            <w:tcW w:w="2982" w:type="dxa"/>
            <w:vMerge/>
            <w:tcBorders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Подъем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национально-освободительного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движения.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Патриарх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Гермоген</w:t>
            </w:r>
            <w:proofErr w:type="spellEnd"/>
            <w:r w:rsidR="001626E6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Первое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второе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земские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ополчения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«Совет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всея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земли».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Освобождение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Москвы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1612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Окончание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Смуты.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Земский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собор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1613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роль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укреплении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государственности.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Избрание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царство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Михаила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Федоровича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Романова.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Смутного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времени.</w:t>
            </w:r>
          </w:p>
        </w:tc>
        <w:tc>
          <w:tcPr>
            <w:tcW w:w="7325" w:type="dxa"/>
            <w:tcBorders>
              <w:left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привело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подъему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национально-освободительного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движения;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места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действий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ополчений;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Смуты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участвовать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поиске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материалов,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подготовке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презентации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группового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сообщения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«Организаторы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участники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второго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ополчений».</w:t>
            </w:r>
          </w:p>
        </w:tc>
      </w:tr>
      <w:tr w:rsidR="00FE73B0" w:rsidRPr="001626E6" w:rsidTr="003E0DDD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575"/>
        </w:trPr>
        <w:tc>
          <w:tcPr>
            <w:tcW w:w="2982" w:type="dxa"/>
            <w:vMerge w:val="restart"/>
            <w:tcBorders>
              <w:right w:val="single" w:sz="4" w:space="0" w:color="231F20"/>
            </w:tcBorders>
          </w:tcPr>
          <w:p w:rsidR="00FE73B0" w:rsidRPr="001626E6" w:rsidRDefault="00FE73B0" w:rsidP="00FE73B0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Россия</w:t>
            </w:r>
            <w:r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XVII</w:t>
            </w:r>
            <w:r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(16</w:t>
            </w:r>
            <w:r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  <w:p w:rsidR="00FE73B0" w:rsidRPr="001626E6" w:rsidRDefault="00FE73B0" w:rsidP="001626E6">
            <w:pPr>
              <w:ind w:left="147" w:right="142"/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  <w:p w:rsidR="00FE73B0" w:rsidRPr="001626E6" w:rsidRDefault="00FE73B0" w:rsidP="001626E6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FE73B0" w:rsidRPr="00FE73B0" w:rsidRDefault="00FE73B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Россия при первых Романовых. Царствование Михаила Федоровича. Восстановление экономического потенциала страны. Продолжение закрепощения крестьян. </w:t>
            </w:r>
          </w:p>
          <w:p w:rsidR="00FE73B0" w:rsidRPr="001626E6" w:rsidRDefault="00FE73B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Царь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Алексей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Михайлович.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Укрепление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самодержавия.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Ослабление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роли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Боярской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думы.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приказного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строя.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Усиление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воеводской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власти.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Затухание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деятельности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Земских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соборов.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Патриарх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Никон.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Раскол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Церкви.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Протопоп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Аввакум,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формирование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религиозной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традиции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старообрядчества.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Царь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Федор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Алексеевич.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Отмена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местничества.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325" w:type="dxa"/>
            <w:tcBorders>
              <w:left w:val="single" w:sz="4" w:space="0" w:color="231F20"/>
              <w:right w:val="single" w:sz="4" w:space="0" w:color="231F20"/>
            </w:tcBorders>
          </w:tcPr>
          <w:p w:rsidR="00FE73B0" w:rsidRPr="001626E6" w:rsidRDefault="00FE73B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личность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деятельность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первых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Романовых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Михаила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Федоровича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Алексея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Михайловича;</w:t>
            </w:r>
          </w:p>
          <w:p w:rsidR="00FE73B0" w:rsidRPr="001626E6" w:rsidRDefault="00FE73B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виде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схемы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структуру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высших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органов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государственной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власти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управления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XVII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FE73B0" w:rsidRPr="001626E6" w:rsidRDefault="00FE73B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разъяснять,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заключались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функции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отдельных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представительных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административных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органов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управления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государством;</w:t>
            </w:r>
          </w:p>
          <w:p w:rsidR="00FE73B0" w:rsidRPr="001626E6" w:rsidRDefault="00FE73B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смысл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понятий: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самодержавие,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раскол,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старообрядчество;</w:t>
            </w:r>
          </w:p>
          <w:p w:rsidR="00FE73B0" w:rsidRPr="001626E6" w:rsidRDefault="00FE73B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церковного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раскола;</w:t>
            </w:r>
          </w:p>
          <w:p w:rsidR="00FE73B0" w:rsidRPr="001626E6" w:rsidRDefault="00FE73B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исторические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портреты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(характеристики)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патриарха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Никона,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протопопа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Аввакума.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FE73B0" w:rsidRPr="001626E6" w:rsidTr="003E0DDD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567"/>
        </w:trPr>
        <w:tc>
          <w:tcPr>
            <w:tcW w:w="2982" w:type="dxa"/>
            <w:vMerge/>
            <w:tcBorders>
              <w:right w:val="single" w:sz="4" w:space="0" w:color="231F20"/>
            </w:tcBorders>
          </w:tcPr>
          <w:p w:rsidR="00FE73B0" w:rsidRPr="001626E6" w:rsidRDefault="00FE73B0" w:rsidP="001626E6">
            <w:pPr>
              <w:ind w:left="147" w:right="142"/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E73B0" w:rsidRPr="001626E6" w:rsidRDefault="00FE73B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Экономическое развитие России в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XVII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в. Первые мануфактуры. Ярмарки. Укрепление внутренних торговых связей и развитие хозяйственной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специализации регионов Российского государства. Торговый и Новоторговый уставы. Торговля с европейскими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странами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Востоком.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325" w:type="dxa"/>
            <w:tcBorders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FE73B0" w:rsidRPr="001626E6" w:rsidRDefault="00FE73B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характеризовать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экономическое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XVII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карты;</w:t>
            </w:r>
          </w:p>
          <w:p w:rsidR="00FE73B0" w:rsidRPr="001626E6" w:rsidRDefault="00FE73B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Государев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двор,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мануфактура,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посад,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ясак,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ярмарка,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крепостное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право;</w:t>
            </w:r>
            <w:proofErr w:type="gramEnd"/>
          </w:p>
          <w:p w:rsidR="00FE73B0" w:rsidRPr="001626E6" w:rsidRDefault="00FE73B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сравнивать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мануфактуру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ремесленную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мастерскую;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заключались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различия;</w:t>
            </w:r>
          </w:p>
          <w:p w:rsidR="00FE73B0" w:rsidRPr="001626E6" w:rsidRDefault="00FE73B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принятия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Новоторгового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Таможенного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уставов;</w:t>
            </w:r>
          </w:p>
          <w:p w:rsidR="00FE73B0" w:rsidRPr="001626E6" w:rsidRDefault="00FE73B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таблицу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«Основные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сословия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XVII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».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FE73B0" w:rsidRPr="001626E6" w:rsidTr="003E0DDD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35"/>
        </w:trPr>
        <w:tc>
          <w:tcPr>
            <w:tcW w:w="2982" w:type="dxa"/>
            <w:vMerge/>
            <w:tcBorders>
              <w:right w:val="single" w:sz="4" w:space="0" w:color="231F20"/>
            </w:tcBorders>
          </w:tcPr>
          <w:p w:rsidR="00FE73B0" w:rsidRPr="001626E6" w:rsidRDefault="00FE73B0" w:rsidP="001626E6">
            <w:pPr>
              <w:ind w:left="147" w:right="142"/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FE73B0" w:rsidRPr="00FE73B0" w:rsidRDefault="00FE73B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Социальная структура российского общества. </w:t>
            </w:r>
            <w:proofErr w:type="gram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Государев двор, служилый город, духовенство, торговые люди, посадское население, стрельцы, служилые иноземцы, казаки, крестьяне, холопы.</w:t>
            </w:r>
            <w:proofErr w:type="gramEnd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Русская деревня</w:t>
            </w:r>
          </w:p>
          <w:p w:rsidR="00FE73B0" w:rsidRPr="00FE73B0" w:rsidRDefault="00FE73B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в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XVII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в. Соборное уложение 1649 г. Завершение оформления крепостного права и территория его распространения. Социальные движения. Городские восстания. Соляной бунт. Медный бунт. Восстание Степана Разина. </w:t>
            </w:r>
          </w:p>
        </w:tc>
        <w:tc>
          <w:tcPr>
            <w:tcW w:w="7325" w:type="dxa"/>
            <w:tcBorders>
              <w:left w:val="single" w:sz="4" w:space="0" w:color="231F20"/>
              <w:right w:val="single" w:sz="4" w:space="0" w:color="231F20"/>
            </w:tcBorders>
          </w:tcPr>
          <w:p w:rsidR="00FE73B0" w:rsidRPr="001626E6" w:rsidRDefault="00FE73B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проводить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поиск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отрывках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Соборного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уложения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1649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.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для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отдельных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групп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процесса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закрепощения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крестьян;</w:t>
            </w:r>
          </w:p>
          <w:p w:rsidR="00FE73B0" w:rsidRPr="001626E6" w:rsidRDefault="00FE73B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социальных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движений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XVII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.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proofErr w:type="gramEnd"/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места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городских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восстаний;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территорию,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охваченную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восстанием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Степана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Разина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FE73B0" w:rsidRPr="001626E6" w:rsidRDefault="00FE73B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таблицы)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материал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социальных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движениях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XVII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FE73B0" w:rsidRPr="001626E6" w:rsidTr="003E0DDD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558"/>
        </w:trPr>
        <w:tc>
          <w:tcPr>
            <w:tcW w:w="2982" w:type="dxa"/>
            <w:vMerge/>
            <w:tcBorders>
              <w:bottom w:val="nil"/>
              <w:right w:val="single" w:sz="4" w:space="0" w:color="231F20"/>
            </w:tcBorders>
          </w:tcPr>
          <w:p w:rsidR="00FE73B0" w:rsidRPr="001626E6" w:rsidRDefault="00FE73B0" w:rsidP="001626E6">
            <w:pPr>
              <w:ind w:left="147" w:right="142"/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E73B0" w:rsidRPr="00FE73B0" w:rsidRDefault="00FE73B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Внешняя политика России</w:t>
            </w:r>
          </w:p>
          <w:p w:rsidR="00FE73B0" w:rsidRPr="00FE73B0" w:rsidRDefault="00FE73B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в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XVII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. Смоленская война. </w:t>
            </w:r>
            <w:proofErr w:type="spell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Поляновский</w:t>
            </w:r>
            <w:proofErr w:type="spellEnd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мир. Контакты с </w:t>
            </w:r>
            <w:proofErr w:type="gram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Запорожской</w:t>
            </w:r>
            <w:proofErr w:type="gramEnd"/>
            <w:r w:rsidRPr="00FE73B0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Сечью</w:t>
            </w:r>
            <w:proofErr w:type="spellEnd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. Восстание Богдана Хмельницкого. </w:t>
            </w:r>
            <w:proofErr w:type="spell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Переяславская</w:t>
            </w:r>
            <w:proofErr w:type="spellEnd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рада. Вхождение земель Войска Запорожского</w:t>
            </w:r>
            <w:r w:rsidRPr="00FE73B0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в состав России. Война между Россией и Речью </w:t>
            </w:r>
            <w:proofErr w:type="spell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Посполитой</w:t>
            </w:r>
            <w:proofErr w:type="spellEnd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1654—1667 гг. </w:t>
            </w:r>
            <w:proofErr w:type="spell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Андрусовское</w:t>
            </w:r>
            <w:proofErr w:type="spellEnd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перемирие. Русско-шведская война 1656— 1658 гг. и ее результаты. Укрепление южных рубежей. </w:t>
            </w:r>
          </w:p>
          <w:p w:rsidR="00FE73B0" w:rsidRPr="00FE73B0" w:rsidRDefault="00FE73B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Конфликты с Османской империей. Отношения России со странами Западной Европы. </w:t>
            </w:r>
          </w:p>
        </w:tc>
        <w:tc>
          <w:tcPr>
            <w:tcW w:w="7325" w:type="dxa"/>
            <w:tcBorders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FE73B0" w:rsidRPr="001626E6" w:rsidRDefault="00FE73B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гетман,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полки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нового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(иноземного)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строя,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засечная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черта;</w:t>
            </w:r>
          </w:p>
          <w:p w:rsidR="00FE73B0" w:rsidRPr="001626E6" w:rsidRDefault="00FE73B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восстания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руководством</w:t>
            </w:r>
            <w:proofErr w:type="gramStart"/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Хмельницкого;</w:t>
            </w:r>
          </w:p>
          <w:p w:rsidR="00FE73B0" w:rsidRPr="001626E6" w:rsidRDefault="00FE73B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оценку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вхождения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земель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Войска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Запорожского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России;</w:t>
            </w:r>
          </w:p>
          <w:p w:rsidR="00FE73B0" w:rsidRPr="001626E6" w:rsidRDefault="00FE73B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русско-польской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(1654—1667)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русско-шведской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(1656—1658)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войн;</w:t>
            </w:r>
          </w:p>
          <w:p w:rsidR="00FE73B0" w:rsidRPr="001626E6" w:rsidRDefault="00FE73B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примеры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конфликтов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Османской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империей</w:t>
            </w:r>
            <w:r w:rsid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proofErr w:type="gramEnd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бъяснять,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заключались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результаты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внешней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XVII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1626E6" w:rsidTr="003E0DDD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454"/>
        </w:trPr>
        <w:tc>
          <w:tcPr>
            <w:tcW w:w="2982" w:type="dxa"/>
            <w:tcBorders>
              <w:top w:val="nil"/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FE73B0" w:rsidRDefault="00A4605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Освоение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новых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территорий.</w:t>
            </w:r>
          </w:p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</w:rPr>
            </w:pP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Народы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</w:rPr>
              <w:t>XVII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Эпоха</w:t>
            </w:r>
            <w:proofErr w:type="gramEnd"/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Великих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географических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открытий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географические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открытия.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Плавание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Семена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Дежнева.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Выход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Тихому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океану.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Походы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Ерофея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Хабарова</w:t>
            </w:r>
            <w:r w:rsidR="000A3F4C" w:rsidRPr="00FE73B0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Василия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Пояркова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исследование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бассейна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реки</w:t>
            </w:r>
            <w:r w:rsidR="000A3F4C"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Амур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Освоение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Поволжья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Сибири.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Ясачное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налогообложение.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Переселение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земли.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Межэтнические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отношения</w:t>
            </w:r>
            <w:proofErr w:type="spellEnd"/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Формирование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многонациональной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элиты</w:t>
            </w:r>
            <w:proofErr w:type="spellEnd"/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325" w:type="dxa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3E0DDD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опираясь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курсов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всеобщей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истории</w:t>
            </w:r>
            <w:r w:rsid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6—7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получили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название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Великих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географических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открытий;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территории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расселения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маршруты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отрядов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первопроходцев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Сибири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Дальнем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Востоке;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народах,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живших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дополнительную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числе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края)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Осуществлять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поиск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подготовки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сообщения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одном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первопроходцев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(Семене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Дежневе,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Василии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Пояркове,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Ерофее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Хабарове).</w:t>
            </w:r>
          </w:p>
        </w:tc>
      </w:tr>
      <w:tr w:rsidR="00A46050" w:rsidRPr="001626E6" w:rsidTr="003E0DDD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50"/>
        </w:trPr>
        <w:tc>
          <w:tcPr>
            <w:tcW w:w="2982" w:type="dxa"/>
            <w:tcBorders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</w:rPr>
            </w:pP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Культурное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пространство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XVI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XVII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вв.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(5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Изменения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картине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человека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XVI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XVII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вв.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Повседневная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жизнь.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Семья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семейные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отношения.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Жилище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предметы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быта.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Проникновение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элементов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быт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высших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слоев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населения.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Архитектура.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Дворцово-храмовый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ансамбль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Соборной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площади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Москве.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Шатровый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стиль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архитектуре.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Собор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Покрова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Рву.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Монастырские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ансамбли.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Крепости.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Федор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Конь.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Деревянное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зодчество.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Изобразительное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искусство.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Симон</w:t>
            </w:r>
            <w:proofErr w:type="spellEnd"/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Ушаков.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Парсунная</w:t>
            </w:r>
            <w:proofErr w:type="spellEnd"/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живопись.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Летописание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книгопечатания.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Домострой.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Усиление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светского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культуре.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Симеон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Полоцкий</w:t>
            </w:r>
            <w:proofErr w:type="gram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образования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научных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знаний.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Школы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при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Аптекарском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Посольском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приказах</w:t>
            </w:r>
            <w:proofErr w:type="spellEnd"/>
            <w:r w:rsidRPr="001626E6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325" w:type="dxa"/>
            <w:tcBorders>
              <w:left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извлекать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Домостроя,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изобразительных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материалов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нравах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быте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XVI—XVII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вв.;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веяния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отечественной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культуре,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быту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шатровый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стиль,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парсуна;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материал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достижениях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XVI—XVII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вв.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таблицы),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описание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одного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памятников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XVI—XVII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вв.;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оценивать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художественные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достоинства;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примеры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известных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архитектурных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сооружений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XVI—XVII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вв.,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выявлять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назначение;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способствовало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образования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жанры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литературы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XVI—XVII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вв.;</w:t>
            </w:r>
          </w:p>
          <w:p w:rsidR="00A46050" w:rsidRPr="001626E6" w:rsidRDefault="00A46050" w:rsidP="001626E6">
            <w:pPr>
              <w:numPr>
                <w:ilvl w:val="0"/>
                <w:numId w:val="19"/>
              </w:numPr>
              <w:ind w:left="147" w:right="142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осуществлять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поиск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анализ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проектной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работы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«Путешествие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русскому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городу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XVII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1626E6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».</w:t>
            </w:r>
          </w:p>
        </w:tc>
      </w:tr>
      <w:tr w:rsidR="00A46050" w:rsidRPr="001626E6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27"/>
        </w:trPr>
        <w:tc>
          <w:tcPr>
            <w:tcW w:w="2982" w:type="dxa"/>
            <w:tcBorders>
              <w:bottom w:val="single" w:sz="4" w:space="0" w:color="231F20"/>
              <w:right w:val="single" w:sz="4" w:space="0" w:color="231F20"/>
            </w:tcBorders>
          </w:tcPr>
          <w:p w:rsidR="00A46050" w:rsidRPr="001626E6" w:rsidRDefault="001626E6" w:rsidP="001626E6">
            <w:pPr>
              <w:ind w:left="147" w:right="142"/>
              <w:rPr>
                <w:rFonts w:eastAsia="Bookman Old Style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Обобщение</w:t>
            </w:r>
            <w:proofErr w:type="spellEnd"/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="00A46050"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(1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="00A46050" w:rsidRPr="001626E6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118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1626E6" w:rsidRDefault="00A46050" w:rsidP="001626E6">
            <w:pPr>
              <w:ind w:left="147" w:right="142"/>
              <w:rPr>
                <w:rFonts w:eastAsia="Bookman Old Style" w:cs="Times New Roman"/>
                <w:sz w:val="24"/>
                <w:szCs w:val="24"/>
              </w:rPr>
            </w:pPr>
            <w:proofErr w:type="spellStart"/>
            <w:r w:rsidRPr="001626E6">
              <w:rPr>
                <w:rFonts w:eastAsia="Bookman Old Style" w:cs="Times New Roman"/>
                <w:sz w:val="24"/>
                <w:szCs w:val="24"/>
              </w:rPr>
              <w:t>Контрольный</w:t>
            </w:r>
            <w:proofErr w:type="spellEnd"/>
            <w:r w:rsidR="000A3F4C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1626E6">
              <w:rPr>
                <w:rFonts w:eastAsia="Bookman Old Style" w:cs="Times New Roman"/>
                <w:sz w:val="24"/>
                <w:szCs w:val="24"/>
              </w:rPr>
              <w:t>урок</w:t>
            </w:r>
            <w:proofErr w:type="spellEnd"/>
          </w:p>
        </w:tc>
      </w:tr>
    </w:tbl>
    <w:p w:rsidR="001626E6" w:rsidRDefault="001626E6" w:rsidP="001626E6">
      <w:bookmarkStart w:id="49" w:name="_Toc91587233"/>
      <w:r>
        <w:br w:type="page"/>
      </w:r>
    </w:p>
    <w:p w:rsidR="001626E6" w:rsidRDefault="001626E6" w:rsidP="00FB06C8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50" w:name="_Toc134104322"/>
      <w:r w:rsidRPr="00470135">
        <w:rPr>
          <w:rFonts w:ascii="Times New Roman" w:hAnsi="Times New Roman" w:cs="Times New Roman"/>
          <w:b/>
          <w:color w:val="auto"/>
          <w:sz w:val="28"/>
          <w:szCs w:val="24"/>
        </w:rPr>
        <w:lastRenderedPageBreak/>
        <w:t>8</w:t>
      </w:r>
      <w:r w:rsidR="000A3F4C">
        <w:rPr>
          <w:rFonts w:ascii="Times New Roman" w:hAnsi="Times New Roman" w:cs="Times New Roman"/>
          <w:b/>
          <w:color w:val="auto"/>
          <w:sz w:val="28"/>
          <w:szCs w:val="24"/>
        </w:rPr>
        <w:t xml:space="preserve"> </w:t>
      </w:r>
      <w:r w:rsidRPr="00470135">
        <w:rPr>
          <w:rFonts w:ascii="Times New Roman" w:hAnsi="Times New Roman" w:cs="Times New Roman"/>
          <w:b/>
          <w:color w:val="auto"/>
          <w:sz w:val="28"/>
          <w:szCs w:val="24"/>
        </w:rPr>
        <w:t>КЛАСС</w:t>
      </w:r>
      <w:bookmarkEnd w:id="50"/>
      <w:r w:rsidR="000A3F4C">
        <w:rPr>
          <w:rFonts w:ascii="Times New Roman" w:hAnsi="Times New Roman" w:cs="Times New Roman"/>
          <w:b/>
          <w:color w:val="auto"/>
          <w:sz w:val="28"/>
          <w:szCs w:val="24"/>
        </w:rPr>
        <w:t xml:space="preserve"> </w:t>
      </w:r>
    </w:p>
    <w:p w:rsidR="00A46050" w:rsidRPr="001626E6" w:rsidRDefault="001626E6" w:rsidP="001626E6">
      <w:pPr>
        <w:jc w:val="center"/>
        <w:rPr>
          <w:b/>
        </w:rPr>
      </w:pPr>
      <w:r w:rsidRPr="001626E6">
        <w:rPr>
          <w:b/>
        </w:rPr>
        <w:t>(68</w:t>
      </w:r>
      <w:r w:rsidR="000A3F4C">
        <w:rPr>
          <w:b/>
        </w:rPr>
        <w:t xml:space="preserve"> </w:t>
      </w:r>
      <w:r w:rsidRPr="001626E6">
        <w:rPr>
          <w:b/>
        </w:rPr>
        <w:t>ЧАСОВ)</w:t>
      </w:r>
      <w:bookmarkEnd w:id="49"/>
    </w:p>
    <w:tbl>
      <w:tblPr>
        <w:tblStyle w:val="TableNormal"/>
        <w:tblW w:w="0" w:type="auto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977"/>
        <w:gridCol w:w="3959"/>
        <w:gridCol w:w="10"/>
        <w:gridCol w:w="7892"/>
      </w:tblGrid>
      <w:tr w:rsidR="00A46050" w:rsidRPr="003E0DDD" w:rsidTr="001626E6">
        <w:trPr>
          <w:trHeight w:val="553"/>
        </w:trPr>
        <w:tc>
          <w:tcPr>
            <w:tcW w:w="2977" w:type="dxa"/>
            <w:vAlign w:val="center"/>
          </w:tcPr>
          <w:p w:rsidR="00A46050" w:rsidRPr="003E0DDD" w:rsidRDefault="00A46050" w:rsidP="001626E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3E0DDD">
              <w:rPr>
                <w:rFonts w:cs="Times New Roman"/>
                <w:b/>
                <w:sz w:val="24"/>
                <w:szCs w:val="24"/>
              </w:rPr>
              <w:t>Тематические</w:t>
            </w:r>
            <w:proofErr w:type="spellEnd"/>
            <w:r w:rsidR="000A3F4C" w:rsidRPr="003E0DDD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cs="Times New Roman"/>
                <w:b/>
                <w:sz w:val="24"/>
                <w:szCs w:val="24"/>
              </w:rPr>
              <w:t>блоки</w:t>
            </w:r>
            <w:proofErr w:type="spellEnd"/>
            <w:r w:rsidRPr="003E0DDD">
              <w:rPr>
                <w:rFonts w:cs="Times New Roman"/>
                <w:b/>
                <w:sz w:val="24"/>
                <w:szCs w:val="24"/>
              </w:rPr>
              <w:t>,</w:t>
            </w:r>
            <w:r w:rsidR="000A3F4C" w:rsidRPr="003E0DDD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3969" w:type="dxa"/>
            <w:gridSpan w:val="2"/>
            <w:vAlign w:val="center"/>
          </w:tcPr>
          <w:p w:rsidR="00A46050" w:rsidRPr="003E0DDD" w:rsidRDefault="00A46050" w:rsidP="001626E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3E0DDD">
              <w:rPr>
                <w:rFonts w:cs="Times New Roman"/>
                <w:b/>
                <w:sz w:val="24"/>
                <w:szCs w:val="24"/>
              </w:rPr>
              <w:t>Основное</w:t>
            </w:r>
            <w:proofErr w:type="spellEnd"/>
            <w:r w:rsidR="000A3F4C" w:rsidRPr="003E0DDD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892" w:type="dxa"/>
            <w:vAlign w:val="center"/>
          </w:tcPr>
          <w:p w:rsidR="00A46050" w:rsidRPr="003E0DDD" w:rsidRDefault="00A46050" w:rsidP="001626E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3E0DDD">
              <w:rPr>
                <w:rFonts w:cs="Times New Roman"/>
                <w:b/>
                <w:sz w:val="24"/>
                <w:szCs w:val="24"/>
              </w:rPr>
              <w:t>Основные</w:t>
            </w:r>
            <w:proofErr w:type="spellEnd"/>
            <w:r w:rsidR="000A3F4C" w:rsidRPr="003E0DDD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cs="Times New Roman"/>
                <w:b/>
                <w:sz w:val="24"/>
                <w:szCs w:val="24"/>
              </w:rPr>
              <w:t>виды</w:t>
            </w:r>
            <w:proofErr w:type="spellEnd"/>
            <w:r w:rsidR="000A3F4C" w:rsidRPr="003E0DDD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cs="Times New Roman"/>
                <w:b/>
                <w:sz w:val="24"/>
                <w:szCs w:val="24"/>
              </w:rPr>
              <w:t>деятельности</w:t>
            </w:r>
            <w:proofErr w:type="spellEnd"/>
            <w:r w:rsidR="000A3F4C" w:rsidRPr="003E0DDD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A46050" w:rsidRPr="003E0DDD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227"/>
        </w:trPr>
        <w:tc>
          <w:tcPr>
            <w:tcW w:w="14838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FB06C8">
            <w:pPr>
              <w:jc w:val="center"/>
              <w:rPr>
                <w:rFonts w:eastAsia="Bookman Old Style" w:cs="Times New Roman"/>
                <w:b/>
                <w:sz w:val="24"/>
                <w:szCs w:val="24"/>
              </w:rPr>
            </w:pP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Всеобщая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история.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История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Нового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времени.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в.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(23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</w:tr>
      <w:tr w:rsidR="00A46050" w:rsidRPr="003E0DDD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964"/>
        </w:trPr>
        <w:tc>
          <w:tcPr>
            <w:tcW w:w="297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Введение</w:t>
            </w:r>
            <w:proofErr w:type="spellEnd"/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.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(1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«Новое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время».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Хронологические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рамки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периодизация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времени.</w:t>
            </w:r>
          </w:p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>М</w:t>
            </w:r>
            <w:proofErr w:type="gramStart"/>
            <w:r w:rsidRPr="003E0DDD">
              <w:rPr>
                <w:rFonts w:eastAsia="Times New Roman" w:cs="Times New Roman"/>
                <w:sz w:val="24"/>
                <w:szCs w:val="24"/>
                <w:lang w:eastAsia="ru-RU"/>
              </w:rPr>
              <w:t>b</w:t>
            </w:r>
            <w:proofErr w:type="gramEnd"/>
            <w:r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</w:t>
            </w:r>
            <w:r w:rsidR="000A3F4C"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>на</w:t>
            </w:r>
            <w:r w:rsidR="000A3F4C"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рубеже</w:t>
            </w:r>
            <w:r w:rsidR="000A3F4C"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E0DDD">
              <w:rPr>
                <w:rFonts w:eastAsia="Times New Roman" w:cs="Times New Roman"/>
                <w:sz w:val="24"/>
                <w:szCs w:val="24"/>
                <w:lang w:eastAsia="ru-RU"/>
              </w:rPr>
              <w:t>XVII</w:t>
            </w:r>
            <w:r w:rsidR="000A3F4C"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>–</w:t>
            </w:r>
            <w:r w:rsidR="000A3F4C"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E0DDD">
              <w:rPr>
                <w:rFonts w:eastAsia="Times New Roman" w:cs="Times New Roman"/>
                <w:sz w:val="24"/>
                <w:szCs w:val="24"/>
                <w:lang w:eastAsia="ru-RU"/>
              </w:rPr>
              <w:t>XVIII</w:t>
            </w:r>
            <w:r w:rsidR="000A3F4C"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>веков.</w:t>
            </w: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обозначать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ленте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времени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хронологические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рамки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периоды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времени.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>актуализировать</w:t>
            </w:r>
            <w:r w:rsidR="000A3F4C"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>знания,</w:t>
            </w:r>
            <w:r w:rsidR="000A3F4C"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>полученные</w:t>
            </w:r>
            <w:r w:rsidR="000A3F4C"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>в</w:t>
            </w:r>
            <w:r w:rsidR="000A3F4C"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>7</w:t>
            </w:r>
            <w:r w:rsidR="000A3F4C"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>классе.</w:t>
            </w:r>
          </w:p>
        </w:tc>
      </w:tr>
      <w:tr w:rsidR="00A46050" w:rsidRPr="003E0DDD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964"/>
        </w:trPr>
        <w:tc>
          <w:tcPr>
            <w:tcW w:w="297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b/>
                <w:sz w:val="24"/>
                <w:szCs w:val="24"/>
              </w:rPr>
            </w:pPr>
            <w:proofErr w:type="spellStart"/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Век</w:t>
            </w:r>
            <w:proofErr w:type="spellEnd"/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Просвещения</w:t>
            </w:r>
            <w:proofErr w:type="spellEnd"/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.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2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Просвещения.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Достижения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естественных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наук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распространение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идей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рационализма.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Английское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Просвещение;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Дж</w:t>
            </w:r>
            <w:proofErr w:type="gram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Локк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Гоббс.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Секуляризация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(обмирщение)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сознания.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Разума.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Франция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центр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Просвещения.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Философские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политические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идеи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Вольтера,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Ш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Монтескье,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</w:t>
            </w:r>
            <w:proofErr w:type="spellEnd"/>
            <w:proofErr w:type="gram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«Энциклопедия»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(Д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Дидро,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Д’Аламбер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).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Германское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Просвещение.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Распространение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идей.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Просвещения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Америке.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Влияние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просветителей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изменение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представлений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отношениях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власти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>«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Союз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королей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философов».</w:t>
            </w: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черты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проявились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науке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вв</w:t>
            </w:r>
            <w:proofErr w:type="spellEnd"/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смысл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идеи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«общественного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договора»,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выдвинутой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английскими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мыслителями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излагать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взгляды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известных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французских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просветителей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государство,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власть,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религию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церковь;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одного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ведущих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деятелей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французского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Просвещения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(по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выбору);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издания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«Энциклопедия,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или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Толковый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словарь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наук,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искусств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ремесел»;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примерах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распространения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идей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Просвещения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отдельных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странах;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анализировать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тексты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(фрагменты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философских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публицистических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сочинений,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материалы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переписки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др.)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извлекать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комментировать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был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вызван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интерес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ряда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правителей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идеям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Просвещения.</w:t>
            </w:r>
          </w:p>
        </w:tc>
      </w:tr>
      <w:tr w:rsidR="00A46050" w:rsidRPr="003E0DDD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556"/>
        </w:trPr>
        <w:tc>
          <w:tcPr>
            <w:tcW w:w="2977" w:type="dxa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Государства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Европы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(6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Монархии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в.: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абсолютные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парламентские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монархии.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Просвещенный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абсолютизм: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правители,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идеи,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практика.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сословий: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старые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порядки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веяния.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Церковь.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Секуляризация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церковных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земель.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Экономическая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власти.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Меркантилизм.</w:t>
            </w: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х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арактеризовать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мероприятиях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«просвещенного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абсолютизма»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отдельных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странах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(государственное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управление,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отношения,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образование,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религия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церковь);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понятий: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парламентская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монархия,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просвещенный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абсолютизм,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секуляризация,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меркантилизм,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протекционизм;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аргументировать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результатов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«просвещенного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абсолютизма»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странах;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выразилось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изменение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Церкви,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религии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ряде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</w:p>
        </w:tc>
      </w:tr>
      <w:tr w:rsidR="00A46050" w:rsidRPr="003E0DDD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454"/>
        </w:trPr>
        <w:tc>
          <w:tcPr>
            <w:tcW w:w="2977" w:type="dxa"/>
            <w:vMerge/>
            <w:tcBorders>
              <w:right w:val="single" w:sz="4" w:space="0" w:color="231F20"/>
            </w:tcBorders>
          </w:tcPr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sz w:val="24"/>
                <w:szCs w:val="24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Великобритания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Королевская</w:t>
            </w:r>
            <w:proofErr w:type="gram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власть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парламент.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Тори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виги.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Предпосылки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промышленного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переворота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Англии.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Технические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изобретения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создание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машин.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Появление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фабрик,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замена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ручного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труда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машинным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экономические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промышленного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переворота.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Условия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труда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быта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фабричных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рабочих.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Движения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протеста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Луддизм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распределялась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власть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парламентской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монархии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Англии;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предпосылки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промышленного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переворота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Англии;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важнейшие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технические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изобретения,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способствовавшие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переходу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мануфактуры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машинному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производству;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промышленный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переворот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(революция),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машинное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производство,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луддизм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состояли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промышленного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переворота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Англии;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описывать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условия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труда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быта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горняков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фабричных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рабочих;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промышленных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рабочих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свои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3E0DDD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567"/>
        </w:trPr>
        <w:tc>
          <w:tcPr>
            <w:tcW w:w="2977" w:type="dxa"/>
            <w:vMerge/>
            <w:tcBorders>
              <w:right w:val="single" w:sz="4" w:space="0" w:color="231F20"/>
            </w:tcBorders>
          </w:tcPr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sz w:val="24"/>
                <w:szCs w:val="24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Франция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Абсолютная</w:t>
            </w:r>
            <w:proofErr w:type="gram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монархия: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сохранения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старого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порядка.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Попытки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проведения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реформ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Королевская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власть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сословия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«блестящего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правления»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Людовика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XIV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Франция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оказалась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перед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лицом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значительных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проблем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экономике,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внутренней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политике;</w:t>
            </w:r>
          </w:p>
          <w:p w:rsidR="00FE73B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попытках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проведения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Франции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Людовике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они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были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доведены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конца</w:t>
            </w:r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3E0DDD" w:rsidRDefault="00FE73B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арактеризовать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статус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«третьего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сословия»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Франции,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только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низы,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верхушка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сословия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были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недовольны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своим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положением.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3E0DDD" w:rsidTr="003E0DDD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407"/>
        </w:trPr>
        <w:tc>
          <w:tcPr>
            <w:tcW w:w="2977" w:type="dxa"/>
            <w:vMerge/>
            <w:tcBorders>
              <w:right w:val="single" w:sz="4" w:space="0" w:color="231F20"/>
            </w:tcBorders>
          </w:tcPr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Германские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монархия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Габсбургов,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итальянские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земли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Раздробленность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Германии.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Возвышение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Пруссии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Фридрих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Великий.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Австрия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Правление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Марии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Терезии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Иосифа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II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просвещенного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абсолютизма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Итальянские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государства: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политическая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раздробленность.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Усиление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власти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Габсбургов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над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частью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итальянских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земель.</w:t>
            </w: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E73B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х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арактеризовать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германских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(политическое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устройство,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отношения,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экономика)</w:t>
            </w:r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FE73B0" w:rsidRPr="003E0DDD" w:rsidRDefault="00FE73B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бъяснять,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выразилось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усиление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Пруссии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какими</w:t>
            </w:r>
            <w:proofErr w:type="gram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средствами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прусские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короли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добивались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этого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3E0DDD" w:rsidRDefault="00FE73B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редставлять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Фридриха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II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внутренней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политики;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владения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австрийских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Габсбургов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proofErr w:type="gram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проживавшие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там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народы;</w:t>
            </w:r>
          </w:p>
          <w:p w:rsidR="00FE73B0" w:rsidRPr="003E0DDD" w:rsidRDefault="00A46050" w:rsidP="00FE73B0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преобразованиях,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проводившихся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правление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Марии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Терезии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Иосифа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II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значения</w:t>
            </w:r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3E0DDD" w:rsidRDefault="00FE73B0" w:rsidP="00FE73B0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арактеризовать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политическое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итальянских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земель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историческую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карту.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3E0DDD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813"/>
        </w:trPr>
        <w:tc>
          <w:tcPr>
            <w:tcW w:w="2977" w:type="dxa"/>
            <w:vMerge/>
            <w:tcBorders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Пиренейского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полуострова.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Испания: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проблемы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внутреннего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развития,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ослабление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международных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позиций.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правление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Карла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III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Попытки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проведения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Португалии.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Управление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колониальными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владениями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Испании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Португалии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Южной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Америке.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Недовольство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колоний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метрополий.</w:t>
            </w: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ассказывать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состоянии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хозяйства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отношениях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Испании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FE73B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половины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Испании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Португалии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(цели,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инициаторы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содержание,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итоги)</w:t>
            </w:r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3E0DDD" w:rsidRDefault="00FE73B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аскрывать,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выразилось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соперничество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Испании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Великобритании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оно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завершилось;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способствовало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распространению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американских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колониях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Испании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Португалии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идей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независимость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метрополий.</w:t>
            </w:r>
          </w:p>
        </w:tc>
      </w:tr>
      <w:tr w:rsidR="00A46050" w:rsidRPr="003E0DDD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813"/>
        </w:trPr>
        <w:tc>
          <w:tcPr>
            <w:tcW w:w="297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FE73B0">
            <w:pPr>
              <w:ind w:left="90" w:right="85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Британские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колонии</w:t>
            </w:r>
            <w:r w:rsidR="00FE73B0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Северной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Америке: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борьба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за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независимость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(2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Создание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английских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колоний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американской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земле.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переселенцев.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Складывание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местного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самоуправления.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Колонисты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индейцы.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Южные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северные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колонии: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экономического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отношений.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Противоречия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между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метрополией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колониями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«Бостонское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чаепитие».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Первый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Континентальный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конгресс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(1774)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независимость.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сражения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Создание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регулярной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армии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командованием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Дж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Вашингтона.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Принятие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Декларации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независимости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(1776).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Перелом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завершение.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независимость.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Конституция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(1787).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«Отцы-основатели».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Билль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правах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(1791).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завоевания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североамериканскими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штатами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независимости.</w:t>
            </w: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р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ассказывать,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кто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направлялся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вв</w:t>
            </w:r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английские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колонии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Северной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Америке;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порядки,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устанавливавшиеся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колониях,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отличалось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устоев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Старого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света;</w:t>
            </w:r>
          </w:p>
          <w:p w:rsidR="00A46050" w:rsidRPr="008D71E3" w:rsidRDefault="00A46050" w:rsidP="008D71E3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8D71E3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 w:rsidRPr="008D71E3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8D71E3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8D71E3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8D71E3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развитии</w:t>
            </w:r>
            <w:r w:rsidR="000A3F4C" w:rsidRPr="008D71E3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8D71E3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хозяйства</w:t>
            </w:r>
            <w:r w:rsidR="000A3F4C" w:rsidRPr="008D71E3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8D71E3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8D71E3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8D71E3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британских</w:t>
            </w:r>
            <w:r w:rsidR="000A3F4C" w:rsidRPr="008D71E3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8D71E3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колониях</w:t>
            </w:r>
            <w:r w:rsidR="008D71E3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8D71E3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8D71E3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8D71E3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8D71E3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8D71E3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0A3F4C" w:rsidRPr="008D71E3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8D71E3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0A3F4C" w:rsidRPr="008D71E3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8D71E3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 w:rsidRPr="008D71E3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8D71E3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0A3F4C" w:rsidRPr="008D71E3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8D71E3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карты;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было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вызвано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обострение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между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метрополией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населением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колоний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1760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1770-х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гг.;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карту,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ключевых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североамериканских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колоний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Великобритании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независимость;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Бостонское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чаепитие,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конгресс,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«отцы-основатели»,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конфедерация,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федерация,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президент;</w:t>
            </w:r>
            <w:proofErr w:type="gramEnd"/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документы,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заложившие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американского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(Декларация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независимости,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Конституция,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Билль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правах),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положения;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анализировать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тексты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(фрагменты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документов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др</w:t>
            </w:r>
            <w:proofErr w:type="spellEnd"/>
            <w:proofErr w:type="gram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),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отрывки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работ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историков;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руководителей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североамериканских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колоний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независимость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(Т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Джефферсон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Франклин,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Дж</w:t>
            </w:r>
            <w:proofErr w:type="gram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Вашингтон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выбору);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держав,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числе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североамериканских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колоний;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победы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североамериканских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штатов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независимость.</w:t>
            </w:r>
          </w:p>
        </w:tc>
      </w:tr>
      <w:tr w:rsidR="00A46050" w:rsidRPr="003E0DDD" w:rsidTr="008D71E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123"/>
        </w:trPr>
        <w:tc>
          <w:tcPr>
            <w:tcW w:w="297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Французская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революция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конца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(3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sz w:val="24"/>
                <w:szCs w:val="24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революции.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Хронологические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рамки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этапы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революции.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революции: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решения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депутатов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действия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парижан.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Декларация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человека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гражданина.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Политические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течения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деятели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(Ж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Дантон,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-П</w:t>
            </w:r>
            <w:proofErr w:type="gram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Марат).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Переход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монархии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республике.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Вареннский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кризис.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против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монархов.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Казнь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короля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Вандея.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Политическая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годы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республики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Конвенти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«революционный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порядок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управления».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Комитет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общественного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спасения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Робеспьер.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Террор.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Отказ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«старого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мира»: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разума,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против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церкви,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новый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календарь.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Термидорианский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переворот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(27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июля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1794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г.).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Учреждение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Директории.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Наполеон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Бонапарт.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Государственный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переворот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18—19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брюмера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(ноябрь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1799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г.).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lastRenderedPageBreak/>
              <w:t>Установление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режима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консульства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Итоги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значение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революции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раскрывать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обострения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напряженности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Франции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1780-е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гг.;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1789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</w:t>
            </w:r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Париже,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положивших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революции;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этапах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ключевых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1789—1799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(в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форме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хроники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таблицы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);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«Декларации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человека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гражданина»,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политические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течения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Французской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идеологов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лидеров;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Национальное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собрание,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учредительное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собрание,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Законодательное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собрание,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декрет,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жирондисты,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монтаньяры,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якобинцы,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санкюлоты,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вареннский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кризис»,</w:t>
            </w:r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национальный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конвент,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Комитет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общественного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спасения,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Вандея,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террор,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Директория,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переворот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брюмера,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режим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консульства;</w:t>
            </w:r>
            <w:proofErr w:type="gramEnd"/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преобразованиях,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проведенных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годы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сферах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экономики,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отношений,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религии,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значения;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ведущих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держав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революционным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Франции;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войнах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революционной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Франции,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историческую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карту;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анализировать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документы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(извлекать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сущность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содержащихся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документе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положений)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Подготовить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представить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сообщение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одном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известных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деятелей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Французской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конца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</w:t>
            </w:r>
            <w:proofErr w:type="gram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выбору)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Объяснять,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заключалась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сущность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переворота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брюмера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1799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</w:t>
            </w:r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Великой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Французской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конца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по-разному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оценивались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современниками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затем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историками.</w:t>
            </w:r>
          </w:p>
        </w:tc>
      </w:tr>
      <w:tr w:rsidR="00A46050" w:rsidRPr="003E0DDD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794"/>
        </w:trPr>
        <w:tc>
          <w:tcPr>
            <w:tcW w:w="297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Европейская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культура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(3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науки.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картина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трудах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математиков,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физиков,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астрономов.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Достижения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естественных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науках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медицине.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Продолжение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географических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открытий.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Распространение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образования.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Литература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в.: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жанры,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писатели,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великие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романы.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Художественные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стили: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классицизм,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барокко,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рококо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Музыка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духовная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светская.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Театр: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жанры,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популярные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авторы,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произведения.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Сословный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Повседневная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жизнь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обитателей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городов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деревень.</w:t>
            </w: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ассказывать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наиболее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значительных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достижениях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физики,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математики,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естествознания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(называть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имена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ученых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открытия);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маршруты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географических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экспедиций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места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открытий,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совершенных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европейскими,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числе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российскими,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путешественниками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мореплавателями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сообщение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одном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известных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исследователей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земель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(по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выбору);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успехи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образования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странах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были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достигнуты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«век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Просвещения»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числе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России);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жанрах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литературы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proofErr w:type="gram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известные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произведения;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показывать,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иллюстрации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учебника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интернет-ресурсы,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заключались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художественные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классицизма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барокко;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выразилось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усиление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светского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литературе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художественной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источники,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рассказывающие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повседневной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жизни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слоев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определять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</w:t>
            </w:r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ценность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содержащейся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информации;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описание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«одного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дня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жизни»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представителей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слоев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презентации,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проектной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работы).</w:t>
            </w:r>
          </w:p>
        </w:tc>
      </w:tr>
      <w:tr w:rsidR="00A46050" w:rsidRPr="003E0DDD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813"/>
        </w:trPr>
        <w:tc>
          <w:tcPr>
            <w:tcW w:w="297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FE73B0">
            <w:pPr>
              <w:ind w:left="90" w:right="85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Международные</w:t>
            </w:r>
            <w:r w:rsidR="00FE73B0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отношения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(2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sz w:val="24"/>
                <w:szCs w:val="24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Проблемы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баланса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сил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дипломатия.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Участие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международных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отношениях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Северная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(1700—1721).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Династические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«за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наследство».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Семилетняя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война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(1756—1763).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Разделы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Речи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Посполитой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антифранцузских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коалиций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против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революционной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Франции.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Колониальные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захваты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европейских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держав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раскрывать,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силу</w:t>
            </w:r>
            <w:proofErr w:type="gram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определяли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баланс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сил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когда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возникали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«войны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наследство»;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крупных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международных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Северная</w:t>
            </w:r>
            <w:proofErr w:type="gram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война,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Семилетняя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война,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разделы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Польши);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Семилетней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(1756—1763),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историческую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(причины;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участники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цели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войне;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территория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боевых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действий;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сражения;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итоги);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внутренние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внешнеполитические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предпосылки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разделов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Речи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Посполитой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территории,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отошедшие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трем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участникам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разделов;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какое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место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международных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отношениях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занимала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держав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колониальные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владения.</w:t>
            </w:r>
          </w:p>
        </w:tc>
      </w:tr>
      <w:tr w:rsidR="00A46050" w:rsidRPr="003E0DDD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813"/>
        </w:trPr>
        <w:tc>
          <w:tcPr>
            <w:tcW w:w="2977" w:type="dxa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Страны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Востока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(3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Османская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империя: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могущества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упадку.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населения.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Попытки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проведения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реформ;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Селим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III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описание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территории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Османской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карту;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попытках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проведения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Османском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результатах;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свидетельствовало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кризисном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Османской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сообщение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тему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«Османская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державы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.»;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была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вызвана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серия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русско-турецких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каковы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были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итоги.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3E0DDD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474"/>
        </w:trPr>
        <w:tc>
          <w:tcPr>
            <w:tcW w:w="2977" w:type="dxa"/>
            <w:vMerge/>
            <w:tcBorders>
              <w:right w:val="single" w:sz="4" w:space="0" w:color="231F20"/>
            </w:tcBorders>
          </w:tcPr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sz w:val="24"/>
                <w:szCs w:val="24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Индия.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Ослабление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Великих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Моголов.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европейцев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владения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Индии.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Утверждение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британского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владычества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историческую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карту,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крупнейших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государствах,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существовавших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территории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Индостана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отношениях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друг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другом;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британцы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одержали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победу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соперничестве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колонизаторов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господство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Индии;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колониальные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порядки,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установленные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Индии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британцами.</w:t>
            </w:r>
          </w:p>
        </w:tc>
      </w:tr>
      <w:tr w:rsidR="00A46050" w:rsidRPr="003E0DDD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471"/>
        </w:trPr>
        <w:tc>
          <w:tcPr>
            <w:tcW w:w="2977" w:type="dxa"/>
            <w:vMerge/>
            <w:tcBorders>
              <w:right w:val="single" w:sz="4" w:space="0" w:color="231F20"/>
            </w:tcBorders>
          </w:tcPr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Китай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Цин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.: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власть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маньчжурских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императоров,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управления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страной.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Внешняя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Цин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>«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Закрытие».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Китая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иноземцев.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E73B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ассказывать,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было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организовано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управление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обширной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китайской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императорах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династии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Цин</w:t>
            </w:r>
            <w:proofErr w:type="spellEnd"/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FE73B0" w:rsidRPr="003E0DDD" w:rsidRDefault="00FE73B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арактеризовать,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историческую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карту,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внешнюю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Цинской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Россией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3E0DDD" w:rsidRDefault="00FE73B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бъяснять,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побудило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правителей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Китая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установить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середине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режим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изоляции.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3E0DDD" w:rsidTr="008D71E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273"/>
        </w:trPr>
        <w:tc>
          <w:tcPr>
            <w:tcW w:w="2977" w:type="dxa"/>
            <w:vMerge/>
            <w:tcBorders>
              <w:right w:val="single" w:sz="4" w:space="0" w:color="231F20"/>
            </w:tcBorders>
          </w:tcPr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Япония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Сегуны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дайме.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сословий.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бъяснять,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японском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распределялась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власть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между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императором,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сегуном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дайме;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сословия,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существовавшие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Японии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характеризовать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статус,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имущественное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положение,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обязанности.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3E0DDD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020"/>
        </w:trPr>
        <w:tc>
          <w:tcPr>
            <w:tcW w:w="2977" w:type="dxa"/>
            <w:vMerge/>
            <w:tcBorders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Востока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самоизоляции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Японии,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проводившейся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сегунами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Токугава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достижениях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Востока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иллюстрации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учебника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интернет-ресурсы;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90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суждение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причинах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увлечения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восточной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proofErr w:type="gram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том,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достоинства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произведений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восточной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привлекали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европейцев.</w:t>
            </w:r>
          </w:p>
        </w:tc>
      </w:tr>
      <w:tr w:rsidR="00A46050" w:rsidRPr="003E0DDD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283"/>
        </w:trPr>
        <w:tc>
          <w:tcPr>
            <w:tcW w:w="297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b/>
                <w:sz w:val="24"/>
                <w:szCs w:val="24"/>
              </w:rPr>
            </w:pPr>
            <w:proofErr w:type="spellStart"/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Обобщение</w:t>
            </w:r>
            <w:proofErr w:type="spellEnd"/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.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(1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1186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ind w:left="90" w:right="85"/>
              <w:rPr>
                <w:rFonts w:eastAsia="Bookman Old Style" w:cs="Times New Roman"/>
                <w:sz w:val="24"/>
                <w:szCs w:val="24"/>
              </w:rPr>
            </w:pP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Контрольный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урок</w:t>
            </w:r>
            <w:proofErr w:type="spellEnd"/>
          </w:p>
        </w:tc>
      </w:tr>
      <w:tr w:rsidR="00A46050" w:rsidRPr="003E0DDD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227"/>
        </w:trPr>
        <w:tc>
          <w:tcPr>
            <w:tcW w:w="14838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FB06C8">
            <w:pPr>
              <w:jc w:val="center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История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России.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Россия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конце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XVII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.: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от</w:t>
            </w:r>
            <w:proofErr w:type="gramEnd"/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царства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к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империи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(45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</w:tr>
      <w:tr w:rsidR="00A46050" w:rsidRPr="003E0DDD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413"/>
        </w:trPr>
        <w:tc>
          <w:tcPr>
            <w:tcW w:w="297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Введение</w:t>
            </w:r>
            <w:proofErr w:type="spellEnd"/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.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(1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рубеже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–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веков.</w:t>
            </w: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numPr>
                <w:ilvl w:val="0"/>
                <w:numId w:val="20"/>
              </w:numPr>
              <w:ind w:left="0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обозначать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ленте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времени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хронологические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рамки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периоды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времени.</w:t>
            </w:r>
          </w:p>
          <w:p w:rsidR="00A46050" w:rsidRPr="003E0DDD" w:rsidRDefault="00A46050" w:rsidP="001626E6">
            <w:pPr>
              <w:numPr>
                <w:ilvl w:val="0"/>
                <w:numId w:val="20"/>
              </w:numPr>
              <w:ind w:left="0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>актуализировать</w:t>
            </w:r>
            <w:r w:rsidR="000A3F4C"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>знания,</w:t>
            </w:r>
            <w:r w:rsidR="000A3F4C"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>полученные</w:t>
            </w:r>
            <w:r w:rsidR="000A3F4C"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>в</w:t>
            </w:r>
            <w:r w:rsidR="000A3F4C"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>7</w:t>
            </w:r>
            <w:r w:rsidR="000A3F4C"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E0DDD">
              <w:rPr>
                <w:rFonts w:eastAsia="Times New Roman" w:cs="Times New Roman"/>
                <w:sz w:val="24"/>
                <w:szCs w:val="24"/>
                <w:lang w:val="ru-RU" w:eastAsia="ru-RU"/>
              </w:rPr>
              <w:t>классе.</w:t>
            </w:r>
          </w:p>
        </w:tc>
      </w:tr>
      <w:tr w:rsidR="00A46050" w:rsidRPr="003E0DDD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020"/>
        </w:trPr>
        <w:tc>
          <w:tcPr>
            <w:tcW w:w="2977" w:type="dxa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Россия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эпоху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преобразований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Петра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I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(11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предпосылки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преобразований.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Россия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Европы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географическое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рубеже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вв.,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опираясь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историческую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карту,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влияние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географического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фактора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страны;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сравнительную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международного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3E0DDD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077"/>
        </w:trPr>
        <w:tc>
          <w:tcPr>
            <w:tcW w:w="2977" w:type="dxa"/>
            <w:vMerge/>
            <w:tcBorders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sz w:val="24"/>
                <w:szCs w:val="24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Воцарение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Петра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власть.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Великое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посольство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сопоставлять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государственный,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политический,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социально-экономический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рств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онце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выявляя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черты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различия;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понятий: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абсолютизм,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модернизация;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состояли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предпосылки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преобразований.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3E0DDD" w:rsidTr="008D71E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840"/>
        </w:trPr>
        <w:tc>
          <w:tcPr>
            <w:tcW w:w="2977" w:type="dxa"/>
            <w:vMerge/>
            <w:tcBorders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Экономическая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промышленности.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Строительство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мануфактур.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Создание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металлургической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базы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Урале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транспортных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коммуникаций.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Создание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налоговой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системы.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различных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сословий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Консолидация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дворянского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сословия,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усиление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роли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управлении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страной.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х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арактеризовать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четверти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учебника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карты);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приписные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крестьяне,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посессионные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крестьяне,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протекционизм,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меркантилизм,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подушная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перепись,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крепостная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мануфактура,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фискал;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разъяснять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сущность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налогообложения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петровское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время;</w:t>
            </w:r>
          </w:p>
          <w:p w:rsidR="00FE73B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виде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схемы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структуре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четверти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правовое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групп</w:t>
            </w:r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3E0DDD" w:rsidRDefault="00FE73B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ассказывать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переменах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дворянства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анализа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документов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(Табель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рангах,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Указ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единонаследии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др.);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понятий: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сенат,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коллегии,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губерния,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Генеральный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регламент,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Табель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рангах,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ратуша,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магистрат,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гильдия.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End"/>
          </w:p>
        </w:tc>
      </w:tr>
      <w:tr w:rsidR="00A46050" w:rsidRPr="003E0DDD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624"/>
        </w:trPr>
        <w:tc>
          <w:tcPr>
            <w:tcW w:w="2977" w:type="dxa"/>
            <w:vMerge/>
            <w:tcBorders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color w:val="231F20"/>
                <w:sz w:val="24"/>
                <w:szCs w:val="24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управления.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Реформирование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центрального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местного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управления.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столица.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Создание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регулярной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армии,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военно-морского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флота.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Церковная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реформа.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Упразднение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патриаршества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Создание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Синода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материал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реформах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государственного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управления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петровскую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эпоху;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сравнивать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аппарат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управления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Петре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допетровскую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эпоху;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создания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регулярной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армии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военно-морского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флота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Петре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понятия: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гвардия,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рекрутский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набор;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термины: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конфессия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Синод</w:t>
            </w:r>
            <w:r w:rsidR="008D71E3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аскрывать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упразднения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патриаршества.</w:t>
            </w:r>
          </w:p>
        </w:tc>
      </w:tr>
      <w:tr w:rsidR="00A46050" w:rsidRPr="003E0DDD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361"/>
        </w:trPr>
        <w:tc>
          <w:tcPr>
            <w:tcW w:w="2977" w:type="dxa"/>
            <w:vMerge/>
            <w:tcBorders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color w:val="231F20"/>
                <w:sz w:val="24"/>
                <w:szCs w:val="24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Оппозиция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преобразованиям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Петра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движения.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Аристократическая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оппозиция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выступлениях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петровскую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эпоху,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карты;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оппозиции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Петру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виде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развернутого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плана,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тезисов);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направления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петровскую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эпоху.</w:t>
            </w:r>
          </w:p>
        </w:tc>
      </w:tr>
      <w:tr w:rsidR="00A46050" w:rsidRPr="003E0DDD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685"/>
        </w:trPr>
        <w:tc>
          <w:tcPr>
            <w:tcW w:w="2977" w:type="dxa"/>
            <w:vMerge/>
            <w:tcBorders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color w:val="231F20"/>
                <w:sz w:val="24"/>
                <w:szCs w:val="24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Внешняя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Азовские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походы.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Северная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Прутский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Персидский</w:t>
            </w:r>
            <w:proofErr w:type="gram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походы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Петра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Ништадтский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Швецией.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Провозглашение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России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империей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Северной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1700—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1721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(причины,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участники,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итоги)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сражениях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Северной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учебника,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карты,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визуальные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источники;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международное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концу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правления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Петра.</w:t>
            </w:r>
          </w:p>
        </w:tc>
      </w:tr>
      <w:tr w:rsidR="00A46050" w:rsidRPr="003E0DDD" w:rsidTr="008D71E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273"/>
        </w:trPr>
        <w:tc>
          <w:tcPr>
            <w:tcW w:w="2977" w:type="dxa"/>
            <w:vMerge/>
            <w:tcBorders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Преобразования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Петра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культуре.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светских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культуре.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Просвещение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наука.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Открытие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Академии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наук.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Технические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новшества.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Литература,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архитектура,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изобразительное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искусство.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Градостроительство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европейскому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образцу.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Изменение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дворянского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быта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«Юности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честное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зерцало».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о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бъяснять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дворянская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культура,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ассамблея;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нововведения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областях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петровскую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эпоху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использованием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визуальных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письменных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источников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(«Юности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честное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зерцало»,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указы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Петра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отрывки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сочинений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историков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др.);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осуществлять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поиск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образовательных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сайтах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градостроительстве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петровскую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эпоху.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3E0DDD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644"/>
        </w:trPr>
        <w:tc>
          <w:tcPr>
            <w:tcW w:w="2977" w:type="dxa"/>
            <w:vMerge/>
            <w:tcBorders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петровских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преобразований.</w:t>
            </w: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(исторический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портрет)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Петра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суждения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личности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деятельности;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излагать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точки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зрения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историков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причинах,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предпосылках,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итогах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петровских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преобразований;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участвовать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обсуждении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вопроса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петровских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преобразований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аргументировать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свое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мнение.</w:t>
            </w:r>
          </w:p>
        </w:tc>
      </w:tr>
      <w:tr w:rsidR="00A46050" w:rsidRPr="003E0DDD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554"/>
        </w:trPr>
        <w:tc>
          <w:tcPr>
            <w:tcW w:w="297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Россия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после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Петра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I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Дворцовые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перевороты.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(7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sz w:val="24"/>
                <w:szCs w:val="24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дворцовых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переворотов.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дворцовых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переворотов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смерти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Петра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Создание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Верховного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тайного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совета.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Фаворитизм.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Приход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власти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Анн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Иоа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нновны.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«Кабинет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министров»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управление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империей.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Укрепление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границ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южных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рубежах.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Османской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империей.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Правление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Елизаветы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Петровны.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внутреннего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рынка: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ликвидация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внутренних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таможен.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Создание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Дворянского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Купеческого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банков.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Основание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Московского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университета.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Семилетней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Петр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III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Манифест</w:t>
            </w:r>
            <w:proofErr w:type="spellEnd"/>
            <w:r w:rsidR="000A3F4C" w:rsidRPr="003E0DDD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o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вольности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дворянской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Переворот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28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июня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1762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г.</w:t>
            </w: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</w:rPr>
            </w:pP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объяснять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причины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дворцовых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переворотов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дворцовых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переворотах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(даты,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участники,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результаты);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Верховный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тайный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совет,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дворцовые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перевороты,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фаворитизм;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проводить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анализ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«кондиций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верховников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»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документа;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роли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фаворитов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управлении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Петра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карты,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укреплении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южных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границ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1730-е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гг.;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(исторический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портрет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Анн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Иоа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нновны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Елизаветы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Петровны);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экономической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финансовой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Елизаветы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Петровны,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результатов;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создания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Московского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университета;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Семилетней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(причины,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участники,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сражения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армии,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итоги);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проводить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анализ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Манифеста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вольности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дворянской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документа,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суждение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значении;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переворота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28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июня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1762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3E0DDD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813"/>
        </w:trPr>
        <w:tc>
          <w:tcPr>
            <w:tcW w:w="2977" w:type="dxa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Россия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1760—</w:t>
            </w:r>
          </w:p>
          <w:p w:rsidR="00A46050" w:rsidRPr="003E0DDD" w:rsidRDefault="00A46050" w:rsidP="001626E6">
            <w:pPr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1790-х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гг.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Правление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Екатерины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II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Павла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I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(18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sz w:val="24"/>
                <w:szCs w:val="24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Внутренняя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Екатерины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II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Личность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императрицы.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«Просвещенный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абсолютизм»,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Уложенная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комиссия.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Экономическая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финансовая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правительства.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выпуска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ассигнаций.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Отмена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монополий.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Вольное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экономическое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общество.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Губернская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Жалованные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грамоты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дворянству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городам.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сословий.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Национальная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Унификация</w:t>
            </w:r>
            <w:proofErr w:type="gram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управления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окраинах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империи.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Укрепление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толерантности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веротерпимости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отношению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неправославным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нехристианским</w:t>
            </w:r>
            <w:proofErr w:type="gram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конфессиям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Башкирские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восстания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Формирование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черты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оседлости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личности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деятельности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Екатерины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II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«просвещенный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абсолютизм»,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Уложенная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комиссия,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Вольное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экономическое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общество,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секуляризация;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извлекать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«Наказа»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Екатерины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II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выявлять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«просвещенного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абсолютизма»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виде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схемы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местного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управления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губернской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реформе;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сословных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представителей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местном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самоуправлении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территории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расселения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национальную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религиозную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власти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правление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Екатерины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II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выступлений,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имевших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национальную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направленность.</w:t>
            </w:r>
          </w:p>
        </w:tc>
      </w:tr>
      <w:tr w:rsidR="00A46050" w:rsidRPr="003E0DDD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554"/>
        </w:trPr>
        <w:tc>
          <w:tcPr>
            <w:tcW w:w="2977" w:type="dxa"/>
            <w:vMerge/>
            <w:tcBorders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Экономическое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Крестьяне: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крепостные,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государственные,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монастырские.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Условия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жизни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крепостной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деревни.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помещика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своим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крепостным.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Барщинное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оброчное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хозяйство.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Роль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крепостного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строя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экономике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страны.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Роль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купечества,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помещиков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промышленности.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крестьянских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промыслов.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Рост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текстильной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промышленности.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известных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предпринимательских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династий.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Внутренняя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внешняя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торговля.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Торговые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пути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внутри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страны.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Ярмарки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роль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внутренней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торговле.</w:t>
            </w: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р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ассказывать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экономических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районах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Екатерине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II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учебника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карты;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сравнивать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экономическую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социальную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Петра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Екатерины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II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выявлять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черты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различия;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крепостного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крестьянства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привлечением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материала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книги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</w:t>
            </w:r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</w:t>
            </w:r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Радищева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«Путешествие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Петербурга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Москву»;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проводить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анализ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документов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(Жалованные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грамоты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дворянству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городам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др.)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выявления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обязанностей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дворянства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городского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сословия;</w:t>
            </w:r>
          </w:p>
          <w:p w:rsidR="00FE73B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участвовать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подготовке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проекта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«Известные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предпринимательские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династии»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числе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материале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региона)</w:t>
            </w:r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3E0DDD" w:rsidRDefault="00FE73B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важнейшие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торговые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пути,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местоположение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крупнейших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ярмарок.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3E0DDD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304"/>
        </w:trPr>
        <w:tc>
          <w:tcPr>
            <w:tcW w:w="2977" w:type="dxa"/>
            <w:vMerge/>
            <w:tcBorders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sz w:val="24"/>
                <w:szCs w:val="24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Обострение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противоречий.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Восстание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предводительством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Емельяна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Пугачева.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Влияние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восстания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на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внутреннюю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политику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развитие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общественной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мысли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территорию,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ход,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восстания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предводительством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</w:t>
            </w:r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Пугачева;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</w:t>
            </w:r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Пугачева;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состояло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влияние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восстания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руководством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Пугачева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внутреннюю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политику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общественную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жизнь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</w:p>
        </w:tc>
      </w:tr>
      <w:tr w:rsidR="00A46050" w:rsidRPr="003E0DDD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3106"/>
        </w:trPr>
        <w:tc>
          <w:tcPr>
            <w:tcW w:w="2977" w:type="dxa"/>
            <w:vMerge/>
            <w:tcBorders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b/>
                <w:sz w:val="24"/>
                <w:szCs w:val="24"/>
              </w:rPr>
            </w:pP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Внешняя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половины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Борьба</w:t>
            </w:r>
            <w:proofErr w:type="gram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выход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Черному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морю.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Османской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империей.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Румянцев,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Суворов,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Ушаков,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победы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войск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руководством.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Присоединение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Крыма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Северного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Причерноморья.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Организация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управления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Новороссией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Строительство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городов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портов.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Основание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Пятигорска,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Севастополя,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Одессы,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Херсона.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Потемкин.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разделах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Речи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Посполитой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Первый,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третий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разделы.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поляков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национальную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независимость.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равнивать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направления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Петре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Екатерине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II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выявлять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черты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сходства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различия;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русско-турецких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войнах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половины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(даты,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участники,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сражения,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итоги);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личности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деятельности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Румянцева,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Суворова,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Ушакова,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Потемкина;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обосновывать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суждения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причинах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побед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войск;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опорой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освоении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территорий,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присоединенных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ходе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русско-турецких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итогам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международному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России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конце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правления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Екатерины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II;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наряду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Австро-Венгрией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Пруссией,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разделах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Речи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Посполитой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3E0DDD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567"/>
        </w:trPr>
        <w:tc>
          <w:tcPr>
            <w:tcW w:w="2977" w:type="dxa"/>
            <w:vMerge/>
            <w:tcBorders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Павле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Личность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Павла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принципы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внутренней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Павла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Укрепление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абсолютизма.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Ограничение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дворянских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привилегий.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Указы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o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престолонаследии</w:t>
            </w:r>
            <w:proofErr w:type="gramEnd"/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«трехдневной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барщине».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Павла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дворянству.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Внешняя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революционной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Францией.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Итальянский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Швейцарский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походы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Суворова.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Действия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эскадры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Ушакова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Средиземном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море.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дворцового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переворота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11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марта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1801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составлять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(исторический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портрет)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Павла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внутреннюю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внешнюю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Павла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мероприятия;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Павла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дворянства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крестьянства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анализа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документов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(указы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престолонаследии,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«трехдневной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барщине»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др.);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рассказывать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Итальянском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Швейцарском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походах</w:t>
            </w:r>
            <w:proofErr w:type="gramStart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</w:t>
            </w:r>
            <w:proofErr w:type="gram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Суворова,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действиях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эскадры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Средиземном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море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(с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привлечением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материала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курса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всеобщей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истории);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заговора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против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Павла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</w:p>
        </w:tc>
      </w:tr>
      <w:tr w:rsidR="00A46050" w:rsidRPr="003E0DDD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402"/>
        </w:trPr>
        <w:tc>
          <w:tcPr>
            <w:tcW w:w="2977" w:type="dxa"/>
            <w:tcBorders>
              <w:top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Культурное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пространство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Российской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империи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(6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общественная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мысль,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публицистика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литература.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Влияние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идей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Просвещения.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Литература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журналы,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издатели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авторы.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Новиков.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Произведения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Сумарокова,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Державина,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Фонвизина.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Радищев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«Путешествие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Петербурга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Москву».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культура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светской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преобразований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Петра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Распространение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стилей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жанров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художественной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быт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сословий.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Дворянство: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жизнь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быт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дворянской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усадьбы.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Духовенство.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Купечество.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Крестьянство.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наука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Академия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наук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Петербурге.</w:t>
            </w:r>
            <w:proofErr w:type="gram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Ломоносов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роль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становлении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образования.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Географические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экспедиции</w:t>
            </w:r>
            <w:proofErr w:type="gramStart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торая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Камчатская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экспедиция.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Освоение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Аляски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Северо-Западного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побережья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Америки.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Образование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Московский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университет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первый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российский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университет.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архитектура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Строительство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Петербурга,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формирование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городского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плана.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Переход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классицизму.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Баженов,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Казаков.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Изобразительное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искусство,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выдающиеся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мастера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произведения.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Академия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художеств</w:t>
            </w:r>
            <w:r w:rsidR="000A3F4C" w:rsidRPr="003E0DDD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Петербурге.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Расцвет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жанра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парадного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портрета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середине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характеризовать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направления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общественной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мысли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сравнивать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идеи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Просвещения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общественные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идеи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выявлять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черты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особенности.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Раскрывать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значение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понятий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: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барокко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рококо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классицизм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сентиментализм</w:t>
            </w:r>
            <w:proofErr w:type="spellEnd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стили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жанры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художественной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конкретных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примерах;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описание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памятников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числе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региональных);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участвовать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подготовке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проектов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«Дворянская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усадьба»,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«Быт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крепостной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деревни»;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обосновывать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суждения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образе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жизни,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мировоззрении,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жизненных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ценностях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дворянства,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купечества,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духовенства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крестьянства;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предпосылки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становления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обосновывать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суждения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роли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Академии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наук,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Московского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университета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российского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образования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науки;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направления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науки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конкретных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примерах;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личности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научной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деятельности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Ломоносова;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виде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схемы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систему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образования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FE73B0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описание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Петербурга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Петре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Екатерине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II</w:t>
            </w:r>
            <w:proofErr w:type="gramStart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арактеризовать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творчество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выдающихся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архитекторов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художников,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приводить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примеры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произведений;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описание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памятников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различных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архитектурных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стилей,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построенных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столицах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крупных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городах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числе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своем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регионе),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различать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них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национальные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традиции;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участвовать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подготовке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проектов,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посвященных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выдающимся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деятелям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3E0DDD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1265"/>
        </w:trPr>
        <w:tc>
          <w:tcPr>
            <w:tcW w:w="2977" w:type="dxa"/>
            <w:tcBorders>
              <w:top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lastRenderedPageBreak/>
              <w:t>Обобщение</w:t>
            </w:r>
            <w:proofErr w:type="spellEnd"/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.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(1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395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rPr>
                <w:rFonts w:eastAsia="Bookman Old Style" w:cs="Times New Roman"/>
                <w:color w:val="231F20"/>
                <w:sz w:val="24"/>
                <w:szCs w:val="24"/>
              </w:rPr>
            </w:pPr>
          </w:p>
        </w:tc>
        <w:tc>
          <w:tcPr>
            <w:tcW w:w="790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Times New Roman" w:cs="Times New Roman"/>
                <w:color w:val="424242"/>
                <w:sz w:val="24"/>
                <w:szCs w:val="24"/>
                <w:lang w:val="ru-RU" w:eastAsia="ru-RU"/>
              </w:rPr>
            </w:pPr>
            <w:r w:rsidRPr="003E0DDD">
              <w:rPr>
                <w:rFonts w:eastAsia="Times New Roman" w:cs="Times New Roman"/>
                <w:color w:val="424242"/>
                <w:sz w:val="24"/>
                <w:szCs w:val="24"/>
                <w:lang w:val="ru-RU" w:eastAsia="ru-RU"/>
              </w:rPr>
              <w:t>повторять</w:t>
            </w:r>
            <w:r w:rsidR="000A3F4C" w:rsidRPr="003E0DDD">
              <w:rPr>
                <w:rFonts w:eastAsia="Times New Roman" w:cs="Times New Roman"/>
                <w:color w:val="424242"/>
                <w:sz w:val="24"/>
                <w:szCs w:val="24"/>
                <w:lang w:val="ru-RU" w:eastAsia="ru-RU"/>
              </w:rPr>
              <w:t xml:space="preserve"> </w:t>
            </w:r>
            <w:r w:rsidRPr="003E0DDD">
              <w:rPr>
                <w:rFonts w:eastAsia="Times New Roman" w:cs="Times New Roman"/>
                <w:color w:val="424242"/>
                <w:sz w:val="24"/>
                <w:szCs w:val="24"/>
                <w:lang w:val="ru-RU" w:eastAsia="ru-RU"/>
              </w:rPr>
              <w:t>и</w:t>
            </w:r>
            <w:r w:rsidR="000A3F4C" w:rsidRPr="003E0DDD">
              <w:rPr>
                <w:rFonts w:eastAsia="Times New Roman" w:cs="Times New Roman"/>
                <w:color w:val="424242"/>
                <w:sz w:val="24"/>
                <w:szCs w:val="24"/>
                <w:lang w:val="ru-RU" w:eastAsia="ru-RU"/>
              </w:rPr>
              <w:t xml:space="preserve"> </w:t>
            </w:r>
            <w:r w:rsidRPr="003E0DDD">
              <w:rPr>
                <w:rFonts w:eastAsia="Times New Roman" w:cs="Times New Roman"/>
                <w:color w:val="424242"/>
                <w:sz w:val="24"/>
                <w:szCs w:val="24"/>
                <w:lang w:val="ru-RU" w:eastAsia="ru-RU"/>
              </w:rPr>
              <w:t>анализировать</w:t>
            </w:r>
            <w:r w:rsidR="000A3F4C" w:rsidRPr="003E0DDD">
              <w:rPr>
                <w:rFonts w:eastAsia="Times New Roman" w:cs="Times New Roman"/>
                <w:color w:val="424242"/>
                <w:sz w:val="24"/>
                <w:szCs w:val="24"/>
                <w:lang w:val="ru-RU" w:eastAsia="ru-RU"/>
              </w:rPr>
              <w:t xml:space="preserve"> </w:t>
            </w:r>
            <w:r w:rsidRPr="003E0DDD">
              <w:rPr>
                <w:rFonts w:eastAsia="Times New Roman" w:cs="Times New Roman"/>
                <w:color w:val="424242"/>
                <w:sz w:val="24"/>
                <w:szCs w:val="24"/>
                <w:lang w:val="ru-RU" w:eastAsia="ru-RU"/>
              </w:rPr>
              <w:t>основные</w:t>
            </w:r>
            <w:r w:rsidR="000A3F4C" w:rsidRPr="003E0DDD">
              <w:rPr>
                <w:rFonts w:eastAsia="Times New Roman" w:cs="Times New Roman"/>
                <w:color w:val="424242"/>
                <w:sz w:val="24"/>
                <w:szCs w:val="24"/>
                <w:lang w:val="ru-RU" w:eastAsia="ru-RU"/>
              </w:rPr>
              <w:t xml:space="preserve"> </w:t>
            </w:r>
            <w:r w:rsidRPr="003E0DDD">
              <w:rPr>
                <w:rFonts w:eastAsia="Times New Roman" w:cs="Times New Roman"/>
                <w:color w:val="424242"/>
                <w:sz w:val="24"/>
                <w:szCs w:val="24"/>
                <w:lang w:val="ru-RU" w:eastAsia="ru-RU"/>
              </w:rPr>
              <w:t>факты,</w:t>
            </w:r>
            <w:r w:rsidR="000A3F4C" w:rsidRPr="003E0DDD">
              <w:rPr>
                <w:rFonts w:eastAsia="Times New Roman" w:cs="Times New Roman"/>
                <w:color w:val="424242"/>
                <w:sz w:val="24"/>
                <w:szCs w:val="24"/>
                <w:lang w:val="ru-RU" w:eastAsia="ru-RU"/>
              </w:rPr>
              <w:t xml:space="preserve"> </w:t>
            </w:r>
            <w:r w:rsidRPr="003E0DDD">
              <w:rPr>
                <w:rFonts w:eastAsia="Times New Roman" w:cs="Times New Roman"/>
                <w:color w:val="424242"/>
                <w:sz w:val="24"/>
                <w:szCs w:val="24"/>
                <w:lang w:val="ru-RU" w:eastAsia="ru-RU"/>
              </w:rPr>
              <w:t>события,</w:t>
            </w:r>
            <w:r w:rsidR="000A3F4C" w:rsidRPr="003E0DDD">
              <w:rPr>
                <w:rFonts w:eastAsia="Times New Roman" w:cs="Times New Roman"/>
                <w:color w:val="424242"/>
                <w:sz w:val="24"/>
                <w:szCs w:val="24"/>
                <w:lang w:val="ru-RU" w:eastAsia="ru-RU"/>
              </w:rPr>
              <w:t xml:space="preserve"> </w:t>
            </w:r>
            <w:r w:rsidRPr="003E0DDD">
              <w:rPr>
                <w:rFonts w:eastAsia="Times New Roman" w:cs="Times New Roman"/>
                <w:color w:val="424242"/>
                <w:sz w:val="24"/>
                <w:szCs w:val="24"/>
                <w:lang w:val="ru-RU" w:eastAsia="ru-RU"/>
              </w:rPr>
              <w:t>явления;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3E0DDD">
              <w:rPr>
                <w:rFonts w:eastAsia="Times New Roman" w:cs="Times New Roman"/>
                <w:color w:val="424242"/>
                <w:sz w:val="24"/>
                <w:szCs w:val="24"/>
                <w:lang w:eastAsia="ru-RU"/>
              </w:rPr>
              <w:t>обобщать</w:t>
            </w:r>
            <w:proofErr w:type="spellEnd"/>
            <w:r w:rsidR="000A3F4C" w:rsidRPr="003E0DDD">
              <w:rPr>
                <w:rFonts w:eastAsia="Times New Roman" w:cs="Times New Roman"/>
                <w:color w:val="424242"/>
                <w:sz w:val="24"/>
                <w:szCs w:val="24"/>
                <w:lang w:eastAsia="ru-RU"/>
              </w:rPr>
              <w:t xml:space="preserve"> </w:t>
            </w:r>
            <w:r w:rsidRPr="003E0DDD">
              <w:rPr>
                <w:rFonts w:eastAsia="Times New Roman" w:cs="Times New Roman"/>
                <w:color w:val="424242"/>
                <w:sz w:val="24"/>
                <w:szCs w:val="24"/>
                <w:lang w:eastAsia="ru-RU"/>
              </w:rPr>
              <w:t>и</w:t>
            </w:r>
            <w:r w:rsidR="000A3F4C" w:rsidRPr="003E0DDD">
              <w:rPr>
                <w:rFonts w:eastAsia="Times New Roman" w:cs="Times New Roman"/>
                <w:color w:val="42424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DDD">
              <w:rPr>
                <w:rFonts w:eastAsia="Times New Roman" w:cs="Times New Roman"/>
                <w:color w:val="424242"/>
                <w:sz w:val="24"/>
                <w:szCs w:val="24"/>
                <w:lang w:eastAsia="ru-RU"/>
              </w:rPr>
              <w:t>систематизировать</w:t>
            </w:r>
            <w:proofErr w:type="spellEnd"/>
            <w:r w:rsidR="000A3F4C" w:rsidRPr="003E0DDD">
              <w:rPr>
                <w:rFonts w:eastAsia="Times New Roman" w:cs="Times New Roman"/>
                <w:color w:val="42424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DDD">
              <w:rPr>
                <w:rFonts w:eastAsia="Times New Roman" w:cs="Times New Roman"/>
                <w:color w:val="424242"/>
                <w:sz w:val="24"/>
                <w:szCs w:val="24"/>
                <w:lang w:eastAsia="ru-RU"/>
              </w:rPr>
              <w:t>знания</w:t>
            </w:r>
            <w:proofErr w:type="spellEnd"/>
            <w:r w:rsidRPr="003E0DDD">
              <w:rPr>
                <w:rFonts w:eastAsia="Times New Roman" w:cs="Times New Roman"/>
                <w:color w:val="424242"/>
                <w:sz w:val="24"/>
                <w:szCs w:val="24"/>
                <w:lang w:eastAsia="ru-RU"/>
              </w:rPr>
              <w:t>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3E0DDD">
              <w:rPr>
                <w:rFonts w:eastAsia="Times New Roman" w:cs="Times New Roman"/>
                <w:color w:val="424242"/>
                <w:sz w:val="24"/>
                <w:szCs w:val="24"/>
                <w:lang w:eastAsia="ru-RU"/>
              </w:rPr>
              <w:t>выполнять</w:t>
            </w:r>
            <w:proofErr w:type="spellEnd"/>
            <w:r w:rsidR="000A3F4C" w:rsidRPr="003E0DDD">
              <w:rPr>
                <w:rFonts w:eastAsia="Times New Roman" w:cs="Times New Roman"/>
                <w:color w:val="42424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DDD">
              <w:rPr>
                <w:rFonts w:eastAsia="Times New Roman" w:cs="Times New Roman"/>
                <w:color w:val="424242"/>
                <w:sz w:val="24"/>
                <w:szCs w:val="24"/>
                <w:lang w:eastAsia="ru-RU"/>
              </w:rPr>
              <w:t>практические</w:t>
            </w:r>
            <w:proofErr w:type="spellEnd"/>
            <w:r w:rsidR="000A3F4C" w:rsidRPr="003E0DDD">
              <w:rPr>
                <w:rFonts w:eastAsia="Times New Roman" w:cs="Times New Roman"/>
                <w:color w:val="42424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DDD">
              <w:rPr>
                <w:rFonts w:eastAsia="Times New Roman" w:cs="Times New Roman"/>
                <w:color w:val="424242"/>
                <w:sz w:val="24"/>
                <w:szCs w:val="24"/>
                <w:lang w:eastAsia="ru-RU"/>
              </w:rPr>
              <w:t>задания</w:t>
            </w:r>
            <w:proofErr w:type="spellEnd"/>
            <w:r w:rsidRPr="003E0DDD">
              <w:rPr>
                <w:rFonts w:eastAsia="Times New Roman" w:cs="Times New Roman"/>
                <w:color w:val="424242"/>
                <w:sz w:val="24"/>
                <w:szCs w:val="24"/>
                <w:lang w:eastAsia="ru-RU"/>
              </w:rPr>
              <w:t>;</w:t>
            </w:r>
          </w:p>
          <w:p w:rsidR="00A46050" w:rsidRPr="003E0DDD" w:rsidRDefault="00A46050" w:rsidP="001626E6">
            <w:pPr>
              <w:numPr>
                <w:ilvl w:val="0"/>
                <w:numId w:val="19"/>
              </w:numPr>
              <w:ind w:left="0" w:firstLine="0"/>
              <w:rPr>
                <w:rFonts w:eastAsia="Times New Roman" w:cs="Times New Roman"/>
                <w:color w:val="42424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0DDD">
              <w:rPr>
                <w:rFonts w:eastAsia="Times New Roman" w:cs="Times New Roman"/>
                <w:color w:val="424242"/>
                <w:sz w:val="24"/>
                <w:szCs w:val="24"/>
                <w:lang w:eastAsia="ru-RU"/>
              </w:rPr>
              <w:t>подводить</w:t>
            </w:r>
            <w:proofErr w:type="spellEnd"/>
            <w:proofErr w:type="gramEnd"/>
            <w:r w:rsidR="000A3F4C" w:rsidRPr="003E0DDD">
              <w:rPr>
                <w:rFonts w:eastAsia="Times New Roman" w:cs="Times New Roman"/>
                <w:color w:val="42424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DDD">
              <w:rPr>
                <w:rFonts w:eastAsia="Times New Roman" w:cs="Times New Roman"/>
                <w:color w:val="424242"/>
                <w:sz w:val="24"/>
                <w:szCs w:val="24"/>
                <w:lang w:eastAsia="ru-RU"/>
              </w:rPr>
              <w:t>итоги</w:t>
            </w:r>
            <w:proofErr w:type="spellEnd"/>
            <w:r w:rsidRPr="003E0DDD">
              <w:rPr>
                <w:rFonts w:eastAsia="Times New Roman" w:cs="Times New Roman"/>
                <w:color w:val="424242"/>
                <w:sz w:val="24"/>
                <w:szCs w:val="24"/>
                <w:lang w:eastAsia="ru-RU"/>
              </w:rPr>
              <w:t>.</w:t>
            </w:r>
          </w:p>
        </w:tc>
      </w:tr>
      <w:tr w:rsidR="00A46050" w:rsidRPr="003E0DDD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CellMar>
            <w:left w:w="57" w:type="dxa"/>
            <w:right w:w="57" w:type="dxa"/>
          </w:tblCellMar>
        </w:tblPrEx>
        <w:trPr>
          <w:trHeight w:val="276"/>
        </w:trPr>
        <w:tc>
          <w:tcPr>
            <w:tcW w:w="2977" w:type="dxa"/>
            <w:tcBorders>
              <w:top w:val="single" w:sz="4" w:space="0" w:color="231F20"/>
              <w:right w:val="single" w:sz="4" w:space="0" w:color="231F20"/>
            </w:tcBorders>
          </w:tcPr>
          <w:p w:rsidR="00A46050" w:rsidRPr="003E0DDD" w:rsidRDefault="00A46050" w:rsidP="00FB06C8">
            <w:pPr>
              <w:rPr>
                <w:rFonts w:eastAsia="Bookman Old Style" w:cs="Times New Roman"/>
                <w:b/>
                <w:sz w:val="24"/>
                <w:szCs w:val="24"/>
              </w:rPr>
            </w:pPr>
            <w:proofErr w:type="spellStart"/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Обобщение</w:t>
            </w:r>
            <w:proofErr w:type="spellEnd"/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.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(1</w:t>
            </w:r>
            <w:r w:rsidR="000A3F4C"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E0DDD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11861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A46050" w:rsidRPr="003E0DDD" w:rsidRDefault="00A46050" w:rsidP="00FB06C8">
            <w:pPr>
              <w:rPr>
                <w:rFonts w:eastAsia="Bookman Old Style" w:cs="Times New Roman"/>
                <w:i/>
                <w:color w:val="231F20"/>
                <w:sz w:val="24"/>
                <w:szCs w:val="24"/>
              </w:rPr>
            </w:pP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Контрольный</w:t>
            </w:r>
            <w:proofErr w:type="spellEnd"/>
            <w:r w:rsidR="000A3F4C"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E0DDD">
              <w:rPr>
                <w:rFonts w:eastAsia="Bookman Old Style" w:cs="Times New Roman"/>
                <w:color w:val="231F20"/>
                <w:sz w:val="24"/>
                <w:szCs w:val="24"/>
              </w:rPr>
              <w:t>урок</w:t>
            </w:r>
            <w:proofErr w:type="spellEnd"/>
          </w:p>
        </w:tc>
      </w:tr>
    </w:tbl>
    <w:p w:rsidR="001626E6" w:rsidRDefault="001626E6" w:rsidP="001626E6">
      <w:bookmarkStart w:id="51" w:name="_Toc91587234"/>
      <w:r>
        <w:br w:type="page"/>
      </w:r>
    </w:p>
    <w:p w:rsidR="001626E6" w:rsidRDefault="001626E6" w:rsidP="001626E6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52" w:name="_Toc134104323"/>
      <w:r>
        <w:rPr>
          <w:rFonts w:ascii="Times New Roman" w:hAnsi="Times New Roman" w:cs="Times New Roman"/>
          <w:b/>
          <w:color w:val="auto"/>
          <w:sz w:val="28"/>
          <w:szCs w:val="24"/>
        </w:rPr>
        <w:lastRenderedPageBreak/>
        <w:t>9</w:t>
      </w:r>
      <w:r w:rsidR="000A3F4C">
        <w:rPr>
          <w:rFonts w:ascii="Times New Roman" w:hAnsi="Times New Roman" w:cs="Times New Roman"/>
          <w:b/>
          <w:color w:val="auto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4"/>
        </w:rPr>
        <w:t>КЛАСС</w:t>
      </w:r>
      <w:bookmarkEnd w:id="52"/>
    </w:p>
    <w:p w:rsidR="001626E6" w:rsidRPr="001626E6" w:rsidRDefault="001626E6" w:rsidP="001626E6">
      <w:pPr>
        <w:jc w:val="center"/>
        <w:rPr>
          <w:b/>
        </w:rPr>
      </w:pPr>
      <w:r w:rsidRPr="001626E6">
        <w:rPr>
          <w:b/>
        </w:rPr>
        <w:t>(68</w:t>
      </w:r>
      <w:r w:rsidR="000A3F4C">
        <w:rPr>
          <w:b/>
        </w:rPr>
        <w:t xml:space="preserve"> </w:t>
      </w:r>
      <w:r w:rsidRPr="001626E6">
        <w:rPr>
          <w:b/>
        </w:rPr>
        <w:t>ЧАСОВ)</w:t>
      </w:r>
      <w:bookmarkEnd w:id="51"/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034"/>
        <w:gridCol w:w="3969"/>
        <w:gridCol w:w="80"/>
        <w:gridCol w:w="7760"/>
      </w:tblGrid>
      <w:tr w:rsidR="00A46050" w:rsidRPr="009351F0" w:rsidTr="009351F0">
        <w:trPr>
          <w:trHeight w:val="553"/>
        </w:trPr>
        <w:tc>
          <w:tcPr>
            <w:tcW w:w="3034" w:type="dxa"/>
            <w:vAlign w:val="center"/>
          </w:tcPr>
          <w:p w:rsidR="00A46050" w:rsidRPr="009351F0" w:rsidRDefault="00A46050" w:rsidP="009351F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9351F0">
              <w:rPr>
                <w:rFonts w:cs="Times New Roman"/>
                <w:b/>
                <w:sz w:val="24"/>
                <w:szCs w:val="24"/>
              </w:rPr>
              <w:t>Тематические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cs="Times New Roman"/>
                <w:b/>
                <w:sz w:val="24"/>
                <w:szCs w:val="24"/>
              </w:rPr>
              <w:t>блоки</w:t>
            </w:r>
            <w:proofErr w:type="spellEnd"/>
            <w:r w:rsidRPr="009351F0">
              <w:rPr>
                <w:rFonts w:cs="Times New Roman"/>
                <w:b/>
                <w:sz w:val="24"/>
                <w:szCs w:val="24"/>
              </w:rPr>
              <w:t>,</w:t>
            </w:r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3969" w:type="dxa"/>
            <w:vAlign w:val="center"/>
          </w:tcPr>
          <w:p w:rsidR="00A46050" w:rsidRPr="009351F0" w:rsidRDefault="00A46050" w:rsidP="009351F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9351F0">
              <w:rPr>
                <w:rFonts w:cs="Times New Roman"/>
                <w:b/>
                <w:sz w:val="24"/>
                <w:szCs w:val="24"/>
              </w:rPr>
              <w:t>Основное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840" w:type="dxa"/>
            <w:gridSpan w:val="2"/>
            <w:vAlign w:val="center"/>
          </w:tcPr>
          <w:p w:rsidR="00A46050" w:rsidRPr="009351F0" w:rsidRDefault="00A46050" w:rsidP="009351F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9351F0">
              <w:rPr>
                <w:rFonts w:cs="Times New Roman"/>
                <w:b/>
                <w:sz w:val="24"/>
                <w:szCs w:val="24"/>
              </w:rPr>
              <w:t>Основные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cs="Times New Roman"/>
                <w:b/>
                <w:sz w:val="24"/>
                <w:szCs w:val="24"/>
              </w:rPr>
              <w:t>виды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cs="Times New Roman"/>
                <w:b/>
                <w:sz w:val="24"/>
                <w:szCs w:val="24"/>
              </w:rPr>
              <w:t>деятельности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A46050" w:rsidRPr="009351F0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351"/>
        </w:trPr>
        <w:tc>
          <w:tcPr>
            <w:tcW w:w="14843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A46050" w:rsidRPr="009351F0" w:rsidRDefault="00A46050" w:rsidP="00FB06C8">
            <w:pPr>
              <w:jc w:val="center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Всеобщая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история.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История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Нового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времени.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XI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Х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начало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ХХ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(23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</w:tr>
      <w:tr w:rsidR="00A46050" w:rsidRPr="009351F0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83"/>
        </w:trPr>
        <w:tc>
          <w:tcPr>
            <w:tcW w:w="303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Введение</w:t>
            </w:r>
            <w:proofErr w:type="spellEnd"/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(1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М</w:t>
            </w:r>
            <w:r w:rsidR="001626E6" w:rsidRPr="009351F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и</w:t>
            </w:r>
            <w:r w:rsidRPr="009351F0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</w:t>
            </w:r>
            <w:r w:rsidR="000A3F4C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51F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на</w:t>
            </w:r>
            <w:r w:rsidR="000A3F4C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51F0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рубеже</w:t>
            </w:r>
            <w:r w:rsidR="000A3F4C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51F0">
              <w:rPr>
                <w:rFonts w:eastAsia="Times New Roman" w:cs="Times New Roman"/>
                <w:sz w:val="24"/>
                <w:szCs w:val="24"/>
                <w:lang w:eastAsia="ru-RU"/>
              </w:rPr>
              <w:t>XVIII</w:t>
            </w:r>
            <w:r w:rsidR="000A3F4C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51F0">
              <w:rPr>
                <w:rFonts w:eastAsia="Times New Roman" w:cs="Times New Roman"/>
                <w:sz w:val="24"/>
                <w:szCs w:val="24"/>
                <w:lang w:val="ru-RU" w:eastAsia="ru-RU"/>
              </w:rPr>
              <w:t>–</w:t>
            </w:r>
            <w:r w:rsidR="000A3F4C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51F0">
              <w:rPr>
                <w:rFonts w:eastAsia="Times New Roman" w:cs="Times New Roman"/>
                <w:sz w:val="24"/>
                <w:szCs w:val="24"/>
                <w:lang w:eastAsia="ru-RU"/>
              </w:rPr>
              <w:t>XIX</w:t>
            </w:r>
            <w:r w:rsidR="000A3F4C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51F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веков.</w:t>
            </w:r>
          </w:p>
        </w:tc>
        <w:tc>
          <w:tcPr>
            <w:tcW w:w="7840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актуализировать</w:t>
            </w:r>
            <w:r w:rsidR="000A3F4C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51F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знания,</w:t>
            </w:r>
            <w:r w:rsidR="000A3F4C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51F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полученные</w:t>
            </w:r>
            <w:r w:rsidR="000A3F4C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51F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в</w:t>
            </w:r>
            <w:r w:rsidR="000A3F4C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51F0">
              <w:rPr>
                <w:rFonts w:eastAsia="Times New Roman" w:cs="Times New Roman"/>
                <w:sz w:val="24"/>
                <w:szCs w:val="24"/>
                <w:lang w:val="ru-RU" w:eastAsia="ru-RU"/>
              </w:rPr>
              <w:t>8</w:t>
            </w:r>
            <w:r w:rsidR="000A3F4C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51F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классе.</w:t>
            </w:r>
          </w:p>
        </w:tc>
      </w:tr>
      <w:tr w:rsidR="00A46050" w:rsidRPr="009351F0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696"/>
        </w:trPr>
        <w:tc>
          <w:tcPr>
            <w:tcW w:w="303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9351F0" w:rsidRDefault="00A46050" w:rsidP="00FE73B0">
            <w:pPr>
              <w:ind w:left="142" w:right="85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Европа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начале</w:t>
            </w:r>
            <w:proofErr w:type="gramEnd"/>
            <w:r w:rsidR="00FE73B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(4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sz w:val="24"/>
                <w:szCs w:val="24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Провозглашение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Наполеона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Франции.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Законодательство.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Наполеоновские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Антинаполеоновские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коалиции.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Наполеона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завоеванных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странах.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завоевателям: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сопротивление,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сотрудничество.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Поход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армии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Наполеона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крушение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Французской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Венский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конгресс: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цели,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главные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участники,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решения.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Создание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Священного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союза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840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внутреннюю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Наполеона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(проведение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государственного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управления,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финансов,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образования,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кодификация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законов);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Гражданского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кодекса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Наполеона;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военных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кампаниях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Наполеона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Бонапарта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1799—1815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(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годы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направления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походов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военные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политические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итоги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);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побед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армий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Наполеона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над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войсками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коалиций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порядки,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устанавливавшиеся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захваченных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французскими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войсками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территориях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</w:t>
            </w:r>
            <w:r w:rsidR="008D71E3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</w:t>
            </w:r>
            <w:proofErr w:type="gram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соотношение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сил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тактику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французской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армий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1812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г.,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материал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курса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отечественной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поражения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Наполеона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против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(приводить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мнения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историков,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обосновывать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свои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суждения);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важнейших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военных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дипломатических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1813—1815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</w:t>
            </w:r>
            <w:r w:rsid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хроники,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таблицы);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(исторический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портрет)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Наполеона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Бонапарта;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цели,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участников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решения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Венского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конгресса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1815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</w:t>
            </w:r>
            <w:r w:rsidR="00FE73B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коалиция,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Континентальная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блокада,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герилья,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Священный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союз.</w:t>
            </w:r>
          </w:p>
        </w:tc>
      </w:tr>
      <w:tr w:rsidR="00A46050" w:rsidRPr="009351F0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405"/>
        </w:trPr>
        <w:tc>
          <w:tcPr>
            <w:tcW w:w="303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Развитие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индустриального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общества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первой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половине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.: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экономика</w:t>
            </w:r>
            <w:proofErr w:type="gramEnd"/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,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социальные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отношения,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политические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процессы.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(4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sz w:val="24"/>
                <w:szCs w:val="24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Промышленный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переворот,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странах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США.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Изменения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структуре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Распространение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социалистических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идей;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социалисты-утописты.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Выступления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рабочих.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национальные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движения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странах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Европы.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Оформление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консервативных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либеральных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радикальных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политических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течений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партий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840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промышленного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переворота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(сущность,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хронологические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рамки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этапы,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география,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явления,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результаты);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менялись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условия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труда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работников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ходе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промышленного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переворота;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социалистами-утопистами,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идеи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они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выдвигали;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выступлениях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фабричных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рабочих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странах</w:t>
            </w:r>
          </w:p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требованиях;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пролетариат,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профсоюзы;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подъема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национальных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движений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странах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политические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течения,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оформившиеся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консервативное</w:t>
            </w:r>
            <w:proofErr w:type="gram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либеральное,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радикальное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(социалистическое);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смене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политических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режимов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Франции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1820—1840-х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гг.</w:t>
            </w:r>
          </w:p>
        </w:tc>
      </w:tr>
      <w:tr w:rsidR="00A46050" w:rsidRPr="009351F0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38"/>
        </w:trPr>
        <w:tc>
          <w:tcPr>
            <w:tcW w:w="303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b/>
                <w:sz w:val="24"/>
                <w:szCs w:val="24"/>
              </w:rPr>
            </w:pP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Политическое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развитие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европейских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стран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1815—1840-х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гг.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(4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Франция: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Реставрация,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Июльская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монархия,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Вторая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республика.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Великобритания: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парламентскую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реформу;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чартизм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Нарастание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освободительных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движений.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Освобождение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Греции.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1830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1848—1849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Возникновение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распространение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марксизма.</w:t>
            </w:r>
          </w:p>
        </w:tc>
        <w:tc>
          <w:tcPr>
            <w:tcW w:w="7840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proofErr w:type="gram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движения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чартизма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Великобритании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(участники,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требования,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действия,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итоги);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греческого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освобождение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османского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владычества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итогах;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заключались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участников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выступлений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освободительных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движений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странах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1820—1830-х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гг.;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1848—1849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странах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(география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революционных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выступлений,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участники,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требования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революционных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сил,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итоги);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возникновении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марксизма;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анализировать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тексты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(документы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политических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движений,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отрывки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работ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историков)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визуальные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источники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извлекать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оценочные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суждения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др.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9351F0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659"/>
        </w:trPr>
        <w:tc>
          <w:tcPr>
            <w:tcW w:w="3034" w:type="dxa"/>
            <w:tcBorders>
              <w:top w:val="single" w:sz="4" w:space="0" w:color="231F20"/>
              <w:bottom w:val="nil"/>
              <w:right w:val="single" w:sz="4" w:space="0" w:color="231F20"/>
            </w:tcBorders>
          </w:tcPr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Страны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Европы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Северной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Америки</w:t>
            </w:r>
          </w:p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середине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Х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I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Х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—н</w:t>
            </w:r>
            <w:proofErr w:type="gramEnd"/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ачале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ХХ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(9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C8429F" w:rsidRDefault="00A46050" w:rsidP="009351F0">
            <w:pPr>
              <w:ind w:left="142" w:right="85"/>
              <w:rPr>
                <w:rFonts w:eastAsia="Bookman Old Style" w:cs="Times New Roman"/>
                <w:sz w:val="24"/>
                <w:szCs w:val="24"/>
              </w:rPr>
            </w:pP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Великобритания</w:t>
            </w:r>
            <w:r w:rsidR="000A3F4C"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Викторианскую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эпоху.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«Мастерская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мира».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Рабочее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движение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Политические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социальные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реформы.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Британская</w:t>
            </w:r>
            <w:proofErr w:type="spellEnd"/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колониальная</w:t>
            </w:r>
            <w:proofErr w:type="spellEnd"/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империя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;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доминионы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840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Викторианской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эпохи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(хронологические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рамки;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личность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монарха;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управления;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общественные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ценности;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проблемы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способы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решения);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основывалось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определение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Англии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«мастерской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мира»;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содержание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политических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проведенных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Англии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оценку</w:t>
            </w:r>
            <w:proofErr w:type="gram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значения.</w:t>
            </w:r>
          </w:p>
        </w:tc>
      </w:tr>
      <w:tr w:rsidR="00A46050" w:rsidRPr="009351F0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659"/>
        </w:trPr>
        <w:tc>
          <w:tcPr>
            <w:tcW w:w="3034" w:type="dxa"/>
            <w:tcBorders>
              <w:top w:val="nil"/>
              <w:bottom w:val="nil"/>
              <w:right w:val="single" w:sz="4" w:space="0" w:color="231F20"/>
            </w:tcBorders>
          </w:tcPr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C8429F" w:rsidRDefault="00A46050" w:rsidP="009351F0">
            <w:pPr>
              <w:ind w:left="142" w:right="85"/>
              <w:rPr>
                <w:rFonts w:eastAsia="Bookman Old Style" w:cs="Times New Roman"/>
                <w:sz w:val="24"/>
                <w:szCs w:val="24"/>
              </w:rPr>
            </w:pP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Франция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</w:t>
            </w:r>
            <w:proofErr w:type="gramStart"/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торой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империи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Третьей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республике: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внутренняя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внешняя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политика.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Активизация</w:t>
            </w:r>
            <w:proofErr w:type="spellEnd"/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колониальной</w:t>
            </w:r>
            <w:proofErr w:type="spellEnd"/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экспансии</w:t>
            </w:r>
            <w:proofErr w:type="spellEnd"/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Франко-германская</w:t>
            </w:r>
            <w:proofErr w:type="spellEnd"/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война</w:t>
            </w:r>
            <w:proofErr w:type="spellEnd"/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1870—1871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гг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</w:p>
          <w:p w:rsidR="00A46050" w:rsidRPr="00C8429F" w:rsidRDefault="00A46050" w:rsidP="009351F0">
            <w:pPr>
              <w:ind w:left="142" w:right="85"/>
              <w:rPr>
                <w:rFonts w:eastAsia="Bookman Old Style" w:cs="Times New Roman"/>
                <w:sz w:val="24"/>
                <w:szCs w:val="24"/>
              </w:rPr>
            </w:pP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Парижская</w:t>
            </w:r>
            <w:proofErr w:type="spellEnd"/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коммуна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840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внутренней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Наполеона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III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франко-германской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(причины;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соотношение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сил;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итоги);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Парижской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коммуны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сопоставлении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другими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социальными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выступлениями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Франции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политическом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итальянских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земель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середине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</w:p>
        </w:tc>
      </w:tr>
      <w:tr w:rsidR="00A46050" w:rsidRPr="009351F0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405"/>
        </w:trPr>
        <w:tc>
          <w:tcPr>
            <w:tcW w:w="3034" w:type="dxa"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C8429F" w:rsidRDefault="00A46050" w:rsidP="009351F0">
            <w:pPr>
              <w:ind w:left="142" w:right="85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Италия.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Подъем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борьбы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независимость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итальянских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земель.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К.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Кавур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Дж.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Гарибальди.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Образование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единого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</w:t>
            </w:r>
            <w:proofErr w:type="gram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proofErr w:type="gramEnd"/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</w:t>
            </w:r>
            <w:proofErr w:type="gramEnd"/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Король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Виктор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Эмманул</w:t>
            </w:r>
            <w:proofErr w:type="spellEnd"/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II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840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силы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выступали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объединение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итальянских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земель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способы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достижения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этой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они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использовали;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ходе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объединение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Италии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1850—1860-е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гг.;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обстоятельства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образования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единого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итальянского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9351F0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83"/>
        </w:trPr>
        <w:tc>
          <w:tcPr>
            <w:tcW w:w="303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Обобщение</w:t>
            </w:r>
            <w:proofErr w:type="spellEnd"/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(1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1180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Контрольный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урок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</w:p>
        </w:tc>
      </w:tr>
      <w:tr w:rsidR="00A46050" w:rsidRPr="009351F0" w:rsidTr="00953EFB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83"/>
        </w:trPr>
        <w:tc>
          <w:tcPr>
            <w:tcW w:w="14843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9351F0" w:rsidRDefault="00A46050" w:rsidP="00FB06C8">
            <w:pPr>
              <w:jc w:val="center"/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История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России.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Российская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империя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1881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г.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(45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</w:tr>
      <w:tr w:rsidR="00A46050" w:rsidRPr="009351F0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57"/>
        </w:trPr>
        <w:tc>
          <w:tcPr>
            <w:tcW w:w="3034" w:type="dxa"/>
            <w:tcBorders>
              <w:top w:val="single" w:sz="4" w:space="0" w:color="231F20"/>
              <w:bottom w:val="nil"/>
              <w:right w:val="single" w:sz="4" w:space="0" w:color="231F20"/>
            </w:tcBorders>
          </w:tcPr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Введение</w:t>
            </w:r>
            <w:proofErr w:type="spellEnd"/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(1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04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рубеже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–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веков.</w:t>
            </w:r>
          </w:p>
        </w:tc>
        <w:tc>
          <w:tcPr>
            <w:tcW w:w="7760" w:type="dxa"/>
            <w:tcBorders>
              <w:left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актуализировать</w:t>
            </w:r>
            <w:r w:rsidR="000A3F4C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51F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знания,</w:t>
            </w:r>
            <w:r w:rsidR="000A3F4C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51F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полученные</w:t>
            </w:r>
            <w:r w:rsidR="000A3F4C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51F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в</w:t>
            </w:r>
            <w:r w:rsidR="000A3F4C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51F0">
              <w:rPr>
                <w:rFonts w:eastAsia="Times New Roman" w:cs="Times New Roman"/>
                <w:sz w:val="24"/>
                <w:szCs w:val="24"/>
                <w:lang w:val="ru-RU" w:eastAsia="ru-RU"/>
              </w:rPr>
              <w:t>8</w:t>
            </w:r>
            <w:r w:rsidR="000A3F4C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51F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классе.</w:t>
            </w:r>
          </w:p>
        </w:tc>
      </w:tr>
      <w:tr w:rsidR="00A46050" w:rsidRPr="009351F0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838"/>
        </w:trPr>
        <w:tc>
          <w:tcPr>
            <w:tcW w:w="3034" w:type="dxa"/>
            <w:tcBorders>
              <w:top w:val="single" w:sz="4" w:space="0" w:color="231F20"/>
              <w:bottom w:val="nil"/>
              <w:right w:val="single" w:sz="4" w:space="0" w:color="231F20"/>
            </w:tcBorders>
          </w:tcPr>
          <w:p w:rsidR="00A46050" w:rsidRPr="009351F0" w:rsidRDefault="00A46050" w:rsidP="00C8429F">
            <w:pPr>
              <w:ind w:left="142" w:right="85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Александровская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эпоха: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государственный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либерализм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(11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04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Проекты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либеральных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Александра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Негласный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комитет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«молодые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друзья»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императора.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государственного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управления.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Сперанский.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Внешняя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9351F0">
              <w:rPr>
                <w:rFonts w:eastAsia="Bookman Old Style" w:cs="Times New Roman"/>
                <w:b/>
                <w:i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b/>
                <w:i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Война</w:t>
            </w:r>
            <w:proofErr w:type="gram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Францией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1805—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1807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Тильзитский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Швецией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1809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присоединение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Финляндии.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Турцией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Бухарестский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1812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760" w:type="dxa"/>
            <w:tcBorders>
              <w:left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систематизировать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мероприятиях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внутренней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Александра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начальный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период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царствования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таблицы,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тезисов);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Негласный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комитет,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министерства,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Государственный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совет,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вольные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хлебопашцы;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представлять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личности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деятельности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</w:t>
            </w:r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</w:t>
            </w:r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Сперанского;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внешнюю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контексте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международных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времени;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коалиция,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континентальная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блокада,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Тильзитский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этапах,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важнейших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Отечественной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1812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</w:t>
            </w:r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историческую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карту;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влияние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Отечественной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1812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</w:t>
            </w:r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общество,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свидетельства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источников,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литературные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произведения;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мотивы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примеры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патриотического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поведения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россиян;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полководцев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героев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Отечественной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1812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</w:t>
            </w:r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(по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выбору).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9351F0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659"/>
        </w:trPr>
        <w:tc>
          <w:tcPr>
            <w:tcW w:w="3034" w:type="dxa"/>
            <w:tcBorders>
              <w:top w:val="nil"/>
              <w:bottom w:val="nil"/>
              <w:right w:val="single" w:sz="4" w:space="0" w:color="231F20"/>
            </w:tcBorders>
          </w:tcPr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04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C8429F" w:rsidRDefault="00A46050" w:rsidP="009351F0">
            <w:pPr>
              <w:ind w:left="142" w:right="85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Отечественная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война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1812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важнейшее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мировой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истории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XIX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Герои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1812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Зарубежные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походы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армии</w:t>
            </w:r>
          </w:p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1813—1814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Венский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конгресс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решения.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Священный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союз.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Возрастание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победы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над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Наполеоном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Венского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конгресса.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760" w:type="dxa"/>
            <w:tcBorders>
              <w:left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победы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Отечественной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1812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</w:t>
            </w:r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заграничных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походов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армии;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международных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место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падения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Наполеона;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участвовать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подготовке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проектов,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посвященных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Отечественной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1812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</w:t>
            </w:r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участникам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числе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региональном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материале).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9351F0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659"/>
        </w:trPr>
        <w:tc>
          <w:tcPr>
            <w:tcW w:w="3034" w:type="dxa"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04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Либеральные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охранительные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тенденции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внутренней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политике.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Польская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конституция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1815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Военные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поселения.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Тайные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организации: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Союз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спасения,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Союз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благоденствия,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Северное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Южное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Восстание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14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декабря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1825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г.</w:t>
            </w:r>
          </w:p>
        </w:tc>
        <w:tc>
          <w:tcPr>
            <w:tcW w:w="7760" w:type="dxa"/>
            <w:tcBorders>
              <w:left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заключалась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противоречивость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внутренней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Александра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Отечественной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1812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</w:t>
            </w:r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мероприятия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этой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политики;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«военные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поселения»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(исторический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портрет)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Александра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создания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тайных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портреты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представителей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декабристского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движения;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проводить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сопоставительный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анализ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«Конституции»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</w:t>
            </w:r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</w:t>
            </w:r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Муравьева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Правды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</w:t>
            </w:r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Пестеля,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выявлять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различия;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выступлениях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декабристов,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поражения;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излагать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точки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зрения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историков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движение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декабристов,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обосновывать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мнение.</w:t>
            </w:r>
          </w:p>
        </w:tc>
      </w:tr>
      <w:tr w:rsidR="00A46050" w:rsidRPr="009351F0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417"/>
        </w:trPr>
        <w:tc>
          <w:tcPr>
            <w:tcW w:w="3034" w:type="dxa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Николаевское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самодержавие: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государственный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консерватизм.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(11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04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Реформаторские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консервативные</w:t>
            </w:r>
          </w:p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тенденции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Николая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Экономическая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условиях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политического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консерватизма.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Государственная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регламентация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общественной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жизни.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Крестьянский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вопрос.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государственных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крестьян</w:t>
            </w:r>
          </w:p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Киселева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1837—1841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Официальная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идеология: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«православие,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самодержавие,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народность».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Сословная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структура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Крепостное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хозяйство.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760" w:type="dxa"/>
            <w:tcBorders>
              <w:left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proofErr w:type="gram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портрет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Николая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централизации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управления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регламентации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общественной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жизни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правление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Николая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таблицы,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тезисов);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кодификация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законов,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цензура;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деятельности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Сперанского,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Киселева,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Канкрина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смысл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доктрины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официальной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народности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роль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общественной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жизни;</w:t>
            </w:r>
          </w:p>
          <w:p w:rsidR="00C8429F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черты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крепостного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хозяйства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четверти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неэффективность</w:t>
            </w:r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9351F0" w:rsidRDefault="00C8429F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</w:t>
            </w:r>
            <w:r w:rsidR="00A46050"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экономическое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A46050"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карты.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9351F0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4535"/>
        </w:trPr>
        <w:tc>
          <w:tcPr>
            <w:tcW w:w="3034" w:type="dxa"/>
            <w:vMerge/>
            <w:tcBorders>
              <w:right w:val="single" w:sz="4" w:space="0" w:color="231F20"/>
            </w:tcBorders>
          </w:tcPr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049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A46050" w:rsidRPr="008D71E3" w:rsidRDefault="00A46050" w:rsidP="008D71E3">
            <w:pPr>
              <w:ind w:left="142" w:right="85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Промышленный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переворот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железнодорожного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строительства.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Города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административные,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торговые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промышленные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центры.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Городское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самоуправление.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Общественная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жизнь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1830—1850-х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Роль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литературы,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печати,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университетов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формировании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независимого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общественного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мнения.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Общественная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мысль: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официальная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идеология,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славянофилы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западники,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зарождение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социалистической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мысли.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Расширение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империи: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русско-иранская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русско-турецкая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Священный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союз.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Восточный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вопрос.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Распад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Венской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системы.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Крымская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Героическая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оборона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Севастополя.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Парижский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мир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1856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г.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760" w:type="dxa"/>
            <w:tcBorders>
              <w:left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промышленного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переворота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сопоставлении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странами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Западной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сопоставительной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таблицы);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направления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общественной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мысли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1830—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1850-е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</w:t>
            </w:r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представителей;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портреты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деятелей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общественного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движения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этого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периода;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сопоставительную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взглядов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западников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славянофилов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пути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выявлять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черты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различия;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четверти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таблицы);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этапы,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Крымской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участниках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обороны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Севастополя;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излагать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условия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Парижского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Крымской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международного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обстановки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стране.</w:t>
            </w:r>
          </w:p>
        </w:tc>
      </w:tr>
      <w:tr w:rsidR="00A46050" w:rsidRPr="009351F0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413"/>
        </w:trPr>
        <w:tc>
          <w:tcPr>
            <w:tcW w:w="303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C8429F" w:rsidRDefault="00A46050" w:rsidP="00C8429F">
            <w:pPr>
              <w:ind w:left="142" w:right="85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Культурное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пространство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империи</w:t>
            </w:r>
            <w:r w:rsid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первой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половине</w:t>
            </w:r>
            <w:r w:rsid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XIX</w:t>
            </w:r>
            <w:r w:rsidR="000A3F4C" w:rsidRP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0A3F4C" w:rsidRP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(6</w:t>
            </w:r>
            <w:r w:rsidR="000A3F4C" w:rsidRP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04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sz w:val="24"/>
                <w:szCs w:val="24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Национальные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корни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отечественной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западные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влияния.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Государственная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области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стили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художественной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культуре: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романтизм,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классицизм,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реализм.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Ампир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стиль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Золотой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литературы.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Формирование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музыкальной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школы.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Театр,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живопись,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архитектура.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науки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техники.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Географические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экспедиции.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Открытие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Антарктиды.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Школы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университеты.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Народная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культура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Российская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культура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как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часть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европейской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культуры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760" w:type="dxa"/>
            <w:tcBorders>
              <w:left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стили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направления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художественной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достижения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театрального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музыкального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искусств,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литературы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C8429F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описание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памятников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половины</w:t>
            </w:r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C8429F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</w:t>
            </w:r>
            <w:proofErr w:type="gram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том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числе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находящихся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своем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регионе),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распознавать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них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черты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конкретных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художественных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стилей;</w:t>
            </w:r>
          </w:p>
          <w:p w:rsidR="00A46050" w:rsidRPr="00C8429F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участвовать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подготовке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проектов,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посвященных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достижениям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творчеству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выдающихся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представителей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науки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половины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C8429F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C8429F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маршруты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российских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географических</w:t>
            </w:r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экспедиций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половины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.,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состояло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образования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обосновывать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суждения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части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мировой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вкладу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мировую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культуру.</w:t>
            </w:r>
          </w:p>
        </w:tc>
      </w:tr>
      <w:tr w:rsidR="00A46050" w:rsidRPr="009351F0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659"/>
        </w:trPr>
        <w:tc>
          <w:tcPr>
            <w:tcW w:w="303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Народы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России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первой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половине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(4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04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color w:val="231F20"/>
                <w:sz w:val="24"/>
                <w:szCs w:val="24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Многообразие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религий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Православная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церковь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proofErr w:type="gram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конфессии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(католичество,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протестантство,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ислам,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иудаизм,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буддизм).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Конфликты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сотрудничество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между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народами.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административного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управления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окраинах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Присоединение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Грузии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Закавказья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Кавказская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война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Движение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Шамиля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760" w:type="dxa"/>
            <w:tcBorders>
              <w:left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народах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роль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традиционных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конфессий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национальную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центральной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сообщения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числе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региональном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материале).</w:t>
            </w:r>
          </w:p>
        </w:tc>
      </w:tr>
      <w:tr w:rsidR="00A46050" w:rsidRPr="009351F0" w:rsidTr="008D71E3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407"/>
        </w:trPr>
        <w:tc>
          <w:tcPr>
            <w:tcW w:w="303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C8429F" w:rsidRDefault="00A46050" w:rsidP="00C8429F">
            <w:pPr>
              <w:ind w:left="142" w:right="85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Социальная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правовая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модернизация</w:t>
            </w:r>
            <w:r w:rsid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страны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при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Александре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II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(11</w:t>
            </w:r>
            <w:r w:rsidR="000A3F4C" w:rsidRP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04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color w:val="231F20"/>
                <w:sz w:val="24"/>
                <w:szCs w:val="24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1860—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1870-х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движение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правовому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гражданскому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обществу.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Крестьянская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1861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последствия.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Крестьянская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община.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Земская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городская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реформы.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Становление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общественного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самоуправления.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Судебная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правового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сознания.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Военные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реформы.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Многовекторность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Присоединение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Средней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Азии.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Балканы.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Русско-турецкая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война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1877—1878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гг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Россия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на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Дальнем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Востоке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760" w:type="dxa"/>
            <w:tcBorders>
              <w:left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предпосылки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отмены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крепостного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права;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крестьянской,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земской,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городской,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судебной,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военной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проводить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анализ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крестьянах,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вышедших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крепостной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зависимости,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устанавливать,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чьи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интересы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оно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большей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мере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защищало;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1860—1870-х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гг.,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излагаемые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учебной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литературе,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обосновывать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свою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оценку.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редакционные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комиссии,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временно-обязанные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крестьяне,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выкупные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платежи,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отрезки,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мировые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посредники,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земства,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городские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управы,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мировой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суд;</w:t>
            </w:r>
            <w:proofErr w:type="gramEnd"/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(исторический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портрет)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Александра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II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карту,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направления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военных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кампаниях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половины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россиян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освободительной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балканских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источников,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литературных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произведений);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2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русско-турецкой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1877—1878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</w:t>
            </w:r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контексте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освободительной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против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османского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ига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мировой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политики.</w:t>
            </w:r>
          </w:p>
        </w:tc>
      </w:tr>
      <w:tr w:rsidR="00A46050" w:rsidRPr="009351F0" w:rsidTr="001626E6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70"/>
        </w:trPr>
        <w:tc>
          <w:tcPr>
            <w:tcW w:w="303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lastRenderedPageBreak/>
              <w:t>Обобщение</w:t>
            </w:r>
            <w:proofErr w:type="spellEnd"/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(1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1180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46050" w:rsidRPr="009351F0" w:rsidRDefault="00A46050" w:rsidP="009351F0">
            <w:pPr>
              <w:ind w:left="142" w:right="85"/>
              <w:rPr>
                <w:rFonts w:eastAsia="Bookman Old Style" w:cs="Times New Roman"/>
                <w:color w:val="231F20"/>
                <w:sz w:val="24"/>
                <w:szCs w:val="24"/>
              </w:rPr>
            </w:pP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Контрольный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урок</w:t>
            </w:r>
            <w:proofErr w:type="spellEnd"/>
          </w:p>
        </w:tc>
      </w:tr>
    </w:tbl>
    <w:p w:rsidR="009351F0" w:rsidRDefault="009351F0" w:rsidP="00FB06C8">
      <w:pPr>
        <w:pStyle w:val="2"/>
        <w:spacing w:before="0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bookmarkStart w:id="53" w:name="_Toc91587235"/>
    </w:p>
    <w:p w:rsidR="009351F0" w:rsidRDefault="009351F0" w:rsidP="009351F0">
      <w:r>
        <w:br w:type="page"/>
      </w:r>
    </w:p>
    <w:p w:rsidR="009351F0" w:rsidRDefault="009351F0" w:rsidP="00FB06C8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54" w:name="_Toc134104324"/>
      <w:r>
        <w:rPr>
          <w:rFonts w:ascii="Times New Roman" w:hAnsi="Times New Roman" w:cs="Times New Roman"/>
          <w:b/>
          <w:color w:val="auto"/>
          <w:sz w:val="28"/>
          <w:szCs w:val="24"/>
        </w:rPr>
        <w:lastRenderedPageBreak/>
        <w:t>10</w:t>
      </w:r>
      <w:r w:rsidR="000A3F4C">
        <w:rPr>
          <w:rFonts w:ascii="Times New Roman" w:hAnsi="Times New Roman" w:cs="Times New Roman"/>
          <w:b/>
          <w:color w:val="auto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4"/>
        </w:rPr>
        <w:t>КЛАСС</w:t>
      </w:r>
      <w:bookmarkEnd w:id="54"/>
    </w:p>
    <w:p w:rsidR="00A46050" w:rsidRPr="009351F0" w:rsidRDefault="009351F0" w:rsidP="009351F0">
      <w:pPr>
        <w:jc w:val="center"/>
        <w:rPr>
          <w:b/>
        </w:rPr>
      </w:pPr>
      <w:r w:rsidRPr="009351F0">
        <w:rPr>
          <w:b/>
        </w:rPr>
        <w:t>(51</w:t>
      </w:r>
      <w:r w:rsidR="000A3F4C">
        <w:rPr>
          <w:b/>
        </w:rPr>
        <w:t xml:space="preserve"> </w:t>
      </w:r>
      <w:r w:rsidRPr="009351F0">
        <w:rPr>
          <w:b/>
        </w:rPr>
        <w:t>ЧАС)</w:t>
      </w:r>
      <w:r w:rsidR="00A46050" w:rsidRPr="009351F0">
        <w:rPr>
          <w:b/>
          <w:vertAlign w:val="superscript"/>
        </w:rPr>
        <w:footnoteReference w:id="4"/>
      </w:r>
      <w:bookmarkEnd w:id="53"/>
    </w:p>
    <w:tbl>
      <w:tblPr>
        <w:tblStyle w:val="TableNormal"/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"/>
        <w:gridCol w:w="3034"/>
        <w:gridCol w:w="3969"/>
        <w:gridCol w:w="74"/>
        <w:gridCol w:w="7760"/>
        <w:gridCol w:w="6"/>
      </w:tblGrid>
      <w:tr w:rsidR="00A46050" w:rsidRPr="009351F0" w:rsidTr="009351F0">
        <w:trPr>
          <w:gridBefore w:val="1"/>
          <w:wBefore w:w="6" w:type="dxa"/>
          <w:trHeight w:val="553"/>
        </w:trPr>
        <w:tc>
          <w:tcPr>
            <w:tcW w:w="3034" w:type="dxa"/>
          </w:tcPr>
          <w:p w:rsidR="00A46050" w:rsidRPr="009351F0" w:rsidRDefault="00A46050" w:rsidP="00FB06C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9351F0">
              <w:rPr>
                <w:rFonts w:cs="Times New Roman"/>
                <w:b/>
                <w:sz w:val="24"/>
                <w:szCs w:val="24"/>
              </w:rPr>
              <w:t>Тематические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cs="Times New Roman"/>
                <w:b/>
                <w:sz w:val="24"/>
                <w:szCs w:val="24"/>
              </w:rPr>
              <w:t>блоки</w:t>
            </w:r>
            <w:proofErr w:type="spellEnd"/>
            <w:r w:rsidRPr="009351F0">
              <w:rPr>
                <w:rFonts w:cs="Times New Roman"/>
                <w:b/>
                <w:sz w:val="24"/>
                <w:szCs w:val="24"/>
              </w:rPr>
              <w:t>,</w:t>
            </w:r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3969" w:type="dxa"/>
          </w:tcPr>
          <w:p w:rsidR="00A46050" w:rsidRPr="009351F0" w:rsidRDefault="00A46050" w:rsidP="00FB06C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9351F0">
              <w:rPr>
                <w:rFonts w:cs="Times New Roman"/>
                <w:b/>
                <w:sz w:val="24"/>
                <w:szCs w:val="24"/>
              </w:rPr>
              <w:t>Основное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840" w:type="dxa"/>
            <w:gridSpan w:val="3"/>
          </w:tcPr>
          <w:p w:rsidR="00A46050" w:rsidRPr="009351F0" w:rsidRDefault="00A46050" w:rsidP="00FB06C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9351F0">
              <w:rPr>
                <w:rFonts w:cs="Times New Roman"/>
                <w:b/>
                <w:sz w:val="24"/>
                <w:szCs w:val="24"/>
              </w:rPr>
              <w:t>Основные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cs="Times New Roman"/>
                <w:b/>
                <w:sz w:val="24"/>
                <w:szCs w:val="24"/>
              </w:rPr>
              <w:t>виды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cs="Times New Roman"/>
                <w:b/>
                <w:sz w:val="24"/>
                <w:szCs w:val="24"/>
              </w:rPr>
              <w:t>деятельности</w:t>
            </w:r>
            <w:proofErr w:type="spellEnd"/>
            <w:r w:rsidR="000A3F4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A46050" w:rsidRPr="009351F0" w:rsidTr="00953EFB">
        <w:trPr>
          <w:gridAfter w:val="1"/>
          <w:wAfter w:w="6" w:type="dxa"/>
          <w:trHeight w:val="170"/>
        </w:trPr>
        <w:tc>
          <w:tcPr>
            <w:tcW w:w="14843" w:type="dxa"/>
            <w:gridSpan w:val="5"/>
          </w:tcPr>
          <w:p w:rsidR="00A46050" w:rsidRPr="009351F0" w:rsidRDefault="00A46050" w:rsidP="00FB06C8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9351F0">
              <w:rPr>
                <w:rFonts w:cs="Times New Roman"/>
                <w:b/>
                <w:color w:val="231F20"/>
                <w:sz w:val="24"/>
                <w:szCs w:val="24"/>
                <w:lang w:val="ru-RU"/>
              </w:rPr>
              <w:t>Всеобщая</w:t>
            </w:r>
            <w:r w:rsidR="000A3F4C">
              <w:rPr>
                <w:rFonts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cs="Times New Roman"/>
                <w:b/>
                <w:color w:val="231F20"/>
                <w:sz w:val="24"/>
                <w:szCs w:val="24"/>
                <w:lang w:val="ru-RU"/>
              </w:rPr>
              <w:t>история.</w:t>
            </w:r>
            <w:r w:rsidR="000A3F4C">
              <w:rPr>
                <w:rFonts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cs="Times New Roman"/>
                <w:b/>
                <w:color w:val="231F20"/>
                <w:sz w:val="24"/>
                <w:szCs w:val="24"/>
                <w:lang w:val="ru-RU"/>
              </w:rPr>
              <w:t>История</w:t>
            </w:r>
            <w:r w:rsidR="000A3F4C">
              <w:rPr>
                <w:rFonts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cs="Times New Roman"/>
                <w:b/>
                <w:color w:val="231F20"/>
                <w:sz w:val="24"/>
                <w:szCs w:val="24"/>
                <w:lang w:val="ru-RU"/>
              </w:rPr>
              <w:t>Нового</w:t>
            </w:r>
            <w:r w:rsidR="000A3F4C">
              <w:rPr>
                <w:rFonts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cs="Times New Roman"/>
                <w:b/>
                <w:color w:val="231F20"/>
                <w:sz w:val="24"/>
                <w:szCs w:val="24"/>
                <w:lang w:val="ru-RU"/>
              </w:rPr>
              <w:t>времени.</w:t>
            </w:r>
            <w:r w:rsidR="000A3F4C">
              <w:rPr>
                <w:rFonts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cs="Times New Roman"/>
                <w:b/>
                <w:color w:val="231F20"/>
                <w:sz w:val="24"/>
                <w:szCs w:val="24"/>
              </w:rPr>
              <w:t>XI</w:t>
            </w:r>
            <w:r w:rsidRPr="009351F0">
              <w:rPr>
                <w:rFonts w:cs="Times New Roman"/>
                <w:b/>
                <w:color w:val="231F20"/>
                <w:sz w:val="24"/>
                <w:szCs w:val="24"/>
                <w:lang w:val="ru-RU"/>
              </w:rPr>
              <w:t>Х</w:t>
            </w:r>
            <w:r w:rsidR="000A3F4C">
              <w:rPr>
                <w:rFonts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="000A3F4C">
              <w:rPr>
                <w:rFonts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cs="Times New Roman"/>
                <w:b/>
                <w:color w:val="231F20"/>
                <w:sz w:val="24"/>
                <w:szCs w:val="24"/>
                <w:lang w:val="ru-RU"/>
              </w:rPr>
              <w:t>начало</w:t>
            </w:r>
            <w:r w:rsidR="000A3F4C">
              <w:rPr>
                <w:rFonts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cs="Times New Roman"/>
                <w:b/>
                <w:color w:val="231F20"/>
                <w:sz w:val="24"/>
                <w:szCs w:val="24"/>
                <w:lang w:val="ru-RU"/>
              </w:rPr>
              <w:t>ХХ</w:t>
            </w:r>
            <w:r w:rsidR="000A3F4C">
              <w:rPr>
                <w:rFonts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0A3F4C">
              <w:rPr>
                <w:rFonts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cs="Times New Roman"/>
                <w:b/>
                <w:color w:val="231F20"/>
                <w:sz w:val="24"/>
                <w:szCs w:val="24"/>
                <w:lang w:val="ru-RU"/>
              </w:rPr>
              <w:t>(23</w:t>
            </w:r>
            <w:r w:rsidR="000A3F4C">
              <w:rPr>
                <w:rFonts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</w:tr>
      <w:tr w:rsidR="00A46050" w:rsidRPr="009351F0" w:rsidTr="009351F0">
        <w:trPr>
          <w:gridAfter w:val="1"/>
          <w:wAfter w:w="6" w:type="dxa"/>
          <w:trHeight w:val="794"/>
        </w:trPr>
        <w:tc>
          <w:tcPr>
            <w:tcW w:w="3040" w:type="dxa"/>
            <w:gridSpan w:val="2"/>
          </w:tcPr>
          <w:p w:rsidR="00A46050" w:rsidRPr="009351F0" w:rsidRDefault="00A46050" w:rsidP="009351F0">
            <w:pPr>
              <w:ind w:left="148" w:right="85"/>
              <w:rPr>
                <w:rFonts w:eastAsia="Bookman Old Style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Введение</w:t>
            </w:r>
            <w:proofErr w:type="spellEnd"/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(1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3969" w:type="dxa"/>
          </w:tcPr>
          <w:p w:rsidR="00A46050" w:rsidRPr="009351F0" w:rsidRDefault="00A46050" w:rsidP="009351F0">
            <w:pPr>
              <w:ind w:left="148" w:right="85"/>
              <w:rPr>
                <w:rFonts w:eastAsia="Bookman Old Style" w:cs="Times New Roman"/>
                <w:b/>
                <w:i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Calibri" w:cs="Times New Roman"/>
                <w:color w:val="231F20"/>
                <w:sz w:val="24"/>
                <w:szCs w:val="24"/>
                <w:lang w:val="ru-RU"/>
              </w:rPr>
              <w:t>Понятие</w:t>
            </w:r>
            <w:r w:rsidR="000A3F4C">
              <w:rPr>
                <w:rFonts w:eastAsia="Calibri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Calibri" w:cs="Times New Roman"/>
                <w:color w:val="231F20"/>
                <w:sz w:val="24"/>
                <w:szCs w:val="24"/>
                <w:lang w:val="ru-RU"/>
              </w:rPr>
              <w:t>«Новое</w:t>
            </w:r>
            <w:r w:rsidR="000A3F4C">
              <w:rPr>
                <w:rFonts w:eastAsia="Calibri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Calibri" w:cs="Times New Roman"/>
                <w:color w:val="231F20"/>
                <w:sz w:val="24"/>
                <w:szCs w:val="24"/>
                <w:lang w:val="ru-RU"/>
              </w:rPr>
              <w:t>время».</w:t>
            </w:r>
            <w:r w:rsidR="000A3F4C">
              <w:rPr>
                <w:rFonts w:eastAsia="Calibri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Calibri" w:cs="Times New Roman"/>
                <w:color w:val="231F20"/>
                <w:sz w:val="24"/>
                <w:szCs w:val="24"/>
                <w:lang w:val="ru-RU"/>
              </w:rPr>
              <w:t>Хронологические</w:t>
            </w:r>
            <w:r w:rsidR="000A3F4C">
              <w:rPr>
                <w:rFonts w:eastAsia="Calibri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Calibri" w:cs="Times New Roman"/>
                <w:color w:val="231F20"/>
                <w:sz w:val="24"/>
                <w:szCs w:val="24"/>
                <w:lang w:val="ru-RU"/>
              </w:rPr>
              <w:t>рамки</w:t>
            </w:r>
            <w:r w:rsidR="000A3F4C">
              <w:rPr>
                <w:rFonts w:eastAsia="Calibri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Calibri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Calibri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Calibri" w:cs="Times New Roman"/>
                <w:color w:val="231F20"/>
                <w:sz w:val="24"/>
                <w:szCs w:val="24"/>
                <w:lang w:val="ru-RU"/>
              </w:rPr>
              <w:t>периодизация</w:t>
            </w:r>
            <w:r w:rsidR="000A3F4C">
              <w:rPr>
                <w:rFonts w:eastAsia="Calibri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Calibri" w:cs="Times New Roman"/>
                <w:color w:val="231F20"/>
                <w:sz w:val="24"/>
                <w:szCs w:val="24"/>
                <w:lang w:val="ru-RU"/>
              </w:rPr>
              <w:t>Нового</w:t>
            </w:r>
            <w:r w:rsidR="000A3F4C">
              <w:rPr>
                <w:rFonts w:eastAsia="Calibri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Calibri" w:cs="Times New Roman"/>
                <w:color w:val="231F20"/>
                <w:sz w:val="24"/>
                <w:szCs w:val="24"/>
                <w:lang w:val="ru-RU"/>
              </w:rPr>
              <w:t>времени.</w:t>
            </w:r>
          </w:p>
        </w:tc>
        <w:tc>
          <w:tcPr>
            <w:tcW w:w="7834" w:type="dxa"/>
            <w:gridSpan w:val="2"/>
          </w:tcPr>
          <w:p w:rsidR="00A46050" w:rsidRPr="009351F0" w:rsidRDefault="00A46050" w:rsidP="009351F0">
            <w:pPr>
              <w:numPr>
                <w:ilvl w:val="0"/>
                <w:numId w:val="20"/>
              </w:numPr>
              <w:ind w:left="148" w:right="85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обозначать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ленте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времени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хронологические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рамки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периоды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времени</w:t>
            </w:r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актуализировать</w:t>
            </w:r>
            <w:r w:rsidR="000A3F4C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51F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знания,</w:t>
            </w:r>
            <w:r w:rsidR="000A3F4C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51F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полученные</w:t>
            </w:r>
            <w:r w:rsidR="000A3F4C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51F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в</w:t>
            </w:r>
            <w:r w:rsidR="000A3F4C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51F0">
              <w:rPr>
                <w:rFonts w:eastAsia="Times New Roman" w:cs="Times New Roman"/>
                <w:sz w:val="24"/>
                <w:szCs w:val="24"/>
                <w:lang w:val="ru-RU" w:eastAsia="ru-RU"/>
              </w:rPr>
              <w:t>9</w:t>
            </w:r>
            <w:r w:rsidR="000A3F4C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51F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классе.</w:t>
            </w:r>
          </w:p>
        </w:tc>
      </w:tr>
      <w:tr w:rsidR="00A46050" w:rsidRPr="009351F0" w:rsidTr="009351F0">
        <w:trPr>
          <w:gridAfter w:val="1"/>
          <w:wAfter w:w="6" w:type="dxa"/>
          <w:trHeight w:val="794"/>
        </w:trPr>
        <w:tc>
          <w:tcPr>
            <w:tcW w:w="3040" w:type="dxa"/>
            <w:gridSpan w:val="2"/>
          </w:tcPr>
          <w:p w:rsidR="00A46050" w:rsidRPr="009351F0" w:rsidRDefault="00A46050" w:rsidP="009351F0">
            <w:pPr>
              <w:ind w:left="148" w:right="85"/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Страны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Европы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Северной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Америки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середине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Х</w:t>
            </w:r>
            <w:proofErr w:type="gramStart"/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I</w:t>
            </w:r>
            <w:proofErr w:type="gramEnd"/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Х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начале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ХХ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(9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3969" w:type="dxa"/>
          </w:tcPr>
          <w:p w:rsidR="00A46050" w:rsidRPr="00C8429F" w:rsidRDefault="00A46050" w:rsidP="009351F0">
            <w:pPr>
              <w:ind w:left="148" w:right="85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Страны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Центральной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Юго-Восточной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Европы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начале</w:t>
            </w:r>
          </w:p>
          <w:p w:rsidR="00A46050" w:rsidRPr="00C8429F" w:rsidRDefault="00A46050" w:rsidP="009351F0">
            <w:pPr>
              <w:ind w:left="148" w:right="85"/>
              <w:rPr>
                <w:rFonts w:eastAsia="Bookman Old Style" w:cs="Times New Roman"/>
                <w:sz w:val="24"/>
                <w:szCs w:val="24"/>
              </w:rPr>
            </w:pP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ХХ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Габсбургская</w:t>
            </w:r>
            <w:proofErr w:type="spellEnd"/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империя: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экономическое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политическое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развитие,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народов,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национальные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движения.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Провозглашение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дуалистической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Австро-Венгерской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монархии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(1867).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Югославянские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народы: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борьба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освобождение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османского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господства.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Русско-турецкая</w:t>
            </w:r>
            <w:proofErr w:type="spellEnd"/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война</w:t>
            </w:r>
            <w:proofErr w:type="spellEnd"/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1877—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1878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гг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.,</w:t>
            </w:r>
            <w:proofErr w:type="gramEnd"/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ее</w:t>
            </w:r>
            <w:proofErr w:type="spellEnd"/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итоги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834" w:type="dxa"/>
            <w:gridSpan w:val="2"/>
          </w:tcPr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балканских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Османской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независимость;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привлечением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материала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курса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отечественной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ход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Русско-турецкой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1877—1878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гг.,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для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обретения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балканскими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народами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независимости.</w:t>
            </w:r>
          </w:p>
        </w:tc>
      </w:tr>
      <w:tr w:rsidR="00A46050" w:rsidRPr="009351F0" w:rsidTr="009351F0">
        <w:trPr>
          <w:gridAfter w:val="1"/>
          <w:wAfter w:w="6" w:type="dxa"/>
          <w:trHeight w:val="561"/>
        </w:trPr>
        <w:tc>
          <w:tcPr>
            <w:tcW w:w="3040" w:type="dxa"/>
            <w:gridSpan w:val="2"/>
          </w:tcPr>
          <w:p w:rsidR="00A46050" w:rsidRPr="009351F0" w:rsidRDefault="00A46050" w:rsidP="009351F0">
            <w:pPr>
              <w:ind w:left="148" w:right="85"/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A46050" w:rsidRPr="00C8429F" w:rsidRDefault="00A46050" w:rsidP="009351F0">
            <w:pPr>
              <w:ind w:left="148" w:right="85"/>
              <w:rPr>
                <w:rFonts w:eastAsia="Bookman Old Style" w:cs="Times New Roman"/>
                <w:sz w:val="24"/>
                <w:szCs w:val="24"/>
              </w:rPr>
            </w:pP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Соединенные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Штаты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Америки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Север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Юг: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экономика,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социальные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отношения,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политическая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жизнь.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Проблема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рабства;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аболиционизм.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Гражданская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война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(1861—1865):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причины,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участники,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итоги.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А.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Линкольн.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Восстановление</w:t>
            </w:r>
            <w:proofErr w:type="spellEnd"/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Юга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Промышленный</w:t>
            </w:r>
            <w:proofErr w:type="spellEnd"/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рост</w:t>
            </w:r>
            <w:proofErr w:type="spellEnd"/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в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конце</w:t>
            </w:r>
            <w:proofErr w:type="spellEnd"/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в.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834" w:type="dxa"/>
            <w:gridSpan w:val="2"/>
          </w:tcPr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карты,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экономического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Севера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Юга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США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привело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обострению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противоречий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между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северными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южными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штатами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середине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1850-х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1860-х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</w:t>
            </w:r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плантационное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хозяйство,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аболиционисты;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Гражданской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США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(хронологические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рамки;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участники,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цели;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войны);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победы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северян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Гражданской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войне;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сообщение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одном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известных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политиков,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военных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деятелей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времен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Гражданской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(по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выбору).</w:t>
            </w:r>
          </w:p>
        </w:tc>
      </w:tr>
      <w:tr w:rsidR="00A46050" w:rsidRPr="009351F0" w:rsidTr="009351F0">
        <w:trPr>
          <w:gridAfter w:val="1"/>
          <w:wAfter w:w="6" w:type="dxa"/>
          <w:trHeight w:val="1659"/>
        </w:trPr>
        <w:tc>
          <w:tcPr>
            <w:tcW w:w="3040" w:type="dxa"/>
            <w:gridSpan w:val="2"/>
          </w:tcPr>
          <w:p w:rsidR="00A46050" w:rsidRPr="009351F0" w:rsidRDefault="00A46050" w:rsidP="009351F0">
            <w:pPr>
              <w:ind w:left="148" w:right="85"/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A46050" w:rsidRPr="009351F0" w:rsidRDefault="00A46050" w:rsidP="009351F0">
            <w:pPr>
              <w:ind w:left="148" w:right="85"/>
              <w:rPr>
                <w:rFonts w:eastAsia="Bookman Old Style" w:cs="Times New Roman"/>
                <w:b/>
                <w:i/>
                <w:sz w:val="24"/>
                <w:szCs w:val="24"/>
                <w:lang w:val="ru-RU"/>
              </w:rPr>
            </w:pP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Экономическое</w:t>
            </w:r>
            <w:r w:rsidR="000A3F4C"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социально-политическое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Европы</w:t>
            </w:r>
            <w:r w:rsidR="000A3F4C"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США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0A3F4C"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0A3F4C"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ХХ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Завершение</w:t>
            </w:r>
            <w:r w:rsidR="000A3F4C"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промышленного</w:t>
            </w:r>
            <w:r w:rsidR="000A3F4C"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переворота.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Вторая</w:t>
            </w:r>
            <w:r w:rsidR="000A3F4C"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промышленная</w:t>
            </w:r>
            <w:r w:rsidR="000A3F4C"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революция.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Индустриализация.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Монополистический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капитализм.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Технический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прогре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сс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</w:t>
            </w:r>
            <w:proofErr w:type="gram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омышленности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сельском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хозяйстве.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транспорта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сре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дств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</w:t>
            </w:r>
            <w:proofErr w:type="gram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язи.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Миграция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Старого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Новый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Свет.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групп.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Рабочее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движение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профсоюзы.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Образование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социалистических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партий.</w:t>
            </w:r>
          </w:p>
        </w:tc>
        <w:tc>
          <w:tcPr>
            <w:tcW w:w="7834" w:type="dxa"/>
            <w:gridSpan w:val="2"/>
          </w:tcPr>
          <w:p w:rsidR="00A46050" w:rsidRPr="00C8429F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gram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proofErr w:type="gramEnd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бъяснять,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выразился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какое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имел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переход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«века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пара»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«веку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электричества»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новые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формы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организации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промышленного</w:t>
            </w:r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производства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ХХ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C8429F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экономические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социальные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внедрения;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подготовить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представить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сообщение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Форде;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индустриализация,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монополии,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урбанизация,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миграция;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предпосылки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возникновения,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разновидности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деятельности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монополий;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профсоюзного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движения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(численный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рост;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организационные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формы;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тактика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движения);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выделять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черты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рабочего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профсоюзного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движения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США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сопоставлении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европейскими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странами.</w:t>
            </w:r>
          </w:p>
        </w:tc>
      </w:tr>
      <w:tr w:rsidR="00A46050" w:rsidRPr="009351F0" w:rsidTr="009351F0">
        <w:trPr>
          <w:gridAfter w:val="1"/>
          <w:wAfter w:w="6" w:type="dxa"/>
          <w:trHeight w:val="268"/>
        </w:trPr>
        <w:tc>
          <w:tcPr>
            <w:tcW w:w="3040" w:type="dxa"/>
            <w:gridSpan w:val="2"/>
            <w:tcBorders>
              <w:bottom w:val="single" w:sz="4" w:space="0" w:color="auto"/>
            </w:tcBorders>
          </w:tcPr>
          <w:p w:rsidR="00A46050" w:rsidRPr="00C8429F" w:rsidRDefault="00A46050" w:rsidP="00C8429F">
            <w:pPr>
              <w:ind w:left="148" w:right="85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Страны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Латинской</w:t>
            </w:r>
            <w:r w:rsid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Америки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начале</w:t>
            </w:r>
            <w:r w:rsidR="000A3F4C" w:rsidRP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ХХ</w:t>
            </w:r>
            <w:r w:rsidR="000A3F4C" w:rsidRP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0A3F4C" w:rsidRP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(2</w:t>
            </w:r>
            <w:r w:rsidR="000A3F4C" w:rsidRP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3969" w:type="dxa"/>
          </w:tcPr>
          <w:p w:rsidR="00A46050" w:rsidRPr="009351F0" w:rsidRDefault="00A46050" w:rsidP="009351F0">
            <w:pPr>
              <w:ind w:left="148" w:right="85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метрополий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латиноамериканских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владениях.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Колониальное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общество.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Освободительная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борьба: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задачи,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участники,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выступлений.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Туссен-Лувертюр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Боливар.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Провозглашение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независимых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Влияние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США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Латинской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Америки.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Традиционные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отношения;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латифундизм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Проблемы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модернизации.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Мексиканская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1910—1917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гг.: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участники,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итоги,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значение.</w:t>
            </w:r>
          </w:p>
        </w:tc>
        <w:tc>
          <w:tcPr>
            <w:tcW w:w="7834" w:type="dxa"/>
            <w:gridSpan w:val="2"/>
          </w:tcPr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латиноамериканских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колоний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держав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проблемы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колониального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общества;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состояло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конца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XVIII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Гаити;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историческую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карту,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освободительной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латиноамериканских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владениях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Испании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(1810—1826),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провозглашении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независимых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сообщения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Боливаре,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других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руководителях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освободительной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(по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выбору);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обосновывать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суждение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направленности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США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латиноамериканских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уровень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социально-экономического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развития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латиноамериканских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заключались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трудности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модернизации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регионе;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латифундия,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каудильо;</w:t>
            </w:r>
          </w:p>
          <w:p w:rsidR="00A46050" w:rsidRPr="009351F0" w:rsidRDefault="00A46050" w:rsidP="00C8429F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Мексиканской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1910—1917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гг.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(причины;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задачи;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участники;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события;</w:t>
            </w:r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итоги),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состояло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революции.</w:t>
            </w:r>
          </w:p>
        </w:tc>
      </w:tr>
      <w:tr w:rsidR="00C8429F" w:rsidRPr="009351F0" w:rsidTr="003E0DDD">
        <w:trPr>
          <w:gridAfter w:val="1"/>
          <w:wAfter w:w="6" w:type="dxa"/>
          <w:trHeight w:val="838"/>
        </w:trPr>
        <w:tc>
          <w:tcPr>
            <w:tcW w:w="3040" w:type="dxa"/>
            <w:gridSpan w:val="2"/>
            <w:vMerge w:val="restart"/>
          </w:tcPr>
          <w:p w:rsidR="00C8429F" w:rsidRPr="009351F0" w:rsidRDefault="00C8429F" w:rsidP="009351F0">
            <w:pPr>
              <w:ind w:left="148" w:right="85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Страны</w:t>
            </w:r>
            <w:r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Азии</w:t>
            </w:r>
            <w:r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Х</w:t>
            </w:r>
            <w:proofErr w:type="gramStart"/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I</w:t>
            </w:r>
            <w:proofErr w:type="gramEnd"/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Х—начале</w:t>
            </w:r>
            <w:r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ХХ</w:t>
            </w:r>
            <w:r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(4</w:t>
            </w:r>
            <w:r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3969" w:type="dxa"/>
          </w:tcPr>
          <w:p w:rsidR="00C8429F" w:rsidRPr="00C8429F" w:rsidRDefault="00C8429F" w:rsidP="009351F0">
            <w:pPr>
              <w:ind w:left="148" w:right="85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Япония. Внутренняя</w:t>
            </w:r>
            <w:r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 внешняя политика</w:t>
            </w:r>
            <w:r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сегуната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Токугава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>«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Открытие» Японии. Реставрация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Мэйдзи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 Введение конституции. Модернизация</w:t>
            </w:r>
            <w:r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 экономике и социальных отношениях. Переход к политике завоеваний.</w:t>
            </w:r>
          </w:p>
        </w:tc>
        <w:tc>
          <w:tcPr>
            <w:tcW w:w="7834" w:type="dxa"/>
            <w:gridSpan w:val="2"/>
          </w:tcPr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режима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самоизоляции,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существовавшего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Японии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протяжении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нескольких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столетий;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когда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западные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державы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осуществили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«открытие»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Японии;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преобразованиях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эпохи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Мэйдзи</w:t>
            </w:r>
            <w:proofErr w:type="spellEnd"/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разных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сферах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(политическое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устройство,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экономика,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социальные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отношения,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образование,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армия)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оценку</w:t>
            </w:r>
            <w:proofErr w:type="gramEnd"/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значения;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подготовить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сообщение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императоре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Муцухито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карты,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внешнюю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политику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Японии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конце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.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том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числе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ход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Русско-японской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1904—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1905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гг.).</w:t>
            </w:r>
          </w:p>
        </w:tc>
      </w:tr>
      <w:tr w:rsidR="00C8429F" w:rsidRPr="009351F0" w:rsidTr="003E0DDD">
        <w:trPr>
          <w:gridAfter w:val="1"/>
          <w:wAfter w:w="6" w:type="dxa"/>
          <w:trHeight w:val="1659"/>
        </w:trPr>
        <w:tc>
          <w:tcPr>
            <w:tcW w:w="3040" w:type="dxa"/>
            <w:gridSpan w:val="2"/>
            <w:vMerge/>
          </w:tcPr>
          <w:p w:rsidR="00C8429F" w:rsidRPr="009351F0" w:rsidRDefault="00C8429F" w:rsidP="009351F0">
            <w:pPr>
              <w:ind w:left="148" w:right="85"/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C8429F" w:rsidRPr="00C8429F" w:rsidRDefault="00C8429F" w:rsidP="009351F0">
            <w:pPr>
              <w:ind w:left="148" w:right="85"/>
              <w:rPr>
                <w:rFonts w:eastAsia="Bookman Old Style" w:cs="Times New Roman"/>
                <w:sz w:val="24"/>
                <w:szCs w:val="24"/>
              </w:rPr>
            </w:pP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Китай. Империя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Цин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«Опиумные войны». Восстание тайпинов. «Открытие» Китая. Политика «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самоусиления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Восстание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ихэтуаней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Революция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1911— 1913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гг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Сунь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Ятсен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. </w:t>
            </w:r>
          </w:p>
        </w:tc>
        <w:tc>
          <w:tcPr>
            <w:tcW w:w="7834" w:type="dxa"/>
            <w:gridSpan w:val="2"/>
          </w:tcPr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«опиумных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войнах»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(причины,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годы,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участники,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итоги),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суждение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этих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стороны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западных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держав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стороны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Китая;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</w:rPr>
            </w:pP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рассказывать</w:t>
            </w:r>
            <w:proofErr w:type="spellEnd"/>
            <w:r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о</w:t>
            </w:r>
            <w:r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восстании</w:t>
            </w:r>
            <w:proofErr w:type="spellEnd"/>
            <w:r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тайпинов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концессия,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доктрина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«открытых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дверей»;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причинах,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последствиях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восстания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ихэтуаней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китайской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1911—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1913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гг.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(причины;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участники;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цели;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события;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итоги)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Составить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сообщение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Сунь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Ятсене.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C8429F" w:rsidRPr="009351F0" w:rsidTr="003E0DDD">
        <w:trPr>
          <w:gridAfter w:val="1"/>
          <w:wAfter w:w="6" w:type="dxa"/>
          <w:trHeight w:val="268"/>
        </w:trPr>
        <w:tc>
          <w:tcPr>
            <w:tcW w:w="3040" w:type="dxa"/>
            <w:gridSpan w:val="2"/>
            <w:vMerge/>
          </w:tcPr>
          <w:p w:rsidR="00C8429F" w:rsidRPr="009351F0" w:rsidRDefault="00C8429F" w:rsidP="009351F0">
            <w:pPr>
              <w:ind w:left="148" w:right="85"/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C8429F" w:rsidRPr="00C8429F" w:rsidRDefault="00C8429F" w:rsidP="009351F0">
            <w:pPr>
              <w:ind w:left="148" w:right="85"/>
              <w:rPr>
                <w:rFonts w:eastAsia="Bookman Old Style" w:cs="Times New Roman"/>
                <w:sz w:val="24"/>
                <w:szCs w:val="24"/>
              </w:rPr>
            </w:pP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Османская империя. Традиционные устои и попытки проведения реформ.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Политика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Танзимата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Принятие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конституции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Младотурецкая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революция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1908—1909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гг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. </w:t>
            </w:r>
          </w:p>
        </w:tc>
        <w:tc>
          <w:tcPr>
            <w:tcW w:w="7834" w:type="dxa"/>
            <w:gridSpan w:val="2"/>
          </w:tcPr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какими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внутренними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внешнеполитическими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проблемами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столкнулась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Османская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Start"/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</w:t>
            </w:r>
            <w:proofErr w:type="gram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истематизировать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реформах,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проводившихся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Османской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(содержание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преобразований);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предпосылки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возникновения,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участников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цели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движении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младотурок;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младотурецкой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1908—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1909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гг.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(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причины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;</w:t>
            </w:r>
            <w:r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участники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;</w:t>
            </w:r>
            <w:r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задачи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;</w:t>
            </w:r>
            <w:r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ключевые</w:t>
            </w:r>
            <w:proofErr w:type="spellEnd"/>
            <w:r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события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;</w:t>
            </w:r>
            <w:r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итоги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).</w:t>
            </w:r>
            <w:r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</w:p>
        </w:tc>
      </w:tr>
      <w:tr w:rsidR="00C8429F" w:rsidRPr="009351F0" w:rsidTr="009351F0">
        <w:trPr>
          <w:gridAfter w:val="1"/>
          <w:wAfter w:w="6" w:type="dxa"/>
          <w:trHeight w:val="1659"/>
        </w:trPr>
        <w:tc>
          <w:tcPr>
            <w:tcW w:w="3040" w:type="dxa"/>
            <w:gridSpan w:val="2"/>
            <w:vMerge/>
          </w:tcPr>
          <w:p w:rsidR="00C8429F" w:rsidRPr="009351F0" w:rsidRDefault="00C8429F" w:rsidP="009351F0">
            <w:pPr>
              <w:ind w:left="148" w:right="85"/>
              <w:rPr>
                <w:rFonts w:eastAsia="Bookman Old Style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3969" w:type="dxa"/>
          </w:tcPr>
          <w:p w:rsidR="00C8429F" w:rsidRPr="00C8429F" w:rsidRDefault="00C8429F" w:rsidP="009351F0">
            <w:pPr>
              <w:ind w:left="148" w:right="85"/>
              <w:rPr>
                <w:rFonts w:eastAsia="Bookman Old Style" w:cs="Times New Roman"/>
                <w:sz w:val="24"/>
                <w:szCs w:val="24"/>
              </w:rPr>
            </w:pP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Революция 1905— 1911 гг. в Иране. Индия. Колониальный режим. Индийское национальное движение. Восстание сипаев (1857—1859). Объявление Индии владением британской короны. Политическое развитие Индии во второй половине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в. Создание Индийского национального конгресса.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Б.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Тилак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, М. К.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Ганди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834" w:type="dxa"/>
            <w:gridSpan w:val="2"/>
          </w:tcPr>
          <w:p w:rsidR="00C8429F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ходе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итогах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1905—1911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гг.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Иране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арактеризовать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британское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колониальное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управление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Индией,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его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последствия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для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страны;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восстании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сипаев,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оценку</w:t>
            </w:r>
            <w:proofErr w:type="gramEnd"/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его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значения;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Индийского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национального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конгресса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(время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основания;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лидеры;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программные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задачи;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тактика);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сообщения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руководителях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национального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движения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Б.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Тилаке</w:t>
            </w:r>
            <w:proofErr w:type="spellEnd"/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М.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К.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Ганди,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различалась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предлагавшаяся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тактика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освободительной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борьбы.</w:t>
            </w:r>
          </w:p>
        </w:tc>
      </w:tr>
      <w:tr w:rsidR="00A46050" w:rsidRPr="009351F0" w:rsidTr="009351F0">
        <w:trPr>
          <w:gridAfter w:val="1"/>
          <w:wAfter w:w="6" w:type="dxa"/>
          <w:trHeight w:val="1659"/>
        </w:trPr>
        <w:tc>
          <w:tcPr>
            <w:tcW w:w="3040" w:type="dxa"/>
            <w:gridSpan w:val="2"/>
          </w:tcPr>
          <w:p w:rsidR="00A46050" w:rsidRPr="009351F0" w:rsidRDefault="00A46050" w:rsidP="009351F0">
            <w:pPr>
              <w:ind w:left="148" w:right="85"/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Народы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Африки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Х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I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Х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—н</w:t>
            </w:r>
            <w:proofErr w:type="gramEnd"/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ачале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ХХ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(2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3969" w:type="dxa"/>
          </w:tcPr>
          <w:p w:rsidR="00A46050" w:rsidRPr="009351F0" w:rsidRDefault="00A46050" w:rsidP="009351F0">
            <w:pPr>
              <w:ind w:left="148" w:right="85"/>
              <w:rPr>
                <w:rFonts w:eastAsia="Bookman Old Style" w:cs="Times New Roman"/>
                <w:sz w:val="24"/>
                <w:szCs w:val="24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Завершение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колониального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раздела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Колониальные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порядки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традиционные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общественные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странах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Африки.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Выступления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против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колонизаторов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Англо-бурская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война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834" w:type="dxa"/>
            <w:gridSpan w:val="2"/>
          </w:tcPr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крупнейшие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государства-метрополии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колониальные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владения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различалось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определявшихся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понятиями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«колония»,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«доминион»,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«сфера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влияния»,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примеры;</w:t>
            </w:r>
          </w:p>
          <w:p w:rsidR="00C8429F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карту,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ведущих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держав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колониальные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владения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включении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ряда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передел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мира</w:t>
            </w:r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End"/>
          </w:p>
          <w:p w:rsidR="00A46050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</w:t>
            </w:r>
            <w:r w:rsidR="00A46050"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жителей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колоний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метрополий,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A46050"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примеры;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выступлениях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Африки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против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колонизаторов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причинах,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участниках,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ключевых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итогах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Англо-бурской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войны.</w:t>
            </w:r>
          </w:p>
        </w:tc>
      </w:tr>
      <w:tr w:rsidR="00A46050" w:rsidRPr="009351F0" w:rsidTr="009351F0">
        <w:trPr>
          <w:gridAfter w:val="1"/>
          <w:wAfter w:w="6" w:type="dxa"/>
          <w:trHeight w:val="413"/>
        </w:trPr>
        <w:tc>
          <w:tcPr>
            <w:tcW w:w="3040" w:type="dxa"/>
            <w:gridSpan w:val="2"/>
          </w:tcPr>
          <w:p w:rsidR="00A46050" w:rsidRPr="009351F0" w:rsidRDefault="00A46050" w:rsidP="009351F0">
            <w:pPr>
              <w:ind w:left="148" w:right="85"/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Развитие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культуры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—начале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ХХ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(2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3969" w:type="dxa"/>
          </w:tcPr>
          <w:p w:rsidR="00A46050" w:rsidRPr="009351F0" w:rsidRDefault="00A46050" w:rsidP="009351F0">
            <w:pPr>
              <w:ind w:left="148" w:right="85"/>
              <w:rPr>
                <w:rFonts w:eastAsia="Bookman Old Style" w:cs="Times New Roman"/>
                <w:sz w:val="24"/>
                <w:szCs w:val="24"/>
                <w:lang w:val="ru-RU"/>
              </w:rPr>
            </w:pP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Научные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открытия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технические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изобретения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физике.</w:t>
            </w:r>
            <w:proofErr w:type="gram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Достижения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естествознания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медицины.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философии,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психологии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социологии.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Распространение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образования.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Технический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прогресс</w:t>
            </w:r>
          </w:p>
          <w:p w:rsidR="00A46050" w:rsidRPr="009351F0" w:rsidRDefault="00A46050" w:rsidP="009351F0">
            <w:pPr>
              <w:ind w:left="148" w:right="85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изменения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условиях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труда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повседневной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жизни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людей.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Художественная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Эволюция</w:t>
            </w:r>
            <w:proofErr w:type="gram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стилей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литературе,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живописи: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классицизм,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романтизм,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реализм.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Импрессионизм.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Модернизм.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Музыкальное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театральное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искусство.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Рождение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кинематографа.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Деятели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жизнь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творчество.</w:t>
            </w:r>
          </w:p>
        </w:tc>
        <w:tc>
          <w:tcPr>
            <w:tcW w:w="7834" w:type="dxa"/>
            <w:gridSpan w:val="2"/>
          </w:tcPr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выделяя: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а)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открытия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классических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науках;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б)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появление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наук;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сообщения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ученых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внесших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значительный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вклад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(по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выбору);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изменилась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образования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странах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целом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протяжении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виды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производственной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техники,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транспорта,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бытовых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устройств,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появившиеся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рассматриваемый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период,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они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влияли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условия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труда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повседневной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жизни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людей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ведущие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художественные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направления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классицизм,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романтизм,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реализм,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произведения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авторов;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выявлять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произведениях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литературы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искусства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черты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принадлежности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тому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иному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художественному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стилю,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они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заключаются;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значительные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явления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музыкального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искусства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имена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произведения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композиторов,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вошедшие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мировой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модернизм,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экспрессионизм,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авангардизм;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изобретении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кинематографа,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суждение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этого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вида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искусства.</w:t>
            </w:r>
          </w:p>
        </w:tc>
      </w:tr>
      <w:tr w:rsidR="00A46050" w:rsidRPr="009351F0" w:rsidTr="009351F0">
        <w:trPr>
          <w:gridAfter w:val="1"/>
          <w:wAfter w:w="6" w:type="dxa"/>
          <w:trHeight w:val="278"/>
        </w:trPr>
        <w:tc>
          <w:tcPr>
            <w:tcW w:w="3040" w:type="dxa"/>
            <w:gridSpan w:val="2"/>
          </w:tcPr>
          <w:p w:rsidR="00A46050" w:rsidRPr="009351F0" w:rsidRDefault="00A46050" w:rsidP="00C8429F">
            <w:pPr>
              <w:ind w:left="148" w:right="85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Международные</w:t>
            </w:r>
            <w:r w:rsid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отношения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начале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XX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(2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3969" w:type="dxa"/>
          </w:tcPr>
          <w:p w:rsidR="00A46050" w:rsidRPr="009351F0" w:rsidRDefault="00A46050" w:rsidP="009351F0">
            <w:pPr>
              <w:ind w:left="148" w:right="85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Венская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международных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отношений.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Внешнеполитические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интересы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великих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держав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союзов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Восточный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вопрос.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Колониальные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захваты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колониальные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Старые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лидеры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индустриального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Активизация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борьбы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передел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Формирование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военно-политических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блоков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великих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держав.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Гаагская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мирная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конференция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(1899).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Международные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конфликты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(испано-американская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война,</w:t>
            </w:r>
            <w:r w:rsidR="000A3F4C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русско-японская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боснийский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кризис)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proofErr w:type="gramEnd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</w:t>
            </w:r>
            <w:proofErr w:type="gram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аследие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Балканские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войны.</w:t>
            </w:r>
          </w:p>
        </w:tc>
        <w:tc>
          <w:tcPr>
            <w:tcW w:w="7834" w:type="dxa"/>
            <w:gridSpan w:val="2"/>
          </w:tcPr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терминов: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коалиция,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Венская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международных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отношений,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«восточный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вопрос»,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аннексия,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контрибуция;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место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русско-турецких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международных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формировании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военно-политических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блоков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великих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держав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последней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трети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(участники,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ключевые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события);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что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вело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обострению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международных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противоречий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proofErr w:type="gramStart"/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</w:t>
            </w:r>
            <w:proofErr w:type="gram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ервой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Гаагской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конференции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(1899);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значительных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международных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конфликтах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войнах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определять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этой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общую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тенденцию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международных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отношений.</w:t>
            </w:r>
          </w:p>
        </w:tc>
      </w:tr>
      <w:tr w:rsidR="00A46050" w:rsidRPr="009351F0" w:rsidTr="009351F0">
        <w:trPr>
          <w:gridAfter w:val="1"/>
          <w:wAfter w:w="6" w:type="dxa"/>
          <w:trHeight w:val="283"/>
        </w:trPr>
        <w:tc>
          <w:tcPr>
            <w:tcW w:w="3040" w:type="dxa"/>
            <w:gridSpan w:val="2"/>
          </w:tcPr>
          <w:p w:rsidR="00A46050" w:rsidRPr="009351F0" w:rsidRDefault="00A46050" w:rsidP="009351F0">
            <w:pPr>
              <w:ind w:left="148" w:right="85"/>
              <w:rPr>
                <w:rFonts w:eastAsia="Bookman Old Style" w:cs="Times New Roman"/>
                <w:b/>
                <w:sz w:val="24"/>
                <w:szCs w:val="24"/>
              </w:rPr>
            </w:pPr>
            <w:proofErr w:type="spellStart"/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lastRenderedPageBreak/>
              <w:t>Обобщение</w:t>
            </w:r>
            <w:proofErr w:type="spellEnd"/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(1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11803" w:type="dxa"/>
            <w:gridSpan w:val="3"/>
          </w:tcPr>
          <w:p w:rsidR="00A46050" w:rsidRPr="009351F0" w:rsidRDefault="00A46050" w:rsidP="009351F0">
            <w:pPr>
              <w:ind w:left="148" w:right="85"/>
              <w:rPr>
                <w:rFonts w:eastAsia="Bookman Old Style" w:cs="Times New Roman"/>
                <w:color w:val="231F20"/>
                <w:sz w:val="24"/>
                <w:szCs w:val="24"/>
              </w:rPr>
            </w:pP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Контрольный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урок</w:t>
            </w:r>
            <w:proofErr w:type="spellEnd"/>
          </w:p>
        </w:tc>
      </w:tr>
      <w:tr w:rsidR="00A46050" w:rsidRPr="009351F0" w:rsidTr="00953EFB">
        <w:trPr>
          <w:gridAfter w:val="1"/>
          <w:wAfter w:w="6" w:type="dxa"/>
          <w:trHeight w:val="283"/>
        </w:trPr>
        <w:tc>
          <w:tcPr>
            <w:tcW w:w="14843" w:type="dxa"/>
            <w:gridSpan w:val="5"/>
          </w:tcPr>
          <w:p w:rsidR="00A46050" w:rsidRPr="009351F0" w:rsidRDefault="00A46050" w:rsidP="00FB06C8">
            <w:pPr>
              <w:jc w:val="center"/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История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России.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Российская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империя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1881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—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начале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XX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(28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</w:tr>
      <w:tr w:rsidR="00A46050" w:rsidRPr="009351F0" w:rsidTr="009351F0">
        <w:trPr>
          <w:gridAfter w:val="1"/>
          <w:wAfter w:w="6" w:type="dxa"/>
          <w:trHeight w:val="283"/>
        </w:trPr>
        <w:tc>
          <w:tcPr>
            <w:tcW w:w="3040" w:type="dxa"/>
            <w:gridSpan w:val="2"/>
          </w:tcPr>
          <w:p w:rsidR="00A46050" w:rsidRPr="009351F0" w:rsidRDefault="00A46050" w:rsidP="009351F0">
            <w:pPr>
              <w:ind w:left="148" w:right="85"/>
              <w:rPr>
                <w:rFonts w:eastAsia="Bookman Old Style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Введение</w:t>
            </w:r>
            <w:proofErr w:type="spellEnd"/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(1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043" w:type="dxa"/>
            <w:gridSpan w:val="2"/>
          </w:tcPr>
          <w:p w:rsidR="00A46050" w:rsidRPr="009351F0" w:rsidRDefault="00A46050" w:rsidP="009351F0">
            <w:pPr>
              <w:ind w:left="148" w:right="85"/>
              <w:rPr>
                <w:rFonts w:eastAsia="Bookman Old Style" w:cs="Times New Roman"/>
                <w:color w:val="231F20"/>
                <w:sz w:val="24"/>
                <w:szCs w:val="24"/>
              </w:rPr>
            </w:pP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Россия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веке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760" w:type="dxa"/>
          </w:tcPr>
          <w:p w:rsidR="00A46050" w:rsidRPr="009351F0" w:rsidRDefault="00A46050" w:rsidP="009351F0">
            <w:pPr>
              <w:numPr>
                <w:ilvl w:val="0"/>
                <w:numId w:val="20"/>
              </w:numPr>
              <w:ind w:left="148" w:right="85" w:firstLine="0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9351F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актуализировать</w:t>
            </w:r>
            <w:r w:rsidR="000A3F4C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51F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знания,</w:t>
            </w:r>
            <w:r w:rsidR="000A3F4C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51F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полученные</w:t>
            </w:r>
            <w:r w:rsidR="000A3F4C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51F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в</w:t>
            </w:r>
            <w:r w:rsidR="000A3F4C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51F0">
              <w:rPr>
                <w:rFonts w:eastAsia="Times New Roman" w:cs="Times New Roman"/>
                <w:sz w:val="24"/>
                <w:szCs w:val="24"/>
                <w:lang w:val="ru-RU" w:eastAsia="ru-RU"/>
              </w:rPr>
              <w:t>9</w:t>
            </w:r>
            <w:r w:rsidR="000A3F4C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351F0">
              <w:rPr>
                <w:rFonts w:eastAsia="Times New Roman" w:cs="Times New Roman"/>
                <w:sz w:val="24"/>
                <w:szCs w:val="24"/>
                <w:lang w:val="ru-RU" w:eastAsia="ru-RU"/>
              </w:rPr>
              <w:t>классе.</w:t>
            </w:r>
          </w:p>
        </w:tc>
      </w:tr>
      <w:tr w:rsidR="00A46050" w:rsidRPr="009351F0" w:rsidTr="009351F0">
        <w:trPr>
          <w:gridAfter w:val="1"/>
          <w:wAfter w:w="6" w:type="dxa"/>
          <w:trHeight w:val="2438"/>
        </w:trPr>
        <w:tc>
          <w:tcPr>
            <w:tcW w:w="3040" w:type="dxa"/>
            <w:gridSpan w:val="2"/>
          </w:tcPr>
          <w:p w:rsidR="00A46050" w:rsidRPr="009351F0" w:rsidRDefault="00A46050" w:rsidP="00C8429F">
            <w:pPr>
              <w:ind w:left="148" w:right="85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Россия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1880—</w:t>
            </w:r>
            <w:r w:rsid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1890-х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гг.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(7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043" w:type="dxa"/>
            <w:gridSpan w:val="2"/>
          </w:tcPr>
          <w:p w:rsidR="00A46050" w:rsidRPr="009351F0" w:rsidRDefault="00A46050" w:rsidP="009351F0">
            <w:pPr>
              <w:ind w:left="148" w:right="85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«Народное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самодержавие»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Александра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III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  <w:p w:rsidR="00A46050" w:rsidRPr="009351F0" w:rsidRDefault="00A46050" w:rsidP="009351F0">
            <w:pPr>
              <w:ind w:left="148" w:right="85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Идеология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самобытного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Государственный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национализм.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консервативной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стабилизации.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контрреформы.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Местное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самоуправление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самодержавие.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Независимость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суда.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Печать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цензура.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Экономическая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модернизация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через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государственное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вмешательство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экономику.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Форсированное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промышленности.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Пространство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сферы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направления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внешнеполитических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интересов.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Упрочение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статуса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великой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державы.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760" w:type="dxa"/>
          </w:tcPr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(исторический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портрет)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Александра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III;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сопоставлять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внутреннюю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Александра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II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Александра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III,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выявляя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различия;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«контрреформы»;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экономическую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царствование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Александра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III;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итогам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внешней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Александра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III,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международное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конце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царствования.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</w:p>
        </w:tc>
      </w:tr>
      <w:tr w:rsidR="00A46050" w:rsidRPr="009351F0" w:rsidTr="009351F0">
        <w:trPr>
          <w:gridAfter w:val="1"/>
          <w:wAfter w:w="6" w:type="dxa"/>
          <w:trHeight w:val="554"/>
        </w:trPr>
        <w:tc>
          <w:tcPr>
            <w:tcW w:w="3040" w:type="dxa"/>
            <w:gridSpan w:val="2"/>
          </w:tcPr>
          <w:p w:rsidR="00A46050" w:rsidRPr="009351F0" w:rsidRDefault="00A46050" w:rsidP="009351F0">
            <w:pPr>
              <w:ind w:left="148" w:right="85"/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043" w:type="dxa"/>
            <w:gridSpan w:val="2"/>
          </w:tcPr>
          <w:p w:rsidR="00A46050" w:rsidRPr="009351F0" w:rsidRDefault="00A46050" w:rsidP="009351F0">
            <w:pPr>
              <w:ind w:left="148" w:right="85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Сельское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хозяйство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промышленность.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Пореформенная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деревня: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традиции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новации.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Общинное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землевладение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крестьянское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хозяйство.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Взаимозависимость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помещичьего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крестьянского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хозяйств.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Помещичье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«оскудение».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Дворяне-предприниматели.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Индустриализация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урбанизация.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Железные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дороги,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роль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экономической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модернизации.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Миграции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сельского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населения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города.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Рабочий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вопрос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России.</w:t>
            </w:r>
          </w:p>
        </w:tc>
        <w:tc>
          <w:tcPr>
            <w:tcW w:w="7760" w:type="dxa"/>
          </w:tcPr>
          <w:p w:rsidR="00A46050" w:rsidRPr="00C8429F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рассказывать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положении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образе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жизни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сословий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социальных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групп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российского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общества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XIX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proofErr w:type="gramEnd"/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основе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письменных,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визуальных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других</w:t>
            </w:r>
            <w:r w:rsidR="000A3F4C"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источников;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традиционные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черты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явления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пореформенного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сельского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хозяйства;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промышленности,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городов,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транспорта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связи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пореформенной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сущность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рабочего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вопроса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пролетариата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</w:p>
        </w:tc>
      </w:tr>
      <w:tr w:rsidR="00A46050" w:rsidRPr="009351F0" w:rsidTr="009351F0">
        <w:trPr>
          <w:gridAfter w:val="1"/>
          <w:wAfter w:w="6" w:type="dxa"/>
          <w:trHeight w:val="413"/>
        </w:trPr>
        <w:tc>
          <w:tcPr>
            <w:tcW w:w="3040" w:type="dxa"/>
            <w:gridSpan w:val="2"/>
          </w:tcPr>
          <w:p w:rsidR="00A46050" w:rsidRPr="00C8429F" w:rsidRDefault="00A46050" w:rsidP="00C8429F">
            <w:pPr>
              <w:ind w:left="148" w:right="85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Культурное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пространство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империи</w:t>
            </w:r>
            <w:r w:rsid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во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второй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половине</w:t>
            </w:r>
            <w:r w:rsid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XIX</w:t>
            </w:r>
            <w:r w:rsidR="000A3F4C" w:rsidRP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 w:rsidR="000A3F4C" w:rsidRP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(5</w:t>
            </w:r>
            <w:r w:rsidR="000A3F4C" w:rsidRP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043" w:type="dxa"/>
            <w:gridSpan w:val="2"/>
          </w:tcPr>
          <w:p w:rsidR="00A46050" w:rsidRPr="009351F0" w:rsidRDefault="00A46050" w:rsidP="009351F0">
            <w:pPr>
              <w:ind w:left="148" w:right="85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быт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городской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Технический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прогресс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перемены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повседневной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жизни.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транспорта,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связи.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Рост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образования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распространение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грамотности.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Появление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массовой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печати.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как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часть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мировой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Становление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национальной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научной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школы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вклад</w:t>
            </w:r>
          </w:p>
          <w:p w:rsidR="00A46050" w:rsidRPr="009351F0" w:rsidRDefault="00A46050" w:rsidP="009351F0">
            <w:pPr>
              <w:ind w:left="148" w:right="85"/>
              <w:rPr>
                <w:rFonts w:eastAsia="Bookman Old Style" w:cs="Times New Roman"/>
                <w:color w:val="231F20"/>
                <w:sz w:val="24"/>
                <w:szCs w:val="24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мировое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научное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знание.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Достижения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науки.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Общественная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значимость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художественной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Литература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живопись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музыка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театр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Архитектура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градостроительство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760" w:type="dxa"/>
          </w:tcPr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предпосылки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подъема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виде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тезисов);</w:t>
            </w:r>
            <w:proofErr w:type="gramEnd"/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достижения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науки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место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мировой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культуре;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участвовать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подготовке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проектов,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посвященных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деятельности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выдающихся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представителей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художественной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научной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интеллигенции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(по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выбору)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описание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памятников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архитектуры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половины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числе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региональном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материале);</w:t>
            </w:r>
            <w:proofErr w:type="gramEnd"/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конкретных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примерах,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проявлялась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общественная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значимость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произведений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художественной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феномен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интеллигенции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половины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(эссе).</w:t>
            </w:r>
          </w:p>
        </w:tc>
      </w:tr>
      <w:tr w:rsidR="00A46050" w:rsidRPr="009351F0" w:rsidTr="009351F0">
        <w:trPr>
          <w:gridAfter w:val="1"/>
          <w:wAfter w:w="6" w:type="dxa"/>
          <w:trHeight w:val="958"/>
        </w:trPr>
        <w:tc>
          <w:tcPr>
            <w:tcW w:w="3040" w:type="dxa"/>
            <w:gridSpan w:val="2"/>
          </w:tcPr>
          <w:p w:rsidR="00A46050" w:rsidRPr="009351F0" w:rsidRDefault="00A46050" w:rsidP="009351F0">
            <w:pPr>
              <w:ind w:left="148" w:right="85"/>
              <w:rPr>
                <w:rFonts w:eastAsia="Bookman Old Style" w:cs="Times New Roman"/>
                <w:b/>
                <w:sz w:val="24"/>
                <w:szCs w:val="24"/>
              </w:rPr>
            </w:pPr>
            <w:proofErr w:type="spellStart"/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Этнокультурный</w:t>
            </w:r>
            <w:proofErr w:type="spellEnd"/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облик</w:t>
            </w:r>
            <w:proofErr w:type="spellEnd"/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империи</w:t>
            </w:r>
            <w:proofErr w:type="spellEnd"/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(2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043" w:type="dxa"/>
            <w:gridSpan w:val="2"/>
          </w:tcPr>
          <w:p w:rsidR="00A46050" w:rsidRPr="009351F0" w:rsidRDefault="00A46050" w:rsidP="009351F0">
            <w:pPr>
              <w:ind w:left="148" w:right="85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регионы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роль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жизни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страны.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половине</w:t>
            </w:r>
          </w:p>
          <w:p w:rsidR="00A46050" w:rsidRPr="009351F0" w:rsidRDefault="00A46050" w:rsidP="009351F0">
            <w:pPr>
              <w:ind w:left="148" w:right="85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Национальные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движения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Взаимодействие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национальных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народов.</w:t>
            </w:r>
          </w:p>
        </w:tc>
        <w:tc>
          <w:tcPr>
            <w:tcW w:w="7760" w:type="dxa"/>
          </w:tcPr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регионы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империи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конца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населении;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сообщение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(презентацию)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традициях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народов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возникновения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цели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национальных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движений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второй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половине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примеры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взаимодействия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народов,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взаимовлияния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национальных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культур.</w:t>
            </w:r>
          </w:p>
        </w:tc>
      </w:tr>
      <w:tr w:rsidR="00A46050" w:rsidRPr="009351F0" w:rsidTr="009351F0">
        <w:trPr>
          <w:gridAfter w:val="1"/>
          <w:wAfter w:w="6" w:type="dxa"/>
          <w:trHeight w:val="958"/>
        </w:trPr>
        <w:tc>
          <w:tcPr>
            <w:tcW w:w="3040" w:type="dxa"/>
            <w:gridSpan w:val="2"/>
          </w:tcPr>
          <w:p w:rsidR="00A46050" w:rsidRPr="009351F0" w:rsidRDefault="00A46050" w:rsidP="009351F0">
            <w:pPr>
              <w:ind w:left="148" w:right="85"/>
              <w:rPr>
                <w:rFonts w:eastAsia="Bookman Old Style" w:cs="Times New Roman"/>
                <w:b/>
                <w:sz w:val="24"/>
                <w:szCs w:val="24"/>
              </w:rPr>
            </w:pP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Формирование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гражданского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общества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направления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общественных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движений.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(2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4043" w:type="dxa"/>
            <w:gridSpan w:val="2"/>
          </w:tcPr>
          <w:p w:rsidR="00A46050" w:rsidRPr="009351F0" w:rsidRDefault="00A46050" w:rsidP="009351F0">
            <w:pPr>
              <w:ind w:left="148" w:right="85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Общественная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жизнь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1860—1890-х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Рост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общественной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самодеятельности.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Расширение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публичной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сферы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(общественное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самоуправление,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печать,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образование,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суд).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Феномен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интеллигенции.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Общественные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организации.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Благотворительность.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Идейные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течения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общественное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движение.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Консервативная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мысль.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Национализм.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Либерализм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социализм.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анархизм.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политической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оппозиции: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земское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движение,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революционное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подполье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эмиграция.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Народничество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эволюция.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Политический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терроризм.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Распространение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марксизма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формирование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социал-демократии.</w:t>
            </w:r>
          </w:p>
        </w:tc>
        <w:tc>
          <w:tcPr>
            <w:tcW w:w="7760" w:type="dxa"/>
          </w:tcPr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черты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общественной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жизни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1860—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1890-х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гг.;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идеологии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консерватизма,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национализма,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либерализма,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социализма,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анархизма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исторические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портреты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представителей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общественных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течений;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заключалась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эволюция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народнического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движения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1870—1880-х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гг.;</w:t>
            </w:r>
          </w:p>
          <w:p w:rsidR="00A46050" w:rsidRPr="009351F0" w:rsidRDefault="00A46050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распространении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марксизма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формировании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социал-демократии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 w:rsidR="000A3F4C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России.</w:t>
            </w:r>
          </w:p>
        </w:tc>
      </w:tr>
      <w:tr w:rsidR="00C8429F" w:rsidRPr="009351F0" w:rsidTr="009351F0">
        <w:trPr>
          <w:gridAfter w:val="1"/>
          <w:wAfter w:w="6" w:type="dxa"/>
          <w:trHeight w:val="958"/>
        </w:trPr>
        <w:tc>
          <w:tcPr>
            <w:tcW w:w="3040" w:type="dxa"/>
            <w:gridSpan w:val="2"/>
            <w:vMerge w:val="restart"/>
          </w:tcPr>
          <w:p w:rsidR="00C8429F" w:rsidRPr="009351F0" w:rsidRDefault="00C8429F" w:rsidP="009351F0">
            <w:pPr>
              <w:ind w:left="148" w:right="85"/>
              <w:rPr>
                <w:rFonts w:eastAsia="Bookman Old Style" w:cs="Times New Roman"/>
                <w:b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Россия</w:t>
            </w:r>
            <w:r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на</w:t>
            </w:r>
            <w:r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пороге</w:t>
            </w:r>
            <w:r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XX</w:t>
            </w:r>
            <w:r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в.</w:t>
            </w:r>
            <w:r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(10</w:t>
            </w:r>
            <w:r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  <w:t>ч.)</w:t>
            </w:r>
          </w:p>
        </w:tc>
        <w:tc>
          <w:tcPr>
            <w:tcW w:w="4043" w:type="dxa"/>
            <w:gridSpan w:val="2"/>
          </w:tcPr>
          <w:p w:rsidR="00C8429F" w:rsidRPr="00C8429F" w:rsidRDefault="00C8429F" w:rsidP="009351F0">
            <w:pPr>
              <w:ind w:left="148" w:right="85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 пороге нового</w:t>
            </w:r>
            <w:r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века: динамика и</w:t>
            </w:r>
            <w:r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противоречия развития. Экономический рост. Промышленное развитие. Новая география</w:t>
            </w:r>
            <w:r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экономики. Урбанизация и облик городов. Отечественный</w:t>
            </w:r>
            <w:r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 иностранный капитал, его роль в индустриализации страны. Россия — мировой экспортер хлеба. Аграрный вопрос. Разложение сословных структур. Формирование новых социальных страт. Буржуазия. Рабочие: социальная характеристика, борьба</w:t>
            </w:r>
            <w:r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за права Средние городские слои. Типы сельского землевладения и хозяйства. Помещики и крестьяне. Имперский центр</w:t>
            </w:r>
            <w:r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 регионы. Национальная политика, этнические элиты</w:t>
            </w:r>
            <w:r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и национально-культурные движения. Россия в системе международных отношений. Политика на Дальнем Востоке. Русско-японская война 1904—1905 гг. Оборона Порт-Артура.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Цусимское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сражение.</w:t>
            </w:r>
          </w:p>
        </w:tc>
        <w:tc>
          <w:tcPr>
            <w:tcW w:w="7760" w:type="dxa"/>
          </w:tcPr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д</w:t>
            </w:r>
            <w:proofErr w:type="gram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геополитического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экономического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XX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карты;</w:t>
            </w:r>
          </w:p>
          <w:p w:rsidR="00C8429F" w:rsidRPr="00C8429F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сравнивать темпы и характер модернизации в России и в других странах, объяснять, в чем заключались особенности модернизации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 России;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сущность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аграрного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вопроса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XX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сопоставлять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государственный,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политический,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социальный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строй;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XX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.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proofErr w:type="gramEnd"/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выявлять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общие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черты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различия;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образ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жизни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разных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сословий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социальных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групп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начале</w:t>
            </w:r>
            <w:proofErr w:type="gramEnd"/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XX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(сообщение,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презентация,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эссе);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проводить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поиск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источников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условиях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жизни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людей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ХХ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том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числе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материалов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региональной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истории,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семейных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архивов);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народах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национальной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власти,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национально-культурных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движениях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конце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XIX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XX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задачи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Дальнем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Востоке;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причины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русско-японской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планы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сторон,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ход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боевых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действий,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привлекая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историческую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карту;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оценку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воздействию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итогов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общество,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используя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учебника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источники;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примеры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патриотического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поведения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россиян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ходе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боевых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действий,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свое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отношение</w:t>
            </w:r>
            <w:proofErr w:type="gramEnd"/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ним;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Портсмутского</w:t>
            </w:r>
            <w:proofErr w:type="spellEnd"/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мира.</w:t>
            </w:r>
          </w:p>
        </w:tc>
      </w:tr>
      <w:tr w:rsidR="00C8429F" w:rsidRPr="009351F0" w:rsidTr="009351F0">
        <w:trPr>
          <w:gridAfter w:val="1"/>
          <w:wAfter w:w="6" w:type="dxa"/>
          <w:trHeight w:val="958"/>
        </w:trPr>
        <w:tc>
          <w:tcPr>
            <w:tcW w:w="3040" w:type="dxa"/>
            <w:gridSpan w:val="2"/>
            <w:vMerge/>
          </w:tcPr>
          <w:p w:rsidR="00C8429F" w:rsidRPr="009351F0" w:rsidRDefault="00C8429F" w:rsidP="009351F0">
            <w:pPr>
              <w:ind w:left="148" w:right="85"/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043" w:type="dxa"/>
            <w:gridSpan w:val="2"/>
          </w:tcPr>
          <w:p w:rsidR="00C8429F" w:rsidRPr="00C8429F" w:rsidRDefault="00C8429F" w:rsidP="009351F0">
            <w:pPr>
              <w:ind w:left="148" w:right="85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Первая российская революция 1905—</w:t>
            </w:r>
          </w:p>
          <w:p w:rsidR="00C8429F" w:rsidRPr="00C8429F" w:rsidRDefault="00C8429F" w:rsidP="009351F0">
            <w:pPr>
              <w:ind w:left="148" w:right="85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1907 гг. Начало парламентаризма в России.</w:t>
            </w:r>
          </w:p>
          <w:p w:rsidR="00C8429F" w:rsidRPr="00C8429F" w:rsidRDefault="00C8429F" w:rsidP="009351F0">
            <w:pPr>
              <w:ind w:left="148" w:right="85"/>
              <w:rPr>
                <w:rFonts w:eastAsia="Bookman Old Style" w:cs="Times New Roman"/>
                <w:sz w:val="24"/>
                <w:szCs w:val="24"/>
                <w:lang w:val="ru-RU"/>
              </w:rPr>
            </w:pP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Николай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II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и его окружение. Оппозиционное либеральное движение. Предпосылки</w:t>
            </w:r>
            <w:proofErr w:type="gram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П</w:t>
            </w:r>
            <w:proofErr w:type="gramEnd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ервой российской революции. Формы социальных протестов. «Кровавое воскресенье»</w:t>
            </w:r>
            <w:r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9 января 1905 г. Выступления рабочих, крестьян, средних городских слоев, солдат и матросов.</w:t>
            </w:r>
            <w:r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Булыгинская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конституция». Всероссийская октябрьская политическая стачка. Манифест 17 октября</w:t>
            </w:r>
          </w:p>
          <w:p w:rsidR="00C8429F" w:rsidRPr="00C8429F" w:rsidRDefault="00C8429F" w:rsidP="009351F0">
            <w:pPr>
              <w:ind w:left="148" w:right="85"/>
              <w:rPr>
                <w:rFonts w:eastAsia="Bookman Old Style" w:cs="Times New Roman"/>
                <w:sz w:val="24"/>
                <w:szCs w:val="24"/>
              </w:rPr>
            </w:pP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1905 г. Формирование многопартийной системы. Политические партии, массовые движения и их лидеры. Социал-демократия: большевики и меньшевики. Либеральные партии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 xml:space="preserve">(кадеты, октябристы). Право-монархические партии. Советы и профсоюзы. Декабрьское 1905 г. вооруженное восстание в Москве. Особенности революционных выступлений в 1906—1907 гг.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Деятельность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I и II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Государственной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думы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итоги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и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уроки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760" w:type="dxa"/>
          </w:tcPr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</w:rPr>
            </w:pPr>
            <w:proofErr w:type="spellStart"/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lastRenderedPageBreak/>
              <w:t>раскрывать</w:t>
            </w:r>
            <w:proofErr w:type="spellEnd"/>
            <w:proofErr w:type="gramEnd"/>
            <w:r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причины</w:t>
            </w:r>
            <w:proofErr w:type="spellEnd"/>
            <w:r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революции</w:t>
            </w:r>
            <w:proofErr w:type="spellEnd"/>
            <w:r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1905—1907</w:t>
            </w:r>
            <w:r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гг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.;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рассказывать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начале,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ключевых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событиях,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участниках</w:t>
            </w:r>
            <w:proofErr w:type="gramStart"/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</w:t>
            </w:r>
            <w:proofErr w:type="gram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ервой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Анализировать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текст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Манифеста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17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октября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1905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г.,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суждения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его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понятий: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«Кровавое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воскресенье»,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Государственная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дума,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кадеты,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октябристы,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эсеры,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социал-демократы</w:t>
            </w:r>
            <w:proofErr w:type="gramStart"/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</w:t>
            </w:r>
            <w:proofErr w:type="gram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арактеризовать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политические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течения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XX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выделять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существенные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черты;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давать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оценку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формирования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многопартийной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системы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оформлении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политических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партий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виде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таблицы);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сопоставлять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Государственную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думу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представительные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органы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власти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европейских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(структура,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полномочия)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лидеров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партий,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депутатов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Думы,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государственных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деятелей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.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сообщения,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эссе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—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выбору);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излагать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точки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зрения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историков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события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1905—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1907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гг.,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действия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участников,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обосновывать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свои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суждения.</w:t>
            </w:r>
          </w:p>
        </w:tc>
      </w:tr>
      <w:tr w:rsidR="00C8429F" w:rsidRPr="009351F0" w:rsidTr="009351F0">
        <w:trPr>
          <w:gridAfter w:val="1"/>
          <w:wAfter w:w="6" w:type="dxa"/>
          <w:trHeight w:val="4253"/>
        </w:trPr>
        <w:tc>
          <w:tcPr>
            <w:tcW w:w="3040" w:type="dxa"/>
            <w:gridSpan w:val="2"/>
            <w:vMerge/>
          </w:tcPr>
          <w:p w:rsidR="00C8429F" w:rsidRPr="009351F0" w:rsidRDefault="00C8429F" w:rsidP="009351F0">
            <w:pPr>
              <w:ind w:left="148" w:right="85"/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043" w:type="dxa"/>
            <w:gridSpan w:val="2"/>
          </w:tcPr>
          <w:p w:rsidR="00C8429F" w:rsidRPr="00C8429F" w:rsidRDefault="00C8429F" w:rsidP="009351F0">
            <w:pPr>
              <w:ind w:left="148" w:right="85"/>
              <w:rPr>
                <w:rFonts w:eastAsia="Bookman Old Style" w:cs="Times New Roman"/>
                <w:sz w:val="24"/>
                <w:szCs w:val="24"/>
              </w:rPr>
            </w:pP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</w:t>
            </w:r>
            <w:r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и нарастание социальных противоречий.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III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и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IV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Государственная дума. Идейно-политический</w:t>
            </w:r>
            <w:r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спектр. Общественный и социальный</w:t>
            </w:r>
            <w:r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подъем. Обострение международной обстановки. Блоковая</w:t>
            </w:r>
            <w:r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 и участие</w:t>
            </w:r>
            <w:r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в ней России.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Россия</w:t>
            </w:r>
            <w:proofErr w:type="spellEnd"/>
            <w:r w:rsidRPr="00C8429F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в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преддверии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мировой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катастрофы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760" w:type="dxa"/>
          </w:tcPr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понятий: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отруб,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хутор,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переселенческая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политика,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думская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монархия;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излагать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оценки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историками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аграрной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реформы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Столыпина;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положения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аграрной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реформы,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результаты;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характеристику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(исторический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портрет)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Столыпина;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политическую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систему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после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революции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1905—1907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гг.,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место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ней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Государственной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думы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Государственного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совета;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излагать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оценки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личности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деятельности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Николая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II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приведенные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учебной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литературе,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объяснять,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чем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они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основываются,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высказывать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аргументировать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собственную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оценку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его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деятельности;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систематизировать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информацию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об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участии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формировании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системы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военных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блоков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международных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отношениях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накануне</w:t>
            </w:r>
            <w:proofErr w:type="gramStart"/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</w:t>
            </w:r>
            <w:proofErr w:type="gram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ервой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мировой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войны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виде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таблицы,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тезисов).</w:t>
            </w:r>
          </w:p>
        </w:tc>
      </w:tr>
      <w:tr w:rsidR="00C8429F" w:rsidRPr="009351F0" w:rsidTr="009351F0">
        <w:trPr>
          <w:gridAfter w:val="1"/>
          <w:wAfter w:w="6" w:type="dxa"/>
          <w:trHeight w:val="958"/>
        </w:trPr>
        <w:tc>
          <w:tcPr>
            <w:tcW w:w="3040" w:type="dxa"/>
            <w:gridSpan w:val="2"/>
            <w:vMerge/>
          </w:tcPr>
          <w:p w:rsidR="00C8429F" w:rsidRPr="009351F0" w:rsidRDefault="00C8429F" w:rsidP="009351F0">
            <w:pPr>
              <w:ind w:left="148" w:right="85"/>
              <w:rPr>
                <w:rFonts w:eastAsia="Bookman Old Style" w:cs="Times New Roman"/>
                <w:b/>
                <w:color w:val="231F20"/>
                <w:sz w:val="24"/>
                <w:szCs w:val="24"/>
                <w:lang w:val="ru-RU"/>
              </w:rPr>
            </w:pPr>
          </w:p>
        </w:tc>
        <w:tc>
          <w:tcPr>
            <w:tcW w:w="4043" w:type="dxa"/>
            <w:gridSpan w:val="2"/>
          </w:tcPr>
          <w:p w:rsidR="00C8429F" w:rsidRPr="00C8429F" w:rsidRDefault="00C8429F" w:rsidP="009351F0">
            <w:pPr>
              <w:ind w:left="148" w:right="85"/>
              <w:rPr>
                <w:rFonts w:eastAsia="Bookman Old Style" w:cs="Times New Roman"/>
                <w:sz w:val="24"/>
                <w:szCs w:val="24"/>
              </w:rPr>
            </w:pP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Серебряный век</w:t>
            </w:r>
            <w:r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российской культуры.</w:t>
            </w:r>
            <w:r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Новые явления</w:t>
            </w:r>
            <w:r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 художественной</w:t>
            </w:r>
            <w:r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литературе и искусстве. Мировоззренческие ценности и</w:t>
            </w:r>
            <w:r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стиль жизни. Литература начала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XX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в. Живопись «Мир искусства». Архитектура. Скульптура. Драматический театр: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традиции</w:t>
            </w:r>
            <w:r w:rsidRPr="00C8429F">
              <w:rPr>
                <w:rFonts w:eastAsia="Bookman Old Style" w:cs="Times New Roman"/>
                <w:sz w:val="24"/>
                <w:szCs w:val="24"/>
                <w:lang w:val="ru-RU"/>
              </w:rPr>
              <w:t xml:space="preserve"> </w:t>
            </w:r>
            <w:r w:rsidRPr="00C8429F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и новаторство. Музыка «Русские сезоны» в Париже. Зарождение российского кинематографа. Развитие народного просвещения. Открытия российских ученых. Достижения гуманитарных наук.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Вклад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России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начала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XX в. в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мировую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культуру</w:t>
            </w:r>
            <w:proofErr w:type="spellEnd"/>
            <w:r w:rsidRPr="00C8429F">
              <w:rPr>
                <w:rFonts w:eastAsia="Bookman Old Style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760" w:type="dxa"/>
          </w:tcPr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характеризовать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стили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течения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литературы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искусства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XX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proofErr w:type="gramEnd"/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крупнейших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представителей,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произведения;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представлять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описание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памятников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художественной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в.,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определяя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принадлежность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тому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или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иному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стилю,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характерные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черты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(в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том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числе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региональном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материале);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место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культуры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европейской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мировой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культуре;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lastRenderedPageBreak/>
              <w:t>участвовать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подготовке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проектов,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посвященных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выдающимся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представителям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науки,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литературы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искусства;</w:t>
            </w:r>
          </w:p>
          <w:p w:rsidR="00C8429F" w:rsidRPr="009351F0" w:rsidRDefault="00C8429F" w:rsidP="009351F0">
            <w:pPr>
              <w:numPr>
                <w:ilvl w:val="0"/>
                <w:numId w:val="19"/>
              </w:numPr>
              <w:ind w:left="148" w:right="85" w:firstLine="0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вклад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российской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науки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начала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XX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развитие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мировой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науки,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ученых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их</w:t>
            </w:r>
            <w:r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достижения.</w:t>
            </w:r>
          </w:p>
        </w:tc>
      </w:tr>
      <w:tr w:rsidR="00A46050" w:rsidRPr="009351F0" w:rsidTr="009351F0">
        <w:trPr>
          <w:gridAfter w:val="1"/>
          <w:wAfter w:w="6" w:type="dxa"/>
          <w:trHeight w:val="57"/>
        </w:trPr>
        <w:tc>
          <w:tcPr>
            <w:tcW w:w="3040" w:type="dxa"/>
            <w:gridSpan w:val="2"/>
          </w:tcPr>
          <w:p w:rsidR="00A46050" w:rsidRPr="009351F0" w:rsidRDefault="00A46050" w:rsidP="009351F0">
            <w:pPr>
              <w:ind w:left="148" w:right="85"/>
              <w:rPr>
                <w:rFonts w:eastAsia="Bookman Old Style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lastRenderedPageBreak/>
              <w:t>Обобщение</w:t>
            </w:r>
            <w:proofErr w:type="spellEnd"/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.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(1</w:t>
            </w:r>
            <w:r w:rsidR="000A3F4C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9351F0">
              <w:rPr>
                <w:rFonts w:eastAsia="Bookman Old Style" w:cs="Times New Roman"/>
                <w:b/>
                <w:color w:val="231F20"/>
                <w:sz w:val="24"/>
                <w:szCs w:val="24"/>
              </w:rPr>
              <w:t>ч.)</w:t>
            </w:r>
          </w:p>
        </w:tc>
        <w:tc>
          <w:tcPr>
            <w:tcW w:w="11803" w:type="dxa"/>
            <w:gridSpan w:val="3"/>
          </w:tcPr>
          <w:p w:rsidR="00A46050" w:rsidRPr="009351F0" w:rsidRDefault="00A46050" w:rsidP="009351F0">
            <w:pPr>
              <w:ind w:left="148" w:right="85"/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</w:pP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Контрольный</w:t>
            </w:r>
            <w:proofErr w:type="spellEnd"/>
            <w:r w:rsidR="000A3F4C">
              <w:rPr>
                <w:rFonts w:eastAsia="Bookman Old Style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9351F0">
              <w:rPr>
                <w:rFonts w:eastAsia="Bookman Old Style" w:cs="Times New Roman"/>
                <w:color w:val="231F20"/>
                <w:sz w:val="24"/>
                <w:szCs w:val="24"/>
              </w:rPr>
              <w:t>урок</w:t>
            </w:r>
            <w:proofErr w:type="spellEnd"/>
            <w:r w:rsidRPr="009351F0">
              <w:rPr>
                <w:rFonts w:eastAsia="Bookman Old Style" w:cs="Times New Roman"/>
                <w:color w:val="231F20"/>
                <w:sz w:val="24"/>
                <w:szCs w:val="24"/>
                <w:lang w:val="ru-RU"/>
              </w:rPr>
              <w:t>.</w:t>
            </w:r>
          </w:p>
        </w:tc>
      </w:tr>
    </w:tbl>
    <w:p w:rsidR="00A46050" w:rsidRPr="0052416F" w:rsidRDefault="00A46050" w:rsidP="0052416F">
      <w:pPr>
        <w:ind w:firstLine="709"/>
        <w:rPr>
          <w:rFonts w:cs="Times New Roman"/>
          <w:sz w:val="22"/>
          <w:szCs w:val="24"/>
        </w:rPr>
      </w:pPr>
    </w:p>
    <w:p w:rsidR="00A46050" w:rsidRPr="0052416F" w:rsidRDefault="00A46050" w:rsidP="0052416F">
      <w:pPr>
        <w:ind w:firstLine="709"/>
        <w:rPr>
          <w:rFonts w:cs="Times New Roman"/>
          <w:szCs w:val="24"/>
        </w:rPr>
      </w:pPr>
      <w:proofErr w:type="gramStart"/>
      <w:r w:rsidRPr="0052416F">
        <w:rPr>
          <w:rFonts w:cs="Times New Roman"/>
          <w:szCs w:val="24"/>
        </w:rPr>
        <w:t>При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разработке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рабочей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программы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тематическом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планировании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должны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быть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учтены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возможности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использования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электронных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(цифровых)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образовательных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ресурсов,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являющихся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учебно-методическими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материалами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(</w:t>
      </w:r>
      <w:proofErr w:type="spellStart"/>
      <w:r w:rsidRPr="0052416F">
        <w:rPr>
          <w:rFonts w:cs="Times New Roman"/>
          <w:szCs w:val="24"/>
        </w:rPr>
        <w:t>мультимедийные</w:t>
      </w:r>
      <w:proofErr w:type="spellEnd"/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программы,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электронные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учебники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задачники,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электронные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библиотеки,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виртуальные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лаборатории,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игровые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программы,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коллекции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цифровых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образовательных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ресурсов),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используемыми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для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обучения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воспитания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различных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групп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пользователей,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представленными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в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электронном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(цифровом)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виде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и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реализующими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дидактические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возможности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ИКТ,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содержание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которых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соответствует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законодательству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об</w:t>
      </w:r>
      <w:r w:rsidR="000A3F4C">
        <w:rPr>
          <w:rFonts w:cs="Times New Roman"/>
          <w:szCs w:val="24"/>
        </w:rPr>
        <w:t xml:space="preserve"> </w:t>
      </w:r>
      <w:r w:rsidRPr="0052416F">
        <w:rPr>
          <w:rFonts w:cs="Times New Roman"/>
          <w:szCs w:val="24"/>
        </w:rPr>
        <w:t>образовании.</w:t>
      </w:r>
      <w:r w:rsidR="000A3F4C">
        <w:rPr>
          <w:rFonts w:cs="Times New Roman"/>
          <w:szCs w:val="24"/>
        </w:rPr>
        <w:t xml:space="preserve"> </w:t>
      </w:r>
      <w:proofErr w:type="gramEnd"/>
    </w:p>
    <w:p w:rsidR="0052416F" w:rsidRPr="0052416F" w:rsidRDefault="0052416F" w:rsidP="0052416F">
      <w:pPr>
        <w:ind w:firstLine="709"/>
        <w:rPr>
          <w:rFonts w:eastAsia="Bookman Old Style" w:cs="Times New Roman"/>
          <w:sz w:val="22"/>
          <w:szCs w:val="24"/>
        </w:rPr>
      </w:pPr>
      <w:r w:rsidRPr="0052416F">
        <w:rPr>
          <w:rFonts w:eastAsia="Bookman Old Style" w:cs="Times New Roman"/>
          <w:sz w:val="22"/>
          <w:szCs w:val="24"/>
        </w:rPr>
        <w:br w:type="page"/>
      </w:r>
    </w:p>
    <w:p w:rsidR="001B3504" w:rsidRPr="0052416F" w:rsidRDefault="001B3504" w:rsidP="0052416F">
      <w:pPr>
        <w:pStyle w:val="1"/>
        <w:jc w:val="center"/>
      </w:pPr>
      <w:bookmarkStart w:id="55" w:name="_Toc134104325"/>
      <w:r w:rsidRPr="0052416F">
        <w:lastRenderedPageBreak/>
        <w:t>ТЕМАТИЧЕСКОЕ</w:t>
      </w:r>
      <w:r w:rsidR="000A3F4C">
        <w:t xml:space="preserve"> </w:t>
      </w:r>
      <w:r w:rsidRPr="0052416F">
        <w:t>ПЛАНИРОВАНИЕ</w:t>
      </w:r>
      <w:r w:rsidR="000A3F4C">
        <w:t xml:space="preserve"> </w:t>
      </w:r>
      <w:r w:rsidR="00B63C3B" w:rsidRPr="0052416F">
        <w:t>УЧЕБНОГО</w:t>
      </w:r>
      <w:r w:rsidR="000A3F4C">
        <w:t xml:space="preserve"> </w:t>
      </w:r>
      <w:r w:rsidRPr="0052416F">
        <w:t>МОДУЛЯ</w:t>
      </w:r>
      <w:r w:rsidR="000A3F4C">
        <w:t xml:space="preserve"> </w:t>
      </w:r>
      <w:r w:rsidRPr="0052416F">
        <w:t>«ВВЕДЕНИЕ</w:t>
      </w:r>
      <w:r w:rsidR="000A3F4C">
        <w:t xml:space="preserve"> </w:t>
      </w:r>
      <w:r w:rsidRPr="0052416F">
        <w:t>В</w:t>
      </w:r>
      <w:r w:rsidR="000A3F4C">
        <w:t xml:space="preserve"> </w:t>
      </w:r>
      <w:r w:rsidRPr="0052416F">
        <w:t>НОВЕЙШУЮ</w:t>
      </w:r>
      <w:r w:rsidR="000A3F4C">
        <w:t xml:space="preserve"> </w:t>
      </w:r>
      <w:r w:rsidRPr="0052416F">
        <w:t>ИСТОРИЮ</w:t>
      </w:r>
      <w:r w:rsidR="000A3F4C">
        <w:t xml:space="preserve"> </w:t>
      </w:r>
      <w:r w:rsidRPr="0052416F">
        <w:t>РОССИИ»</w:t>
      </w:r>
      <w:bookmarkEnd w:id="55"/>
    </w:p>
    <w:p w:rsidR="0052416F" w:rsidRPr="0052416F" w:rsidRDefault="0052416F" w:rsidP="0052416F"/>
    <w:tbl>
      <w:tblPr>
        <w:tblStyle w:val="af2"/>
        <w:tblW w:w="14734" w:type="dxa"/>
        <w:tblLayout w:type="fixed"/>
        <w:tblLook w:val="04A0"/>
      </w:tblPr>
      <w:tblGrid>
        <w:gridCol w:w="3685"/>
        <w:gridCol w:w="5132"/>
        <w:gridCol w:w="5917"/>
      </w:tblGrid>
      <w:tr w:rsidR="00C8429F" w:rsidRPr="00BB3567" w:rsidTr="00C8429F">
        <w:tc>
          <w:tcPr>
            <w:tcW w:w="3685" w:type="dxa"/>
          </w:tcPr>
          <w:p w:rsidR="00C8429F" w:rsidRPr="00BB3567" w:rsidRDefault="00C8429F" w:rsidP="00FB06C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B3567">
              <w:rPr>
                <w:rFonts w:cs="Times New Roman"/>
                <w:b/>
                <w:sz w:val="24"/>
                <w:szCs w:val="24"/>
              </w:rPr>
              <w:t>Темы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b/>
                <w:sz w:val="24"/>
                <w:szCs w:val="24"/>
              </w:rPr>
              <w:t>модульного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b/>
                <w:sz w:val="24"/>
                <w:szCs w:val="24"/>
              </w:rPr>
              <w:t>учебного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b/>
                <w:sz w:val="24"/>
                <w:szCs w:val="24"/>
              </w:rPr>
              <w:t>курса</w:t>
            </w:r>
          </w:p>
        </w:tc>
        <w:tc>
          <w:tcPr>
            <w:tcW w:w="5132" w:type="dxa"/>
          </w:tcPr>
          <w:p w:rsidR="00C8429F" w:rsidRPr="00BB3567" w:rsidRDefault="00C8429F" w:rsidP="00FB06C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B3567">
              <w:rPr>
                <w:rFonts w:cs="Times New Roman"/>
                <w:b/>
                <w:sz w:val="24"/>
                <w:szCs w:val="24"/>
              </w:rPr>
              <w:t>Основное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5917" w:type="dxa"/>
          </w:tcPr>
          <w:p w:rsidR="00C8429F" w:rsidRPr="00BB3567" w:rsidRDefault="00C8429F" w:rsidP="00FB06C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B3567">
              <w:rPr>
                <w:rFonts w:cs="Times New Roman"/>
                <w:b/>
                <w:sz w:val="24"/>
                <w:szCs w:val="24"/>
              </w:rPr>
              <w:t>Основные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b/>
                <w:sz w:val="24"/>
                <w:szCs w:val="24"/>
              </w:rPr>
              <w:t>виды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b/>
                <w:sz w:val="24"/>
                <w:szCs w:val="24"/>
              </w:rPr>
              <w:t>деятельности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B3567">
              <w:rPr>
                <w:rFonts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8429F" w:rsidRPr="00BB3567" w:rsidTr="00C8429F">
        <w:tc>
          <w:tcPr>
            <w:tcW w:w="3685" w:type="dxa"/>
          </w:tcPr>
          <w:p w:rsidR="00C8429F" w:rsidRPr="00C8429F" w:rsidRDefault="00C8429F" w:rsidP="00FB06C8">
            <w:pPr>
              <w:rPr>
                <w:rFonts w:cs="Times New Roman"/>
                <w:b/>
                <w:sz w:val="24"/>
                <w:szCs w:val="24"/>
              </w:rPr>
            </w:pPr>
            <w:r w:rsidRPr="00C8429F">
              <w:rPr>
                <w:rFonts w:cs="Times New Roman"/>
                <w:b/>
                <w:sz w:val="24"/>
                <w:szCs w:val="24"/>
              </w:rPr>
              <w:t>Введение (1 ч.)</w:t>
            </w:r>
          </w:p>
        </w:tc>
        <w:tc>
          <w:tcPr>
            <w:tcW w:w="5132" w:type="dxa"/>
          </w:tcPr>
          <w:p w:rsidR="00C8429F" w:rsidRPr="00BB3567" w:rsidRDefault="00C8429F" w:rsidP="00FB06C8">
            <w:pPr>
              <w:rPr>
                <w:rFonts w:cs="Times New Roman"/>
                <w:sz w:val="24"/>
                <w:szCs w:val="24"/>
              </w:rPr>
            </w:pPr>
            <w:r w:rsidRPr="00BB3567">
              <w:rPr>
                <w:rFonts w:cs="Times New Roman"/>
                <w:sz w:val="24"/>
                <w:szCs w:val="24"/>
              </w:rPr>
              <w:t>Преемственность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всех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этапов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отечественной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истории.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Период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Новейшей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истории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страны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(с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1914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г.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настоящее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время).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Важнейшие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события,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процессы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ХХ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—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начала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XXI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BB3567">
              <w:rPr>
                <w:rFonts w:cs="Times New Roman"/>
                <w:sz w:val="24"/>
                <w:szCs w:val="24"/>
              </w:rPr>
              <w:t>в</w:t>
            </w:r>
            <w:proofErr w:type="gramEnd"/>
            <w:r w:rsidRPr="00BB356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917" w:type="dxa"/>
          </w:tcPr>
          <w:p w:rsidR="00C8429F" w:rsidRPr="00BB3567" w:rsidRDefault="00C8429F" w:rsidP="00BB3567">
            <w:pPr>
              <w:pStyle w:val="a8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BB3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3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3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3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3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общества,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3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3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3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C8429F" w:rsidRPr="00BB3567" w:rsidRDefault="00C8429F" w:rsidP="00BB3567">
            <w:pPr>
              <w:pStyle w:val="a8"/>
              <w:numPr>
                <w:ilvl w:val="0"/>
                <w:numId w:val="32"/>
              </w:numPr>
              <w:ind w:left="0"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B3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риводить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3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3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наиболее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3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значимых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3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событий,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3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исторических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3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3567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BB3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BB3567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35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вв.</w:t>
            </w:r>
          </w:p>
        </w:tc>
      </w:tr>
      <w:tr w:rsidR="00C8429F" w:rsidRPr="00BB3567" w:rsidTr="00C8429F">
        <w:tc>
          <w:tcPr>
            <w:tcW w:w="3685" w:type="dxa"/>
          </w:tcPr>
          <w:p w:rsidR="00C8429F" w:rsidRPr="00C8429F" w:rsidRDefault="00C8429F" w:rsidP="00FB06C8">
            <w:pPr>
              <w:rPr>
                <w:rFonts w:cs="Times New Roman"/>
                <w:b/>
                <w:sz w:val="24"/>
                <w:szCs w:val="24"/>
              </w:rPr>
            </w:pPr>
            <w:r w:rsidRPr="00C8429F">
              <w:rPr>
                <w:rFonts w:cs="Times New Roman"/>
                <w:b/>
                <w:sz w:val="24"/>
                <w:szCs w:val="24"/>
              </w:rPr>
              <w:t>Февральская и Октябрьская революции 1917 г. (4 ч.)</w:t>
            </w:r>
          </w:p>
        </w:tc>
        <w:tc>
          <w:tcPr>
            <w:tcW w:w="5132" w:type="dxa"/>
          </w:tcPr>
          <w:p w:rsidR="00C8429F" w:rsidRPr="00BB3567" w:rsidRDefault="00C8429F" w:rsidP="00FB06C8">
            <w:pPr>
              <w:rPr>
                <w:rFonts w:cs="Times New Roman"/>
                <w:sz w:val="24"/>
                <w:szCs w:val="24"/>
              </w:rPr>
            </w:pPr>
            <w:r w:rsidRPr="00BB3567">
              <w:rPr>
                <w:rFonts w:cs="Times New Roman"/>
                <w:sz w:val="24"/>
                <w:szCs w:val="24"/>
              </w:rPr>
              <w:t>Российская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империя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накануне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революции.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Февральское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восстание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Петрограде.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Падение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монархии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Демократизация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жизни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страны.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Тяготы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BB3567">
              <w:rPr>
                <w:rFonts w:cs="Times New Roman"/>
                <w:sz w:val="24"/>
                <w:szCs w:val="24"/>
              </w:rPr>
              <w:t>ервой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мировой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войны.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Цели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лозунги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большевиков.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Свержение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Временного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правительства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Взятие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власти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большевиками.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Первые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преобразования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большевиков.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Гражданская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война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как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национальная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трагедия.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России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Военная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интервенция.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Образование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СССР.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Влияние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революционных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событий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России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общемировые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процессы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XX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Революционные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события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России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глазами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соотечественников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мира.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Итоги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уроки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революций.</w:t>
            </w:r>
          </w:p>
        </w:tc>
        <w:tc>
          <w:tcPr>
            <w:tcW w:w="5917" w:type="dxa"/>
          </w:tcPr>
          <w:p w:rsidR="00C8429F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proofErr w:type="gramStart"/>
            <w:r w:rsidRPr="00BB3567">
              <w:rPr>
                <w:rFonts w:eastAsia="Bookman Old Style" w:cs="Times New Roman"/>
                <w:sz w:val="24"/>
                <w:szCs w:val="24"/>
              </w:rPr>
              <w:t>о</w:t>
            </w:r>
            <w:proofErr w:type="gramEnd"/>
            <w:r w:rsidRPr="00BB3567">
              <w:rPr>
                <w:rFonts w:eastAsia="Bookman Old Style" w:cs="Times New Roman"/>
                <w:sz w:val="24"/>
                <w:szCs w:val="24"/>
              </w:rPr>
              <w:t>пределять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ранее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изученные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новые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понятия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(Новая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история,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Новейшая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история,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империя,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монархия,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либеральные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партии,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социал-демократия,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революция,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вооружённое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восстание)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; 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>
              <w:rPr>
                <w:rFonts w:eastAsia="Bookman Old Style" w:cs="Times New Roman"/>
                <w:sz w:val="24"/>
                <w:szCs w:val="24"/>
              </w:rPr>
              <w:t>у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станавливать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причинно-следственные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связи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между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ранее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изученными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историческими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фактами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явлениями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(самодержавие;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аграрный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вопрос;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имперский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центр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регионы;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Первая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русская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революция;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парламентаризм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России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др.)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революциями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1917</w:t>
            </w:r>
            <w:r w:rsidRPr="000A3F4C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г.;</w:t>
            </w:r>
          </w:p>
          <w:p w:rsidR="00C8429F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раскрывать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значение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свержения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самодержавия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стране,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её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демократизации;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>
              <w:rPr>
                <w:rFonts w:eastAsia="Bookman Old Style" w:cs="Times New Roman"/>
                <w:sz w:val="24"/>
                <w:szCs w:val="24"/>
              </w:rPr>
              <w:t>х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арактеризовать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итоги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историческое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значение.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Февральской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Октябрьской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революций</w:t>
            </w:r>
            <w:r w:rsidRPr="000A3F4C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1917</w:t>
            </w:r>
            <w:r w:rsidRPr="000A3F4C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г.;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устанавливать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аналогии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революционными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событиями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процессами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всемирной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истории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(революции</w:t>
            </w:r>
            <w:r w:rsidRPr="000A3F4C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Новой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истории,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марксизм,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рабочее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движение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др.);</w:t>
            </w:r>
          </w:p>
          <w:p w:rsidR="00C8429F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выражать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собственное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мнение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обобщать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иные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мнения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революционных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событиях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России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1917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г.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; 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>
              <w:rPr>
                <w:rFonts w:eastAsia="Bookman Old Style" w:cs="Times New Roman"/>
                <w:sz w:val="24"/>
                <w:szCs w:val="24"/>
              </w:rPr>
              <w:t>п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риводить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примеры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из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истории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родного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края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начала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  <w:lang w:val="en-US"/>
              </w:rPr>
              <w:t>XX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gramStart"/>
            <w:r w:rsidRPr="00BB3567">
              <w:rPr>
                <w:rFonts w:eastAsia="Bookman Old Style" w:cs="Times New Roman"/>
                <w:sz w:val="24"/>
                <w:szCs w:val="24"/>
              </w:rPr>
              <w:t>в</w:t>
            </w:r>
            <w:proofErr w:type="gramEnd"/>
            <w:r w:rsidRPr="00BB3567">
              <w:rPr>
                <w:rFonts w:eastAsia="Bookman Old Style" w:cs="Times New Roman"/>
                <w:sz w:val="24"/>
                <w:szCs w:val="24"/>
              </w:rPr>
              <w:t>.;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использовать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приёмы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исследовательской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деятельности,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элементарные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умения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прогноза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(о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влиянии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революционных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событий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на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общемировые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lastRenderedPageBreak/>
              <w:t>процессы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  <w:lang w:val="en-US"/>
              </w:rPr>
              <w:t>XX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века,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историю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народов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России);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систематизировать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интерпретировать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информацию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различных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видов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изучаемой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теме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(справочная,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научно-популярная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литература,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Интернет-ресурсы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др</w:t>
            </w:r>
            <w:r>
              <w:rPr>
                <w:rFonts w:eastAsia="Bookman Old Style" w:cs="Times New Roman"/>
                <w:sz w:val="24"/>
                <w:szCs w:val="24"/>
              </w:rPr>
              <w:t>.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);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различать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исторической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информации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события,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явления,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процессы;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факты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мнения;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определять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объяснять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опорой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на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фактический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материал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своё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отношение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к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наиболее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значительным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событиям;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представлять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итоги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познавательной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деятельности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различных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формах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(дискуссия,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доклад,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эссе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др</w:t>
            </w:r>
            <w:r>
              <w:rPr>
                <w:rFonts w:eastAsia="Bookman Old Style" w:cs="Times New Roman"/>
                <w:sz w:val="24"/>
                <w:szCs w:val="24"/>
              </w:rPr>
              <w:t>.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);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участвовать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проектной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деятельности,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пользоваться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компьютерными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технологиями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для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обработки,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систематизации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информации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(на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основе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принципов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информационной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безопасности).</w:t>
            </w:r>
          </w:p>
        </w:tc>
      </w:tr>
      <w:tr w:rsidR="00C8429F" w:rsidRPr="00BB3567" w:rsidTr="00C8429F">
        <w:tc>
          <w:tcPr>
            <w:tcW w:w="3685" w:type="dxa"/>
          </w:tcPr>
          <w:p w:rsidR="00C8429F" w:rsidRPr="00C8429F" w:rsidRDefault="00C8429F" w:rsidP="00FB06C8">
            <w:pPr>
              <w:rPr>
                <w:rFonts w:cs="Times New Roman"/>
                <w:b/>
                <w:sz w:val="24"/>
                <w:szCs w:val="24"/>
              </w:rPr>
            </w:pPr>
            <w:r w:rsidRPr="00C8429F">
              <w:rPr>
                <w:rFonts w:cs="Times New Roman"/>
                <w:b/>
                <w:sz w:val="24"/>
                <w:szCs w:val="24"/>
              </w:rPr>
              <w:lastRenderedPageBreak/>
              <w:t>Великая Отечественная война (1941—1945 гг.) (5 ч.)</w:t>
            </w:r>
          </w:p>
        </w:tc>
        <w:tc>
          <w:tcPr>
            <w:tcW w:w="5132" w:type="dxa"/>
          </w:tcPr>
          <w:p w:rsidR="00C8429F" w:rsidRPr="00BB3567" w:rsidRDefault="00C8429F" w:rsidP="00FB06C8">
            <w:pPr>
              <w:rPr>
                <w:rFonts w:cs="Times New Roman"/>
                <w:sz w:val="24"/>
                <w:szCs w:val="24"/>
              </w:rPr>
            </w:pPr>
            <w:r w:rsidRPr="00BB3567">
              <w:rPr>
                <w:rFonts w:cs="Times New Roman"/>
                <w:sz w:val="24"/>
                <w:szCs w:val="24"/>
              </w:rPr>
              <w:t>Нападение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гитлеровской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Германии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СССР.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Мобилизация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сил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отпор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врагу.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Битва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за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Москву.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Срыв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гитлеровского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плана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«молниеносной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войны».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Блокада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Ленинграда.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Крупнейшие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битвы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ходе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войны.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Сталинградская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битва.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Битва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Курской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дуге.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Битва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за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Днепр.</w:t>
            </w:r>
          </w:p>
          <w:p w:rsidR="00C8429F" w:rsidRPr="00BB3567" w:rsidRDefault="00C8429F" w:rsidP="00FB06C8">
            <w:pPr>
              <w:rPr>
                <w:rFonts w:cs="Times New Roman"/>
                <w:sz w:val="24"/>
                <w:szCs w:val="24"/>
              </w:rPr>
            </w:pPr>
            <w:r w:rsidRPr="00BB3567">
              <w:rPr>
                <w:rFonts w:cs="Times New Roman"/>
                <w:sz w:val="24"/>
                <w:szCs w:val="24"/>
              </w:rPr>
              <w:t>Массовый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героизм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представителей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всех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народов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СССР.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Организация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борьбы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тылу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врага: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партизанское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движение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подполье.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Юные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герои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фронта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тыла.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Патриотическое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служение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представителей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религиозных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B3567">
              <w:rPr>
                <w:rFonts w:cs="Times New Roman"/>
                <w:sz w:val="24"/>
                <w:szCs w:val="24"/>
              </w:rPr>
              <w:t>конфессий</w:t>
            </w:r>
            <w:proofErr w:type="spellEnd"/>
            <w:r w:rsidRPr="00BB3567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Вклад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деятелей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культуры,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учёных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конструкторов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общенародную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борьбу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врагом.</w:t>
            </w:r>
          </w:p>
          <w:p w:rsidR="00C8429F" w:rsidRPr="00BB3567" w:rsidRDefault="00C8429F" w:rsidP="00FB06C8">
            <w:pPr>
              <w:rPr>
                <w:rFonts w:cs="Times New Roman"/>
                <w:sz w:val="24"/>
                <w:szCs w:val="24"/>
              </w:rPr>
            </w:pPr>
            <w:r w:rsidRPr="00BB3567">
              <w:rPr>
                <w:rFonts w:cs="Times New Roman"/>
                <w:sz w:val="24"/>
                <w:szCs w:val="24"/>
              </w:rPr>
              <w:t>Преступления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нацистов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их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пособников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оккупированной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территории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СССР.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Трагедия</w:t>
            </w:r>
          </w:p>
          <w:p w:rsidR="00C8429F" w:rsidRPr="00BB3567" w:rsidRDefault="00C8429F" w:rsidP="00FB06C8">
            <w:pPr>
              <w:rPr>
                <w:rFonts w:cs="Times New Roman"/>
                <w:sz w:val="24"/>
                <w:szCs w:val="24"/>
              </w:rPr>
            </w:pPr>
            <w:r w:rsidRPr="00BB3567">
              <w:rPr>
                <w:rFonts w:cs="Times New Roman"/>
                <w:sz w:val="24"/>
                <w:szCs w:val="24"/>
              </w:rPr>
              <w:lastRenderedPageBreak/>
              <w:t>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мужество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гражданского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населения.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Полное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снятие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блокады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Ленинграда.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Освобождение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оккупированных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территорий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СССР.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СССР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союзники.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Освободительная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миссия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Красной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Армии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Европе.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Битва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за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Берлин.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Безоговорочная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капитуляция.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Германии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окончание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Великой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Отечественной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войны.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Разгром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милитаристской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Японии.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Осуждение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главных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военных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преступников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их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пособников.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Источники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Победы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советского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народа.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Решающая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роль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СССР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победе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антигитлеровской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коалиции.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Всемирно-историческое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значение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Победы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СССР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Великой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Отечественной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войне.</w:t>
            </w:r>
          </w:p>
          <w:p w:rsidR="00C8429F" w:rsidRPr="00BB3567" w:rsidRDefault="00C8429F" w:rsidP="00FB06C8">
            <w:pPr>
              <w:rPr>
                <w:rFonts w:cs="Times New Roman"/>
                <w:sz w:val="24"/>
                <w:szCs w:val="24"/>
              </w:rPr>
            </w:pPr>
            <w:r w:rsidRPr="00BB3567">
              <w:rPr>
                <w:rFonts w:cs="Times New Roman"/>
                <w:sz w:val="24"/>
                <w:szCs w:val="24"/>
              </w:rPr>
              <w:t>Историческая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память.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Попытки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искажения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истории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</w:t>
            </w:r>
            <w:proofErr w:type="gramEnd"/>
            <w:r w:rsidRPr="00BB3567">
              <w:rPr>
                <w:rFonts w:cs="Times New Roman"/>
                <w:sz w:val="24"/>
                <w:szCs w:val="24"/>
              </w:rPr>
              <w:t>торой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мировой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войны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роли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советского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народа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победе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над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гитлеровской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Германией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её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союзниками.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День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Победы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России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мире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сегодня.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Календарь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памятных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дат.</w:t>
            </w:r>
          </w:p>
          <w:p w:rsidR="00C8429F" w:rsidRPr="00BB3567" w:rsidRDefault="00C8429F" w:rsidP="00FB06C8">
            <w:pPr>
              <w:rPr>
                <w:rFonts w:cs="Times New Roman"/>
                <w:sz w:val="24"/>
                <w:szCs w:val="24"/>
              </w:rPr>
            </w:pPr>
            <w:r w:rsidRPr="00BB3567">
              <w:rPr>
                <w:rFonts w:cs="Times New Roman"/>
                <w:sz w:val="24"/>
                <w:szCs w:val="24"/>
              </w:rPr>
              <w:t>Формулировать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собственное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мнение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обобщать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оценки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при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изучении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важнейших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событий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Великой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Отечественной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войны.</w:t>
            </w:r>
          </w:p>
          <w:p w:rsidR="00C8429F" w:rsidRPr="00BB3567" w:rsidRDefault="00C8429F" w:rsidP="00FB06C8">
            <w:pPr>
              <w:rPr>
                <w:rFonts w:cs="Times New Roman"/>
                <w:sz w:val="24"/>
                <w:szCs w:val="24"/>
              </w:rPr>
            </w:pPr>
            <w:r w:rsidRPr="00BB3567">
              <w:rPr>
                <w:rFonts w:cs="Times New Roman"/>
                <w:sz w:val="24"/>
                <w:szCs w:val="24"/>
              </w:rPr>
              <w:t>Участвовать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проектной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деятельности,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пользоваться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компьютерными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технологиями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для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обработки,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систематизации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информации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(на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основе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принципов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информационной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безопасности).</w:t>
            </w:r>
          </w:p>
        </w:tc>
        <w:tc>
          <w:tcPr>
            <w:tcW w:w="5917" w:type="dxa"/>
          </w:tcPr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lastRenderedPageBreak/>
              <w:t>определять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понятия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термины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(нацизм,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блокада,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антифашистское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подполье,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холокост,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BB3567">
              <w:rPr>
                <w:rFonts w:eastAsia="Bookman Old Style" w:cs="Times New Roman"/>
                <w:sz w:val="24"/>
                <w:szCs w:val="24"/>
              </w:rPr>
              <w:t>бандеровцы</w:t>
            </w:r>
            <w:proofErr w:type="spellEnd"/>
            <w:r w:rsidRPr="00BB3567">
              <w:rPr>
                <w:rFonts w:eastAsia="Bookman Old Style" w:cs="Times New Roman"/>
                <w:sz w:val="24"/>
                <w:szCs w:val="24"/>
              </w:rPr>
              <w:t>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BB3567">
              <w:rPr>
                <w:rFonts w:eastAsia="Bookman Old Style" w:cs="Times New Roman"/>
                <w:sz w:val="24"/>
                <w:szCs w:val="24"/>
              </w:rPr>
              <w:t>власовцы</w:t>
            </w:r>
            <w:proofErr w:type="spellEnd"/>
            <w:r w:rsidRPr="00BB3567">
              <w:rPr>
                <w:rFonts w:eastAsia="Bookman Old Style" w:cs="Times New Roman"/>
                <w:sz w:val="24"/>
                <w:szCs w:val="24"/>
              </w:rPr>
              <w:t>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коренной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перелом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войне,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второй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фронт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др.);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раскрывать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взаимосвязи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ключевых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событий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Великой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Отечественной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войны,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характеризовать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итоги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историческое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значение;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строить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gramStart"/>
            <w:r w:rsidRPr="00BB3567">
              <w:rPr>
                <w:rFonts w:eastAsia="Bookman Old Style" w:cs="Times New Roman"/>
                <w:sz w:val="24"/>
                <w:szCs w:val="24"/>
              </w:rPr>
              <w:t>логические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рассуждения</w:t>
            </w:r>
            <w:proofErr w:type="gramEnd"/>
            <w:r w:rsidRPr="00BB3567">
              <w:rPr>
                <w:rFonts w:eastAsia="Bookman Old Style" w:cs="Times New Roman"/>
                <w:sz w:val="24"/>
                <w:szCs w:val="24"/>
              </w:rPr>
              <w:t>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делать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умозаключения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(индуктивные,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дедуктивные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аналог</w:t>
            </w:r>
            <w:r>
              <w:rPr>
                <w:rFonts w:eastAsia="Bookman Old Style" w:cs="Times New Roman"/>
                <w:sz w:val="24"/>
                <w:szCs w:val="24"/>
              </w:rPr>
              <w:t>ии);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доказывать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на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примерах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всенародный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характер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войны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СССР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гитлеровской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Германией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её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союзниками;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обосновывать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выводы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значении,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источниках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Победы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советского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народа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войне;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систематизировать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интерпретировать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информацию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различных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видов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(справочная,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научно-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lastRenderedPageBreak/>
              <w:t>популярная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литература,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интернет-ресурсы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др.)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уровней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(всемирная,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региональная,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локальная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история);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группировать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однородные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исторические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факты,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самостоятельно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выбирая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основания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критерии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для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классификации;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различать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исторической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информации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события,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явления,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процессы;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факты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мнения;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самостоятельно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отбирать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факты,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которые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могут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быть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использованы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для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подтверждения/опровержения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какой-либо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оценки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исторических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событий;</w:t>
            </w:r>
          </w:p>
          <w:p w:rsidR="00C8429F" w:rsidRPr="00C8429F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C8429F">
              <w:rPr>
                <w:rFonts w:eastAsia="Bookman Old Style" w:cs="Times New Roman"/>
                <w:sz w:val="24"/>
                <w:szCs w:val="24"/>
              </w:rPr>
              <w:t>проводить по самостоятельно составленному плану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C8429F">
              <w:rPr>
                <w:rFonts w:eastAsia="Bookman Old Style" w:cs="Times New Roman"/>
                <w:sz w:val="24"/>
                <w:szCs w:val="24"/>
              </w:rPr>
              <w:t>небольшое исследование по установлению причинно-следственных связей событий и процессов;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оценивать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информацию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на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применимость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достоверность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(в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т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ч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на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материале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региональной,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локальной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истории);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представлять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итоги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познавательной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деятельности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различных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формах;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давать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развёрнутый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устный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ответ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использованием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основной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учебной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информации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справочного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аппарата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учебника,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дополнительных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источников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информации.</w:t>
            </w:r>
          </w:p>
        </w:tc>
      </w:tr>
      <w:tr w:rsidR="00C8429F" w:rsidRPr="00BB3567" w:rsidTr="00C8429F">
        <w:tc>
          <w:tcPr>
            <w:tcW w:w="3685" w:type="dxa"/>
          </w:tcPr>
          <w:p w:rsidR="00C8429F" w:rsidRPr="00C8429F" w:rsidRDefault="00C8429F" w:rsidP="00FB06C8">
            <w:pPr>
              <w:rPr>
                <w:rFonts w:cs="Times New Roman"/>
                <w:b/>
                <w:sz w:val="24"/>
                <w:szCs w:val="24"/>
              </w:rPr>
            </w:pPr>
            <w:r w:rsidRPr="00C8429F">
              <w:rPr>
                <w:rFonts w:cs="Times New Roman"/>
                <w:b/>
                <w:sz w:val="24"/>
                <w:szCs w:val="24"/>
              </w:rPr>
              <w:lastRenderedPageBreak/>
              <w:t>Распад СССР. Становление новой России (1992—1999 гг.). (3 ч.)</w:t>
            </w:r>
          </w:p>
        </w:tc>
        <w:tc>
          <w:tcPr>
            <w:tcW w:w="5132" w:type="dxa"/>
          </w:tcPr>
          <w:p w:rsidR="00C8429F" w:rsidRPr="00BB3567" w:rsidRDefault="00C8429F" w:rsidP="00FB06C8">
            <w:pPr>
              <w:rPr>
                <w:rFonts w:cs="Times New Roman"/>
                <w:sz w:val="24"/>
                <w:szCs w:val="24"/>
              </w:rPr>
            </w:pPr>
            <w:r w:rsidRPr="00BB3567">
              <w:rPr>
                <w:rFonts w:cs="Times New Roman"/>
                <w:sz w:val="24"/>
                <w:szCs w:val="24"/>
              </w:rPr>
              <w:t>Распад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СССР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Образование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8D71E3">
              <w:rPr>
                <w:rFonts w:cs="Times New Roman"/>
                <w:sz w:val="24"/>
                <w:szCs w:val="24"/>
              </w:rPr>
              <w:t xml:space="preserve">СНГ. </w:t>
            </w:r>
            <w:r w:rsidRPr="00BB3567">
              <w:rPr>
                <w:rFonts w:cs="Times New Roman"/>
                <w:sz w:val="24"/>
                <w:szCs w:val="24"/>
              </w:rPr>
              <w:t>Последствия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перехода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к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рыночной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экономике.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Становление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демократической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России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Конституция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1993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г.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Внешняя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политика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РФ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конце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XX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BB3567">
              <w:rPr>
                <w:rFonts w:cs="Times New Roman"/>
                <w:sz w:val="24"/>
                <w:szCs w:val="24"/>
              </w:rPr>
              <w:t>в</w:t>
            </w:r>
            <w:proofErr w:type="gramEnd"/>
            <w:r w:rsidRPr="00BB356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917" w:type="dxa"/>
          </w:tcPr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определять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ранее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изученные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новые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="008D71E3">
              <w:rPr>
                <w:rFonts w:eastAsia="Bookman Old Style" w:cs="Times New Roman"/>
                <w:sz w:val="24"/>
                <w:szCs w:val="24"/>
              </w:rPr>
              <w:t xml:space="preserve">термины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понятия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(СССР,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СНГ,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РФ,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Евросоюз,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="008D71E3">
              <w:rPr>
                <w:rFonts w:eastAsia="Bookman Old Style" w:cs="Times New Roman"/>
                <w:sz w:val="24"/>
                <w:szCs w:val="24"/>
              </w:rPr>
              <w:t xml:space="preserve">рыночная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экономика,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конституция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др.);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строить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gramStart"/>
            <w:r w:rsidRPr="00BB3567">
              <w:rPr>
                <w:rFonts w:eastAsia="Bookman Old Style" w:cs="Times New Roman"/>
                <w:sz w:val="24"/>
                <w:szCs w:val="24"/>
              </w:rPr>
              <w:t>логические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рассуждения</w:t>
            </w:r>
            <w:proofErr w:type="gramEnd"/>
            <w:r w:rsidRPr="00BB3567">
              <w:rPr>
                <w:rFonts w:eastAsia="Bookman Old Style" w:cs="Times New Roman"/>
                <w:sz w:val="24"/>
                <w:szCs w:val="24"/>
              </w:rPr>
              <w:t>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делать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умозаключения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(индуктивные,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дедуктивные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аналогии)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влиянии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ранее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изученных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исторических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lastRenderedPageBreak/>
              <w:t>фактов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на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ключевые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события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1990-х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гг.;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выражать,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аргументировать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собственное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мнение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обобщать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примеры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(в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т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ч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регионального,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локального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уровня),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оценки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других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людей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распаде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СССР,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демократизации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страны;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формулировать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вопросы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(в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диалоге,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дискуссии)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существу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обсуждаемой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темы;</w:t>
            </w:r>
          </w:p>
          <w:p w:rsidR="00C8429F" w:rsidRPr="00BB3567" w:rsidRDefault="00C8429F" w:rsidP="00C8429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представлять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итоги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познавательной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деятельности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различных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формах.</w:t>
            </w:r>
          </w:p>
        </w:tc>
      </w:tr>
      <w:tr w:rsidR="00C8429F" w:rsidRPr="00BB3567" w:rsidTr="00C8429F">
        <w:tc>
          <w:tcPr>
            <w:tcW w:w="3685" w:type="dxa"/>
          </w:tcPr>
          <w:p w:rsidR="00C8429F" w:rsidRPr="00C8429F" w:rsidRDefault="00C8429F" w:rsidP="00FB06C8">
            <w:pPr>
              <w:rPr>
                <w:rFonts w:cs="Times New Roman"/>
                <w:b/>
                <w:sz w:val="24"/>
                <w:szCs w:val="24"/>
              </w:rPr>
            </w:pPr>
            <w:r w:rsidRPr="00C8429F">
              <w:rPr>
                <w:rFonts w:cs="Times New Roman"/>
                <w:b/>
                <w:sz w:val="24"/>
                <w:szCs w:val="24"/>
              </w:rPr>
              <w:lastRenderedPageBreak/>
              <w:t>Возрождение страны с 2000-х гг. Воссоединение Крыма с Россией. (3 ч.)</w:t>
            </w:r>
          </w:p>
        </w:tc>
        <w:tc>
          <w:tcPr>
            <w:tcW w:w="5132" w:type="dxa"/>
          </w:tcPr>
          <w:p w:rsidR="00C8429F" w:rsidRPr="00BB3567" w:rsidRDefault="00C8429F" w:rsidP="00FB06C8">
            <w:pPr>
              <w:rPr>
                <w:rFonts w:cs="Times New Roman"/>
                <w:sz w:val="24"/>
                <w:szCs w:val="24"/>
              </w:rPr>
            </w:pPr>
            <w:r w:rsidRPr="00BB3567">
              <w:rPr>
                <w:rFonts w:cs="Times New Roman"/>
                <w:sz w:val="24"/>
                <w:szCs w:val="24"/>
              </w:rPr>
              <w:t>Россия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BB3567"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начале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XXI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Национальные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символы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России.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Восстановление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единого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правового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пространства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страны.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Экономическая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интеграция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постсоветском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пространстве.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Борьба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терроризмом.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Приоритетные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национальные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проекты.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Восстановление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лидирующих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позиций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России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международных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отношениях.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Вхождение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Крыма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Севастополя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состав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России.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Общероссийское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голосование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поправкам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Конституцию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(2020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г.).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Признание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Россией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ДНР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ЛНР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(2022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г.).</w:t>
            </w:r>
          </w:p>
        </w:tc>
        <w:tc>
          <w:tcPr>
            <w:tcW w:w="5917" w:type="dxa"/>
          </w:tcPr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строить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gramStart"/>
            <w:r w:rsidRPr="00BB3567">
              <w:rPr>
                <w:rFonts w:eastAsia="Bookman Old Style" w:cs="Times New Roman"/>
                <w:sz w:val="24"/>
                <w:szCs w:val="24"/>
              </w:rPr>
              <w:t>логические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рассуждения</w:t>
            </w:r>
            <w:proofErr w:type="gramEnd"/>
            <w:r w:rsidRPr="00BB3567">
              <w:rPr>
                <w:rFonts w:eastAsia="Bookman Old Style" w:cs="Times New Roman"/>
                <w:sz w:val="24"/>
                <w:szCs w:val="24"/>
              </w:rPr>
              <w:t>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делать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умозаключения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(индуктивные,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дедуктивные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аналогии);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выражать,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аргументировать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собственное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мнение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br/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обобщать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примеры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(в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т.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ч.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регионального,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локального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уровня)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современного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развития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страны;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устанавливать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причинно-следственные,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пространственные,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временные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связи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исторических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событий,</w:t>
            </w:r>
            <w:r w:rsidR="0041233A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явлений,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процессов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из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истории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Крыма,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взаимосвязь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(при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наличии)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важнейшими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событиями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истории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России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ХХ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—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начала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  <w:lang w:val="en-US"/>
              </w:rPr>
              <w:t>XXI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gramStart"/>
            <w:r w:rsidRPr="00BB3567">
              <w:rPr>
                <w:rFonts w:eastAsia="Bookman Old Style" w:cs="Times New Roman"/>
                <w:sz w:val="24"/>
                <w:szCs w:val="24"/>
              </w:rPr>
              <w:t>в</w:t>
            </w:r>
            <w:proofErr w:type="gramEnd"/>
            <w:r w:rsidRPr="00BB3567">
              <w:rPr>
                <w:rFonts w:eastAsia="Bookman Old Style" w:cs="Times New Roman"/>
                <w:sz w:val="24"/>
                <w:szCs w:val="24"/>
              </w:rPr>
              <w:t>.;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характеризовать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итоги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историческое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значение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br/>
              <w:t>изучаемых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событий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процессов;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систематизировать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интерпретировать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информацию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различных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видов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(справочная,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научно-популярная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литература,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интернет-ресурсы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др.);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находить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сходные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аргументы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подтверждение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или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proofErr w:type="gramStart"/>
            <w:r w:rsidRPr="00BB3567">
              <w:rPr>
                <w:rFonts w:eastAsia="Bookman Old Style" w:cs="Times New Roman"/>
                <w:sz w:val="24"/>
                <w:szCs w:val="24"/>
              </w:rPr>
              <w:t>опровержении</w:t>
            </w:r>
            <w:proofErr w:type="gramEnd"/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точки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зрения,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определять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факты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мнения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источниках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информации,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СМИ;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группировать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однородные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исторические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факты,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самостоятельно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выбирая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основания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критерии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для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классификации</w:t>
            </w:r>
            <w:r w:rsidR="0041233A">
              <w:rPr>
                <w:rFonts w:eastAsia="Bookman Old Style" w:cs="Times New Roman"/>
                <w:sz w:val="24"/>
                <w:szCs w:val="24"/>
              </w:rPr>
              <w:t>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формулировать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вопросы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отвечать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(в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диалоге,</w:t>
            </w:r>
            <w:r w:rsidR="0041233A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дискуссии)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существу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обсуждаемой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темы;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определять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объяснять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опорой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на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lastRenderedPageBreak/>
              <w:t>фактический</w:t>
            </w:r>
            <w:r w:rsidR="0041233A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материал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своё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отношение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к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наиболее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="008D71E3">
              <w:rPr>
                <w:rFonts w:eastAsia="Bookman Old Style" w:cs="Times New Roman"/>
                <w:sz w:val="24"/>
                <w:szCs w:val="24"/>
              </w:rPr>
              <w:t xml:space="preserve">значительным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событиям,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достижениям;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представлять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итоги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познавательной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деятельности</w:t>
            </w:r>
            <w:r w:rsidR="0041233A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различных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формах;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самостоятельно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отбирать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факты,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которые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могут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быть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использованы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для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подтверждения/опровержения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приводимой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оценки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исторических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событий;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проводить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самостоятельно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составленному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плану</w:t>
            </w:r>
            <w:r w:rsidR="0041233A"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небольшое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исследование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изучаемой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теме;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участвовать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проектной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деятельности,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пользоваться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компьютерными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технологиями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для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обработки,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систематизации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информации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(на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основе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принципов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информационной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безопасности).</w:t>
            </w:r>
          </w:p>
        </w:tc>
      </w:tr>
      <w:tr w:rsidR="00C8429F" w:rsidRPr="00BB3567" w:rsidTr="00C8429F">
        <w:tc>
          <w:tcPr>
            <w:tcW w:w="3685" w:type="dxa"/>
          </w:tcPr>
          <w:p w:rsidR="00C8429F" w:rsidRPr="00C8429F" w:rsidRDefault="00C8429F" w:rsidP="00FB06C8">
            <w:pPr>
              <w:rPr>
                <w:rFonts w:cs="Times New Roman"/>
                <w:b/>
                <w:sz w:val="24"/>
                <w:szCs w:val="24"/>
              </w:rPr>
            </w:pPr>
            <w:r w:rsidRPr="00C8429F">
              <w:rPr>
                <w:rFonts w:cs="Times New Roman"/>
                <w:b/>
                <w:sz w:val="24"/>
                <w:szCs w:val="24"/>
              </w:rPr>
              <w:lastRenderedPageBreak/>
              <w:t>Итоговое повторение (1 ч.)</w:t>
            </w:r>
          </w:p>
        </w:tc>
        <w:tc>
          <w:tcPr>
            <w:tcW w:w="5132" w:type="dxa"/>
          </w:tcPr>
          <w:p w:rsidR="00C8429F" w:rsidRPr="00BB3567" w:rsidRDefault="00C8429F" w:rsidP="00FB06C8">
            <w:pPr>
              <w:rPr>
                <w:rFonts w:cs="Times New Roman"/>
                <w:sz w:val="24"/>
                <w:szCs w:val="24"/>
              </w:rPr>
            </w:pPr>
            <w:r w:rsidRPr="00BB3567">
              <w:rPr>
                <w:rFonts w:cs="Times New Roman"/>
                <w:sz w:val="24"/>
                <w:szCs w:val="24"/>
              </w:rPr>
              <w:t>История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родного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края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годы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Великой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российской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революции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(1917—1922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гг.).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Наши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земляки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—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герои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Великой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Отечественной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войны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(1941—1945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гг.).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регион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конце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XX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—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начале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XXI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3567">
              <w:rPr>
                <w:rFonts w:cs="Times New Roman"/>
                <w:sz w:val="24"/>
                <w:szCs w:val="24"/>
              </w:rPr>
              <w:t>вв.</w:t>
            </w:r>
          </w:p>
        </w:tc>
        <w:tc>
          <w:tcPr>
            <w:tcW w:w="5917" w:type="dxa"/>
          </w:tcPr>
          <w:p w:rsidR="00C8429F" w:rsidRPr="00BB3567" w:rsidRDefault="00C8429F" w:rsidP="00FB06C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характеризовать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значение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ключевых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исторических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событий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родного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края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истории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России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1914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г.;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устанавливать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причинно-следственные,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пространственные,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временные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связи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исторических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событий,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явлений,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процессов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истории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родного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края,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взаимосвязь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(при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наличии)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важнейшими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событиями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истории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России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ХХ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—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начала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  <w:lang w:val="en-US"/>
              </w:rPr>
              <w:t>XXI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вв.;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приводить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аргументы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подтверждение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или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опровержение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точки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зрения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изучаемой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теме,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формулировать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собственное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мнение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актуальным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вопросам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региональной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истории;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формулировать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вопросы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отвечать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(в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диалоге,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дискуссии)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существу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обсуждаемой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темы;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самостоятельно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отбирать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факты,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которые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могут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быть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использованы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для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подтверждения/опровержения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приводимой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оценки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исторических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событий;</w:t>
            </w:r>
          </w:p>
          <w:p w:rsidR="00C8429F" w:rsidRPr="00BB3567" w:rsidRDefault="00C8429F" w:rsidP="00FB06C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ind w:left="0" w:firstLine="0"/>
              <w:rPr>
                <w:rFonts w:eastAsia="Bookman Old Style" w:cs="Times New Roman"/>
                <w:sz w:val="24"/>
                <w:szCs w:val="24"/>
              </w:rPr>
            </w:pPr>
            <w:r w:rsidRPr="00BB3567">
              <w:rPr>
                <w:rFonts w:eastAsia="Bookman Old Style" w:cs="Times New Roman"/>
                <w:sz w:val="24"/>
                <w:szCs w:val="24"/>
              </w:rPr>
              <w:t>определять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своё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отношение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к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наиболее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значительным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событиям,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достижениям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родного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края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в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Новейший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период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истории</w:t>
            </w:r>
            <w:r>
              <w:rPr>
                <w:rFonts w:eastAsia="Bookman Old Style" w:cs="Times New Roman"/>
                <w:sz w:val="24"/>
                <w:szCs w:val="24"/>
              </w:rPr>
              <w:t xml:space="preserve"> </w:t>
            </w:r>
            <w:r w:rsidRPr="00BB3567">
              <w:rPr>
                <w:rFonts w:eastAsia="Bookman Old Style" w:cs="Times New Roman"/>
                <w:sz w:val="24"/>
                <w:szCs w:val="24"/>
              </w:rPr>
              <w:t>России.</w:t>
            </w:r>
          </w:p>
        </w:tc>
      </w:tr>
    </w:tbl>
    <w:p w:rsidR="006206B0" w:rsidRPr="004E06BB" w:rsidRDefault="006206B0" w:rsidP="0041233A">
      <w:pPr>
        <w:rPr>
          <w:rFonts w:cs="Times New Roman"/>
          <w:szCs w:val="24"/>
        </w:rPr>
      </w:pPr>
    </w:p>
    <w:sectPr w:rsidR="006206B0" w:rsidRPr="004E06BB" w:rsidSect="00A46050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86B" w:rsidRDefault="002A086B" w:rsidP="00A46050">
      <w:r>
        <w:separator/>
      </w:r>
    </w:p>
  </w:endnote>
  <w:endnote w:type="continuationSeparator" w:id="0">
    <w:p w:rsidR="002A086B" w:rsidRDefault="002A086B" w:rsidP="00A46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 Cyr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DDD" w:rsidRDefault="003E0DD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8760508"/>
      <w:docPartObj>
        <w:docPartGallery w:val="Page Numbers (Bottom of Page)"/>
        <w:docPartUnique/>
      </w:docPartObj>
    </w:sdtPr>
    <w:sdtContent>
      <w:p w:rsidR="003E0DDD" w:rsidRDefault="003E0DDD">
        <w:pPr>
          <w:pStyle w:val="12"/>
          <w:jc w:val="center"/>
        </w:pPr>
        <w:fldSimple w:instr="PAGE   \* MERGEFORMAT">
          <w:r w:rsidR="008D71E3">
            <w:rPr>
              <w:noProof/>
            </w:rPr>
            <w:t>118</w:t>
          </w:r>
        </w:fldSimple>
      </w:p>
    </w:sdtContent>
  </w:sdt>
  <w:p w:rsidR="003E0DDD" w:rsidRDefault="003E0DDD">
    <w:pPr>
      <w:pStyle w:val="1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DDD" w:rsidRDefault="003E0DD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86B" w:rsidRDefault="002A086B" w:rsidP="00A46050">
      <w:r>
        <w:separator/>
      </w:r>
    </w:p>
  </w:footnote>
  <w:footnote w:type="continuationSeparator" w:id="0">
    <w:p w:rsidR="002A086B" w:rsidRDefault="002A086B" w:rsidP="00A46050">
      <w:r>
        <w:continuationSeparator/>
      </w:r>
    </w:p>
  </w:footnote>
  <w:footnote w:id="1">
    <w:p w:rsidR="003E0DDD" w:rsidRDefault="003E0DDD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color w:val="000000"/>
          <w:szCs w:val="24"/>
          <w:lang w:eastAsia="ru-RU"/>
        </w:rPr>
        <w:t xml:space="preserve">Знаком * отмечены </w:t>
      </w:r>
      <w:r>
        <w:rPr>
          <w:rFonts w:ascii="SchoolBookSanPin Cyr" w:hAnsi="SchoolBookSanPin Cyr" w:cs="SchoolBookSanPin Cyr"/>
        </w:rPr>
        <w:t>элементы содержания, носящие дополнительный, контекстный характер.</w:t>
      </w:r>
    </w:p>
  </w:footnote>
  <w:footnote w:id="2">
    <w:p w:rsidR="003E0DDD" w:rsidRDefault="003E0DDD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ascii="SchoolBookSanPin Cyr" w:hAnsi="SchoolBookSanPin Cyr" w:cs="SchoolBookSanPin Cyr"/>
        </w:rPr>
        <w:t>Материал по истории своего края привлекается при рассмотрении ключевых событий и процессов отечественной истории.</w:t>
      </w:r>
    </w:p>
  </w:footnote>
  <w:footnote w:id="3">
    <w:p w:rsidR="003E0DDD" w:rsidRDefault="003E0DDD" w:rsidP="00110B61">
      <w:pPr>
        <w:pStyle w:val="ac"/>
      </w:pPr>
      <w:r>
        <w:rPr>
          <w:rStyle w:val="ae"/>
        </w:rPr>
        <w:footnoteRef/>
      </w:r>
      <w:r>
        <w:t xml:space="preserve"> </w:t>
      </w:r>
      <w:proofErr w:type="gramStart"/>
      <w:r>
        <w:t>Содержание учебного модуля, планируемые результаты его изучения обновлены в соответствии с содержанием Федеральной</w:t>
      </w:r>
      <w:r w:rsidRPr="00C968AD">
        <w:t xml:space="preserve"> </w:t>
      </w:r>
      <w:r>
        <w:t xml:space="preserve">адаптированной программы основного общего образования (утв. Приказом </w:t>
      </w:r>
      <w:proofErr w:type="spellStart"/>
      <w:r>
        <w:t>Минпросвещения</w:t>
      </w:r>
      <w:proofErr w:type="spellEnd"/>
      <w:r>
        <w:t xml:space="preserve"> от 24.11.2022 № 1125</w:t>
      </w:r>
      <w:bookmarkStart w:id="14" w:name="_GoBack"/>
      <w:bookmarkEnd w:id="14"/>
      <w:r w:rsidRPr="00C968AD">
        <w:t>.</w:t>
      </w:r>
      <w:proofErr w:type="gramEnd"/>
    </w:p>
  </w:footnote>
  <w:footnote w:id="4">
    <w:p w:rsidR="003E0DDD" w:rsidRDefault="003E0DDD" w:rsidP="00A46050">
      <w:r>
        <w:rPr>
          <w:rStyle w:val="ae"/>
        </w:rPr>
        <w:footnoteRef/>
      </w:r>
      <w:r>
        <w:t xml:space="preserve"> </w:t>
      </w:r>
      <w:proofErr w:type="gramStart"/>
      <w:r>
        <w:t xml:space="preserve">Оставшиеся 17 часов используются для изучения </w:t>
      </w:r>
      <w:r w:rsidRPr="00A72569">
        <w:rPr>
          <w:w w:val="95"/>
        </w:rPr>
        <w:t>учебного</w:t>
      </w:r>
      <w:r>
        <w:rPr>
          <w:spacing w:val="51"/>
        </w:rPr>
        <w:t xml:space="preserve"> </w:t>
      </w:r>
      <w:r w:rsidRPr="00A72569">
        <w:rPr>
          <w:w w:val="95"/>
        </w:rPr>
        <w:t xml:space="preserve">модуля </w:t>
      </w:r>
      <w:r w:rsidRPr="00A72569">
        <w:t>«Введение</w:t>
      </w:r>
      <w:r w:rsidRPr="00A72569">
        <w:rPr>
          <w:spacing w:val="22"/>
        </w:rPr>
        <w:t xml:space="preserve"> </w:t>
      </w:r>
      <w:r>
        <w:t>в</w:t>
      </w:r>
      <w:r w:rsidRPr="00A72569">
        <w:rPr>
          <w:spacing w:val="22"/>
        </w:rPr>
        <w:t xml:space="preserve"> </w:t>
      </w:r>
      <w:r w:rsidRPr="00A72569">
        <w:t>Новейшую</w:t>
      </w:r>
      <w:r w:rsidRPr="00A72569">
        <w:rPr>
          <w:spacing w:val="22"/>
        </w:rPr>
        <w:t xml:space="preserve"> </w:t>
      </w:r>
      <w:r>
        <w:t>и</w:t>
      </w:r>
      <w:r w:rsidRPr="00A72569">
        <w:t>сторию</w:t>
      </w:r>
      <w:r w:rsidRPr="00A72569">
        <w:rPr>
          <w:spacing w:val="22"/>
        </w:rPr>
        <w:t xml:space="preserve"> </w:t>
      </w:r>
      <w:r w:rsidRPr="00A72569">
        <w:t>России</w:t>
      </w:r>
      <w:r>
        <w:t>».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DDD" w:rsidRDefault="003E0DDD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DDD" w:rsidRDefault="003E0DDD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DDD" w:rsidRDefault="003E0DD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1AFB"/>
    <w:multiLevelType w:val="hybridMultilevel"/>
    <w:tmpl w:val="9008E8D8"/>
    <w:lvl w:ilvl="0" w:tplc="7FD6D7F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962A83"/>
    <w:multiLevelType w:val="hybridMultilevel"/>
    <w:tmpl w:val="CF2ED648"/>
    <w:lvl w:ilvl="0" w:tplc="7FD6D7F4">
      <w:start w:val="1"/>
      <w:numFmt w:val="decimal"/>
      <w:lvlText w:val="%1."/>
      <w:lvlJc w:val="center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A0621"/>
    <w:multiLevelType w:val="hybridMultilevel"/>
    <w:tmpl w:val="89FAC1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387367"/>
    <w:multiLevelType w:val="hybridMultilevel"/>
    <w:tmpl w:val="C804E5DC"/>
    <w:lvl w:ilvl="0" w:tplc="77161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CF171A"/>
    <w:multiLevelType w:val="hybridMultilevel"/>
    <w:tmpl w:val="0CAC874E"/>
    <w:lvl w:ilvl="0" w:tplc="771614DE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>
    <w:nsid w:val="2979432A"/>
    <w:multiLevelType w:val="hybridMultilevel"/>
    <w:tmpl w:val="DAD6C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322E1"/>
    <w:multiLevelType w:val="hybridMultilevel"/>
    <w:tmpl w:val="A0A6A610"/>
    <w:lvl w:ilvl="0" w:tplc="041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7">
    <w:nsid w:val="2CF865C7"/>
    <w:multiLevelType w:val="hybridMultilevel"/>
    <w:tmpl w:val="91E0A9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FE5EAA"/>
    <w:multiLevelType w:val="hybridMultilevel"/>
    <w:tmpl w:val="CF2ED648"/>
    <w:lvl w:ilvl="0" w:tplc="7FD6D7F4">
      <w:start w:val="1"/>
      <w:numFmt w:val="decimal"/>
      <w:lvlText w:val="%1."/>
      <w:lvlJc w:val="center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67F9A"/>
    <w:multiLevelType w:val="hybridMultilevel"/>
    <w:tmpl w:val="33A6C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336E0"/>
    <w:multiLevelType w:val="hybridMultilevel"/>
    <w:tmpl w:val="F16677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9B10ABA"/>
    <w:multiLevelType w:val="hybridMultilevel"/>
    <w:tmpl w:val="69EAC1BE"/>
    <w:lvl w:ilvl="0" w:tplc="44A62202">
      <w:start w:val="1"/>
      <w:numFmt w:val="decimal"/>
      <w:lvlText w:val="%1."/>
      <w:lvlJc w:val="center"/>
      <w:pPr>
        <w:ind w:left="712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32C51"/>
    <w:multiLevelType w:val="multilevel"/>
    <w:tmpl w:val="CAA6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3C52C3"/>
    <w:multiLevelType w:val="hybridMultilevel"/>
    <w:tmpl w:val="631CC06E"/>
    <w:lvl w:ilvl="0" w:tplc="D9E4B842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4">
    <w:nsid w:val="461674E6"/>
    <w:multiLevelType w:val="hybridMultilevel"/>
    <w:tmpl w:val="F634E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F67DC"/>
    <w:multiLevelType w:val="hybridMultilevel"/>
    <w:tmpl w:val="628AA010"/>
    <w:lvl w:ilvl="0" w:tplc="04190001">
      <w:start w:val="1"/>
      <w:numFmt w:val="bullet"/>
      <w:lvlText w:val=""/>
      <w:lvlJc w:val="left"/>
      <w:pPr>
        <w:ind w:left="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16">
    <w:nsid w:val="47BC3F96"/>
    <w:multiLevelType w:val="multilevel"/>
    <w:tmpl w:val="51D4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080859"/>
    <w:multiLevelType w:val="hybridMultilevel"/>
    <w:tmpl w:val="99F25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26390"/>
    <w:multiLevelType w:val="hybridMultilevel"/>
    <w:tmpl w:val="B3B6FB6A"/>
    <w:lvl w:ilvl="0" w:tplc="041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9">
    <w:nsid w:val="54836F0F"/>
    <w:multiLevelType w:val="hybridMultilevel"/>
    <w:tmpl w:val="A58093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8155680"/>
    <w:multiLevelType w:val="hybridMultilevel"/>
    <w:tmpl w:val="8C6A61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A6A4EBE"/>
    <w:multiLevelType w:val="multilevel"/>
    <w:tmpl w:val="5FD60D62"/>
    <w:lvl w:ilvl="0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B84131E"/>
    <w:multiLevelType w:val="hybridMultilevel"/>
    <w:tmpl w:val="5474720A"/>
    <w:lvl w:ilvl="0" w:tplc="041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3">
    <w:nsid w:val="6140289C"/>
    <w:multiLevelType w:val="hybridMultilevel"/>
    <w:tmpl w:val="41B67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D13068"/>
    <w:multiLevelType w:val="hybridMultilevel"/>
    <w:tmpl w:val="914C9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867055"/>
    <w:multiLevelType w:val="hybridMultilevel"/>
    <w:tmpl w:val="874AA4B6"/>
    <w:lvl w:ilvl="0" w:tplc="771614DE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>
    <w:nsid w:val="74110950"/>
    <w:multiLevelType w:val="multilevel"/>
    <w:tmpl w:val="CAA6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70139B"/>
    <w:multiLevelType w:val="hybridMultilevel"/>
    <w:tmpl w:val="137CD294"/>
    <w:lvl w:ilvl="0" w:tplc="265034B4">
      <w:start w:val="1"/>
      <w:numFmt w:val="decimal"/>
      <w:lvlText w:val="%1."/>
      <w:lvlJc w:val="center"/>
      <w:pPr>
        <w:ind w:left="712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E766A4"/>
    <w:multiLevelType w:val="hybridMultilevel"/>
    <w:tmpl w:val="F4F02E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9F20C83"/>
    <w:multiLevelType w:val="multilevel"/>
    <w:tmpl w:val="4C3C2D68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B4965B7"/>
    <w:multiLevelType w:val="hybridMultilevel"/>
    <w:tmpl w:val="6F3259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EDC0830"/>
    <w:multiLevelType w:val="hybridMultilevel"/>
    <w:tmpl w:val="A8DEB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19"/>
  </w:num>
  <w:num w:numId="4">
    <w:abstractNumId w:val="15"/>
  </w:num>
  <w:num w:numId="5">
    <w:abstractNumId w:val="0"/>
  </w:num>
  <w:num w:numId="6">
    <w:abstractNumId w:val="22"/>
  </w:num>
  <w:num w:numId="7">
    <w:abstractNumId w:val="28"/>
  </w:num>
  <w:num w:numId="8">
    <w:abstractNumId w:val="1"/>
  </w:num>
  <w:num w:numId="9">
    <w:abstractNumId w:val="6"/>
  </w:num>
  <w:num w:numId="10">
    <w:abstractNumId w:val="8"/>
  </w:num>
  <w:num w:numId="11">
    <w:abstractNumId w:val="11"/>
  </w:num>
  <w:num w:numId="12">
    <w:abstractNumId w:val="27"/>
  </w:num>
  <w:num w:numId="13">
    <w:abstractNumId w:val="13"/>
  </w:num>
  <w:num w:numId="14">
    <w:abstractNumId w:val="18"/>
  </w:num>
  <w:num w:numId="15">
    <w:abstractNumId w:val="5"/>
  </w:num>
  <w:num w:numId="16">
    <w:abstractNumId w:val="26"/>
  </w:num>
  <w:num w:numId="17">
    <w:abstractNumId w:val="12"/>
  </w:num>
  <w:num w:numId="18">
    <w:abstractNumId w:val="3"/>
  </w:num>
  <w:num w:numId="19">
    <w:abstractNumId w:val="4"/>
  </w:num>
  <w:num w:numId="20">
    <w:abstractNumId w:val="25"/>
  </w:num>
  <w:num w:numId="21">
    <w:abstractNumId w:val="21"/>
  </w:num>
  <w:num w:numId="22">
    <w:abstractNumId w:val="7"/>
  </w:num>
  <w:num w:numId="23">
    <w:abstractNumId w:val="10"/>
  </w:num>
  <w:num w:numId="24">
    <w:abstractNumId w:val="20"/>
  </w:num>
  <w:num w:numId="25">
    <w:abstractNumId w:val="31"/>
  </w:num>
  <w:num w:numId="26">
    <w:abstractNumId w:val="17"/>
  </w:num>
  <w:num w:numId="27">
    <w:abstractNumId w:val="14"/>
  </w:num>
  <w:num w:numId="28">
    <w:abstractNumId w:val="9"/>
  </w:num>
  <w:num w:numId="29">
    <w:abstractNumId w:val="30"/>
  </w:num>
  <w:num w:numId="30">
    <w:abstractNumId w:val="24"/>
  </w:num>
  <w:num w:numId="31">
    <w:abstractNumId w:val="2"/>
  </w:num>
  <w:num w:numId="32">
    <w:abstractNumId w:val="23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3E14C9"/>
    <w:rsid w:val="00043EA9"/>
    <w:rsid w:val="0004684E"/>
    <w:rsid w:val="00065C9B"/>
    <w:rsid w:val="00080B6B"/>
    <w:rsid w:val="000A3F4C"/>
    <w:rsid w:val="000D50A6"/>
    <w:rsid w:val="00110B61"/>
    <w:rsid w:val="001366B8"/>
    <w:rsid w:val="00137634"/>
    <w:rsid w:val="00144450"/>
    <w:rsid w:val="001626E6"/>
    <w:rsid w:val="001745D3"/>
    <w:rsid w:val="001B3504"/>
    <w:rsid w:val="001C4B3B"/>
    <w:rsid w:val="001D17FB"/>
    <w:rsid w:val="00230ABA"/>
    <w:rsid w:val="00291E96"/>
    <w:rsid w:val="002A086B"/>
    <w:rsid w:val="002A0D8B"/>
    <w:rsid w:val="002A2147"/>
    <w:rsid w:val="002C34C2"/>
    <w:rsid w:val="002D39C0"/>
    <w:rsid w:val="002E679F"/>
    <w:rsid w:val="003418E9"/>
    <w:rsid w:val="00390F4B"/>
    <w:rsid w:val="003975DD"/>
    <w:rsid w:val="003B0727"/>
    <w:rsid w:val="003E0DDD"/>
    <w:rsid w:val="003E14C9"/>
    <w:rsid w:val="003E3801"/>
    <w:rsid w:val="0041233A"/>
    <w:rsid w:val="00441BD4"/>
    <w:rsid w:val="00444AB9"/>
    <w:rsid w:val="00460A29"/>
    <w:rsid w:val="00470135"/>
    <w:rsid w:val="00472C0F"/>
    <w:rsid w:val="00497C0D"/>
    <w:rsid w:val="004C0627"/>
    <w:rsid w:val="004E06BB"/>
    <w:rsid w:val="004E0F89"/>
    <w:rsid w:val="00516707"/>
    <w:rsid w:val="0052416F"/>
    <w:rsid w:val="00530B53"/>
    <w:rsid w:val="00543A8D"/>
    <w:rsid w:val="005B2085"/>
    <w:rsid w:val="0060066B"/>
    <w:rsid w:val="006206B0"/>
    <w:rsid w:val="00623940"/>
    <w:rsid w:val="00631306"/>
    <w:rsid w:val="006322FA"/>
    <w:rsid w:val="006441DF"/>
    <w:rsid w:val="0066399F"/>
    <w:rsid w:val="006C1315"/>
    <w:rsid w:val="006C558D"/>
    <w:rsid w:val="006C6EF9"/>
    <w:rsid w:val="00746509"/>
    <w:rsid w:val="0075367A"/>
    <w:rsid w:val="00771030"/>
    <w:rsid w:val="007A1C19"/>
    <w:rsid w:val="007E6954"/>
    <w:rsid w:val="00822928"/>
    <w:rsid w:val="008276B5"/>
    <w:rsid w:val="00854F19"/>
    <w:rsid w:val="008B0C2A"/>
    <w:rsid w:val="008D71E3"/>
    <w:rsid w:val="00916BB0"/>
    <w:rsid w:val="00931813"/>
    <w:rsid w:val="009351F0"/>
    <w:rsid w:val="00947FF2"/>
    <w:rsid w:val="00953EFB"/>
    <w:rsid w:val="00973FC1"/>
    <w:rsid w:val="009A53D5"/>
    <w:rsid w:val="009C6560"/>
    <w:rsid w:val="009C6D1A"/>
    <w:rsid w:val="009D5679"/>
    <w:rsid w:val="009E263A"/>
    <w:rsid w:val="00A007E8"/>
    <w:rsid w:val="00A0382A"/>
    <w:rsid w:val="00A053A1"/>
    <w:rsid w:val="00A46050"/>
    <w:rsid w:val="00AB17CE"/>
    <w:rsid w:val="00AE63B3"/>
    <w:rsid w:val="00B34F68"/>
    <w:rsid w:val="00B63C3B"/>
    <w:rsid w:val="00BB3567"/>
    <w:rsid w:val="00BC39E3"/>
    <w:rsid w:val="00BE02D7"/>
    <w:rsid w:val="00BF62F1"/>
    <w:rsid w:val="00C547E3"/>
    <w:rsid w:val="00C8429F"/>
    <w:rsid w:val="00C92CDD"/>
    <w:rsid w:val="00CA1BAD"/>
    <w:rsid w:val="00CA329D"/>
    <w:rsid w:val="00CA4297"/>
    <w:rsid w:val="00CD6084"/>
    <w:rsid w:val="00CF72B0"/>
    <w:rsid w:val="00D20AC8"/>
    <w:rsid w:val="00D42B51"/>
    <w:rsid w:val="00D62F8B"/>
    <w:rsid w:val="00D64EB2"/>
    <w:rsid w:val="00DF6E51"/>
    <w:rsid w:val="00E31E50"/>
    <w:rsid w:val="00E575AD"/>
    <w:rsid w:val="00E85148"/>
    <w:rsid w:val="00F13632"/>
    <w:rsid w:val="00F653C7"/>
    <w:rsid w:val="00FB06C8"/>
    <w:rsid w:val="00FC3644"/>
    <w:rsid w:val="00FE7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3B3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53EFB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CA1B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EFB"/>
    <w:rPr>
      <w:rFonts w:ascii="Times New Roman" w:eastAsiaTheme="majorEastAsia" w:hAnsi="Times New Roman" w:cstheme="majorBidi"/>
      <w:b/>
      <w:sz w:val="24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CD608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D6084"/>
    <w:pPr>
      <w:spacing w:after="100"/>
    </w:pPr>
  </w:style>
  <w:style w:type="character" w:styleId="a4">
    <w:name w:val="Hyperlink"/>
    <w:basedOn w:val="a0"/>
    <w:uiPriority w:val="99"/>
    <w:unhideWhenUsed/>
    <w:rsid w:val="00CD6084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51670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CA1B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2">
    <w:name w:val="Нижний колонтитул1"/>
    <w:basedOn w:val="a"/>
    <w:next w:val="a6"/>
    <w:link w:val="a7"/>
    <w:uiPriority w:val="99"/>
    <w:unhideWhenUsed/>
    <w:rsid w:val="00F136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12"/>
    <w:uiPriority w:val="99"/>
    <w:rsid w:val="00F13632"/>
  </w:style>
  <w:style w:type="paragraph" w:styleId="a6">
    <w:name w:val="footer"/>
    <w:basedOn w:val="a"/>
    <w:link w:val="13"/>
    <w:uiPriority w:val="99"/>
    <w:unhideWhenUsed/>
    <w:rsid w:val="00F13632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6"/>
    <w:uiPriority w:val="99"/>
    <w:rsid w:val="00F13632"/>
  </w:style>
  <w:style w:type="paragraph" w:styleId="a8">
    <w:name w:val="List Paragraph"/>
    <w:basedOn w:val="a"/>
    <w:uiPriority w:val="1"/>
    <w:qFormat/>
    <w:rsid w:val="00A46050"/>
    <w:pPr>
      <w:widowControl w:val="0"/>
      <w:autoSpaceDE w:val="0"/>
      <w:autoSpaceDN w:val="0"/>
      <w:ind w:left="117" w:right="114" w:firstLine="226"/>
    </w:pPr>
    <w:rPr>
      <w:rFonts w:ascii="Bookman Old Style" w:eastAsia="Bookman Old Style" w:hAnsi="Bookman Old Style" w:cs="Bookman Old Style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A460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9">
    <w:name w:val="Body Text"/>
    <w:basedOn w:val="a"/>
    <w:link w:val="aa"/>
    <w:uiPriority w:val="1"/>
    <w:qFormat/>
    <w:rsid w:val="00A46050"/>
    <w:pPr>
      <w:widowControl w:val="0"/>
      <w:autoSpaceDE w:val="0"/>
      <w:autoSpaceDN w:val="0"/>
      <w:ind w:left="157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A46050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customStyle="1" w:styleId="msonormalmrcssattr">
    <w:name w:val="msonormal_mr_css_attr"/>
    <w:basedOn w:val="a"/>
    <w:rsid w:val="00A4605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b">
    <w:name w:val="No Spacing"/>
    <w:uiPriority w:val="1"/>
    <w:qFormat/>
    <w:rsid w:val="00A46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A46050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46050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46050"/>
    <w:rPr>
      <w:vertAlign w:val="superscript"/>
    </w:rPr>
  </w:style>
  <w:style w:type="numbering" w:customStyle="1" w:styleId="14">
    <w:name w:val="Нет списка1"/>
    <w:next w:val="a2"/>
    <w:uiPriority w:val="99"/>
    <w:semiHidden/>
    <w:unhideWhenUsed/>
    <w:rsid w:val="00A46050"/>
  </w:style>
  <w:style w:type="table" w:customStyle="1" w:styleId="TableNormal">
    <w:name w:val="Table Normal"/>
    <w:uiPriority w:val="2"/>
    <w:semiHidden/>
    <w:unhideWhenUsed/>
    <w:qFormat/>
    <w:rsid w:val="00A460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6050"/>
    <w:pPr>
      <w:widowControl w:val="0"/>
      <w:autoSpaceDE w:val="0"/>
      <w:autoSpaceDN w:val="0"/>
      <w:ind w:left="110"/>
    </w:pPr>
    <w:rPr>
      <w:rFonts w:ascii="Bookman Old Style" w:eastAsia="Bookman Old Style" w:hAnsi="Bookman Old Style" w:cs="Bookman Old Style"/>
      <w:lang w:val="en-US"/>
    </w:rPr>
  </w:style>
  <w:style w:type="paragraph" w:styleId="af">
    <w:name w:val="header"/>
    <w:basedOn w:val="a"/>
    <w:link w:val="af0"/>
    <w:uiPriority w:val="99"/>
    <w:unhideWhenUsed/>
    <w:rsid w:val="00A46050"/>
    <w:pPr>
      <w:tabs>
        <w:tab w:val="center" w:pos="4677"/>
        <w:tab w:val="right" w:pos="9355"/>
      </w:tabs>
    </w:pPr>
    <w:rPr>
      <w:rFonts w:cs="Times New Roman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A46050"/>
    <w:rPr>
      <w:rFonts w:ascii="Times New Roman" w:hAnsi="Times New Roman" w:cs="Times New Roman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A46050"/>
    <w:pPr>
      <w:spacing w:after="100"/>
      <w:ind w:left="240"/>
    </w:pPr>
    <w:rPr>
      <w:rFonts w:cs="Times New Roman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A46050"/>
    <w:pPr>
      <w:spacing w:after="100"/>
      <w:ind w:left="480"/>
    </w:pPr>
    <w:rPr>
      <w:rFonts w:cs="Times New Roman"/>
      <w:szCs w:val="24"/>
    </w:rPr>
  </w:style>
  <w:style w:type="character" w:styleId="af1">
    <w:name w:val="FollowedHyperlink"/>
    <w:basedOn w:val="a0"/>
    <w:uiPriority w:val="99"/>
    <w:semiHidden/>
    <w:unhideWhenUsed/>
    <w:rsid w:val="00A46050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A46050"/>
  </w:style>
  <w:style w:type="table" w:styleId="af2">
    <w:name w:val="Table Grid"/>
    <w:basedOn w:val="a1"/>
    <w:uiPriority w:val="39"/>
    <w:rsid w:val="00CF7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DF6E5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F6E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D6242-96D1-44E6-B171-DD52B58D2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118</Pages>
  <Words>41311</Words>
  <Characters>235479</Characters>
  <Application>Microsoft Office Word</Application>
  <DocSecurity>0</DocSecurity>
  <Lines>1962</Lines>
  <Paragraphs>552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Tiflo 1</dc:creator>
  <cp:keywords/>
  <dc:description/>
  <cp:lastModifiedBy>Мария</cp:lastModifiedBy>
  <cp:revision>17</cp:revision>
  <dcterms:created xsi:type="dcterms:W3CDTF">2023-05-02T14:11:00Z</dcterms:created>
  <dcterms:modified xsi:type="dcterms:W3CDTF">2023-05-24T14:18:00Z</dcterms:modified>
</cp:coreProperties>
</file>