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E4298" w14:textId="6FA39B04" w:rsidR="00601DEB" w:rsidRPr="00E8512C" w:rsidRDefault="00473493" w:rsidP="0047349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09DDA900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6F4294" w14:textId="77777777" w:rsidR="00152126" w:rsidRPr="007A7504" w:rsidRDefault="00152126" w:rsidP="00152126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7A7504">
        <w:rPr>
          <w:rFonts w:ascii="Times New Roman" w:hAnsi="Times New Roman" w:cs="Times New Roman"/>
          <w:sz w:val="24"/>
          <w:szCs w:val="24"/>
          <w:lang w:eastAsia="en-US"/>
        </w:rPr>
        <w:t>ФЕДЕРАЛЬНОЕ ГОСУДАРСТВЕННОЕ БЮДЖЕТНОЕ</w:t>
      </w:r>
    </w:p>
    <w:p w14:paraId="1F59FED6" w14:textId="77777777" w:rsidR="00152126" w:rsidRPr="007A7504" w:rsidRDefault="00152126" w:rsidP="00152126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7A7504">
        <w:rPr>
          <w:rFonts w:ascii="Times New Roman" w:hAnsi="Times New Roman" w:cs="Times New Roman"/>
          <w:sz w:val="24"/>
          <w:szCs w:val="24"/>
          <w:lang w:eastAsia="en-US"/>
        </w:rPr>
        <w:t>НАУЧНОЕ УЧРЕЖДЕНИЕ</w:t>
      </w:r>
    </w:p>
    <w:p w14:paraId="5A920DC4" w14:textId="77777777" w:rsidR="00152126" w:rsidRPr="007A7504" w:rsidRDefault="00152126" w:rsidP="00152126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7A7504">
        <w:rPr>
          <w:rFonts w:ascii="Times New Roman" w:hAnsi="Times New Roman" w:cs="Times New Roman"/>
          <w:sz w:val="24"/>
          <w:szCs w:val="24"/>
          <w:lang w:eastAsia="en-US"/>
        </w:rPr>
        <w:t>«ИНСТИТУТ КОРРЕКЦИОННОЙ ПЕДАГОГИКИ»</w:t>
      </w:r>
    </w:p>
    <w:p w14:paraId="17A90812" w14:textId="727ED4B9" w:rsidR="00601DEB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B3A92F" w14:textId="356E19CF" w:rsidR="00473493" w:rsidRDefault="00473493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E0FAB5" w14:textId="60FEC9CB" w:rsidR="00473493" w:rsidRDefault="00473493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905AFF" w14:textId="21FFB1D8" w:rsidR="00473493" w:rsidRDefault="00473493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5670B3" w14:textId="77777777" w:rsidR="00473493" w:rsidRPr="00E8512C" w:rsidRDefault="00473493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A74E50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74409C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DF6993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E2227E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51F971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DB2A56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F3E742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FB836D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512C">
        <w:rPr>
          <w:rFonts w:ascii="Times New Roman" w:hAnsi="Times New Roman" w:cs="Times New Roman"/>
          <w:b/>
          <w:bCs/>
          <w:sz w:val="28"/>
          <w:szCs w:val="28"/>
        </w:rPr>
        <w:t>Вариант 3.2.</w:t>
      </w:r>
    </w:p>
    <w:p w14:paraId="07EDCC23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BCFE9B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12C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по учебному предмету </w:t>
      </w:r>
    </w:p>
    <w:p w14:paraId="15805A60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12C">
        <w:rPr>
          <w:rFonts w:ascii="Times New Roman" w:hAnsi="Times New Roman" w:cs="Times New Roman"/>
          <w:b/>
          <w:sz w:val="28"/>
          <w:szCs w:val="28"/>
        </w:rPr>
        <w:t>«Музыка»</w:t>
      </w:r>
    </w:p>
    <w:p w14:paraId="7817D516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12C">
        <w:rPr>
          <w:rFonts w:ascii="Times New Roman" w:hAnsi="Times New Roman" w:cs="Times New Roman"/>
          <w:sz w:val="28"/>
          <w:szCs w:val="28"/>
        </w:rPr>
        <w:t>(для 1–5 классов общеобразовательных организаций на уровне НОО)</w:t>
      </w:r>
    </w:p>
    <w:p w14:paraId="4556A062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539EF4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05B7D4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6A1AE7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96F66C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78534B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2037B7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064EA8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046184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1DE0AB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19B087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D9602A2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EFE7A7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96D39A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407DEE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2BFC23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749B1D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6F7D8D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307824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7DE8D2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59C848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12C">
        <w:rPr>
          <w:rFonts w:ascii="Times New Roman" w:hAnsi="Times New Roman" w:cs="Times New Roman"/>
          <w:sz w:val="28"/>
          <w:szCs w:val="28"/>
        </w:rPr>
        <w:t>МОСКВА</w:t>
      </w:r>
    </w:p>
    <w:p w14:paraId="2A656612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8"/>
          <w:szCs w:val="28"/>
        </w:rPr>
        <w:t>2023</w:t>
      </w:r>
    </w:p>
    <w:p w14:paraId="0F099A4E" w14:textId="77777777" w:rsidR="00601DEB" w:rsidRPr="00E8512C" w:rsidRDefault="00601DEB" w:rsidP="00E851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01DEB" w:rsidRPr="00E8512C" w:rsidSect="00F94631">
          <w:footerReference w:type="default" r:id="rId8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7E716D09" w14:textId="77777777" w:rsidR="005D3AFC" w:rsidRPr="00E8512C" w:rsidRDefault="005D3AFC" w:rsidP="00E851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sdt>
      <w:sdtPr>
        <w:rPr>
          <w:rFonts w:ascii="Times New Roman" w:hAnsi="Times New Roman" w:cs="Times New Roman"/>
          <w:b/>
          <w:sz w:val="24"/>
          <w:szCs w:val="24"/>
        </w:rPr>
        <w:id w:val="-21905471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070F624" w14:textId="77777777" w:rsidR="00762AE5" w:rsidRPr="00E8512C" w:rsidRDefault="00762AE5" w:rsidP="00E8512C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14:paraId="689FB74A" w14:textId="15E145BD" w:rsidR="00762AE5" w:rsidRPr="00E8512C" w:rsidRDefault="00475A9C" w:rsidP="00E8512C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r w:rsidRPr="00E8512C">
            <w:fldChar w:fldCharType="begin"/>
          </w:r>
          <w:r w:rsidRPr="00E8512C">
            <w:instrText xml:space="preserve"> TOC \o "1-3" \h \z \u </w:instrText>
          </w:r>
          <w:r w:rsidRPr="00E8512C">
            <w:fldChar w:fldCharType="separate"/>
          </w:r>
          <w:hyperlink w:anchor="_Toc141800723" w:history="1">
            <w:r w:rsidR="00762AE5" w:rsidRPr="00E8512C">
              <w:rPr>
                <w:rStyle w:val="a8"/>
                <w:noProof/>
                <w:color w:val="auto"/>
                <w:u w:val="none"/>
              </w:rPr>
              <w:t>ПОЯСНИТЕЛЬНАЯ ЗАПИСКА</w:t>
            </w:r>
            <w:r w:rsidR="00762AE5" w:rsidRPr="00E8512C">
              <w:rPr>
                <w:noProof/>
                <w:webHidden/>
              </w:rPr>
              <w:tab/>
            </w:r>
            <w:r w:rsidR="00762AE5" w:rsidRPr="00E8512C">
              <w:rPr>
                <w:noProof/>
                <w:webHidden/>
              </w:rPr>
              <w:fldChar w:fldCharType="begin"/>
            </w:r>
            <w:r w:rsidR="00762AE5" w:rsidRPr="00E8512C">
              <w:rPr>
                <w:noProof/>
                <w:webHidden/>
              </w:rPr>
              <w:instrText xml:space="preserve"> PAGEREF _Toc141800723 \h </w:instrText>
            </w:r>
            <w:r w:rsidR="00762AE5" w:rsidRPr="00E8512C">
              <w:rPr>
                <w:noProof/>
                <w:webHidden/>
              </w:rPr>
            </w:r>
            <w:r w:rsidR="00762AE5" w:rsidRPr="00E8512C">
              <w:rPr>
                <w:noProof/>
                <w:webHidden/>
              </w:rPr>
              <w:fldChar w:fldCharType="separate"/>
            </w:r>
            <w:r w:rsidR="00BE3EDB">
              <w:rPr>
                <w:noProof/>
                <w:webHidden/>
              </w:rPr>
              <w:t>2</w:t>
            </w:r>
            <w:r w:rsidR="00762AE5" w:rsidRPr="00E8512C">
              <w:rPr>
                <w:noProof/>
                <w:webHidden/>
              </w:rPr>
              <w:fldChar w:fldCharType="end"/>
            </w:r>
          </w:hyperlink>
        </w:p>
        <w:p w14:paraId="52478785" w14:textId="0BC107F4" w:rsidR="00762AE5" w:rsidRPr="00E8512C" w:rsidRDefault="00717A0C" w:rsidP="00E8512C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0724" w:history="1">
            <w:r w:rsidR="00762AE5" w:rsidRPr="00E8512C">
              <w:rPr>
                <w:rStyle w:val="a8"/>
                <w:noProof/>
                <w:color w:val="auto"/>
                <w:u w:val="none"/>
              </w:rPr>
              <w:t>СОДЕРЖАНИЕ ОБУЧЕНИЯ</w:t>
            </w:r>
            <w:r w:rsidR="00762AE5" w:rsidRPr="00E8512C">
              <w:rPr>
                <w:noProof/>
                <w:webHidden/>
              </w:rPr>
              <w:tab/>
            </w:r>
            <w:r w:rsidR="00762AE5" w:rsidRPr="00E8512C">
              <w:rPr>
                <w:noProof/>
                <w:webHidden/>
              </w:rPr>
              <w:fldChar w:fldCharType="begin"/>
            </w:r>
            <w:r w:rsidR="00762AE5" w:rsidRPr="00E8512C">
              <w:rPr>
                <w:noProof/>
                <w:webHidden/>
              </w:rPr>
              <w:instrText xml:space="preserve"> PAGEREF _Toc141800724 \h </w:instrText>
            </w:r>
            <w:r w:rsidR="00762AE5" w:rsidRPr="00E8512C">
              <w:rPr>
                <w:noProof/>
                <w:webHidden/>
              </w:rPr>
            </w:r>
            <w:r w:rsidR="00762AE5" w:rsidRPr="00E8512C">
              <w:rPr>
                <w:noProof/>
                <w:webHidden/>
              </w:rPr>
              <w:fldChar w:fldCharType="separate"/>
            </w:r>
            <w:r w:rsidR="00BE3EDB">
              <w:rPr>
                <w:noProof/>
                <w:webHidden/>
              </w:rPr>
              <w:t>6</w:t>
            </w:r>
            <w:r w:rsidR="00762AE5" w:rsidRPr="00E8512C">
              <w:rPr>
                <w:noProof/>
                <w:webHidden/>
              </w:rPr>
              <w:fldChar w:fldCharType="end"/>
            </w:r>
          </w:hyperlink>
        </w:p>
        <w:p w14:paraId="1D26D9E7" w14:textId="7AF3E09F" w:rsidR="00762AE5" w:rsidRPr="00E8512C" w:rsidRDefault="00717A0C" w:rsidP="00E8512C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0725" w:history="1">
            <w:r w:rsidR="00762AE5" w:rsidRPr="00E8512C">
              <w:rPr>
                <w:rStyle w:val="a8"/>
                <w:noProof/>
                <w:color w:val="auto"/>
                <w:u w:val="none"/>
              </w:rPr>
              <w:t>1 КЛАСС</w:t>
            </w:r>
            <w:r w:rsidR="00762AE5" w:rsidRPr="00E8512C">
              <w:rPr>
                <w:noProof/>
                <w:webHidden/>
              </w:rPr>
              <w:tab/>
            </w:r>
            <w:r w:rsidR="00762AE5" w:rsidRPr="00E8512C">
              <w:rPr>
                <w:noProof/>
                <w:webHidden/>
              </w:rPr>
              <w:fldChar w:fldCharType="begin"/>
            </w:r>
            <w:r w:rsidR="00762AE5" w:rsidRPr="00E8512C">
              <w:rPr>
                <w:noProof/>
                <w:webHidden/>
              </w:rPr>
              <w:instrText xml:space="preserve"> PAGEREF _Toc141800725 \h </w:instrText>
            </w:r>
            <w:r w:rsidR="00762AE5" w:rsidRPr="00E8512C">
              <w:rPr>
                <w:noProof/>
                <w:webHidden/>
              </w:rPr>
            </w:r>
            <w:r w:rsidR="00762AE5" w:rsidRPr="00E8512C">
              <w:rPr>
                <w:noProof/>
                <w:webHidden/>
              </w:rPr>
              <w:fldChar w:fldCharType="separate"/>
            </w:r>
            <w:r w:rsidR="00BE3EDB">
              <w:rPr>
                <w:noProof/>
                <w:webHidden/>
              </w:rPr>
              <w:t>6</w:t>
            </w:r>
            <w:r w:rsidR="00762AE5" w:rsidRPr="00E8512C">
              <w:rPr>
                <w:noProof/>
                <w:webHidden/>
              </w:rPr>
              <w:fldChar w:fldCharType="end"/>
            </w:r>
          </w:hyperlink>
        </w:p>
        <w:p w14:paraId="76822B90" w14:textId="53B04C51" w:rsidR="00762AE5" w:rsidRPr="00E8512C" w:rsidRDefault="00717A0C" w:rsidP="00E8512C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0726" w:history="1">
            <w:r w:rsidR="00762AE5" w:rsidRPr="00E8512C">
              <w:rPr>
                <w:rStyle w:val="a8"/>
                <w:noProof/>
                <w:color w:val="auto"/>
                <w:u w:val="none"/>
              </w:rPr>
              <w:t>2 КЛАСС</w:t>
            </w:r>
            <w:r w:rsidR="00762AE5" w:rsidRPr="00E8512C">
              <w:rPr>
                <w:noProof/>
                <w:webHidden/>
              </w:rPr>
              <w:tab/>
            </w:r>
            <w:r w:rsidR="00762AE5" w:rsidRPr="00E8512C">
              <w:rPr>
                <w:noProof/>
                <w:webHidden/>
              </w:rPr>
              <w:fldChar w:fldCharType="begin"/>
            </w:r>
            <w:r w:rsidR="00762AE5" w:rsidRPr="00E8512C">
              <w:rPr>
                <w:noProof/>
                <w:webHidden/>
              </w:rPr>
              <w:instrText xml:space="preserve"> PAGEREF _Toc141800726 \h </w:instrText>
            </w:r>
            <w:r w:rsidR="00762AE5" w:rsidRPr="00E8512C">
              <w:rPr>
                <w:noProof/>
                <w:webHidden/>
              </w:rPr>
            </w:r>
            <w:r w:rsidR="00762AE5" w:rsidRPr="00E8512C">
              <w:rPr>
                <w:noProof/>
                <w:webHidden/>
              </w:rPr>
              <w:fldChar w:fldCharType="separate"/>
            </w:r>
            <w:r w:rsidR="00BE3EDB">
              <w:rPr>
                <w:noProof/>
                <w:webHidden/>
              </w:rPr>
              <w:t>9</w:t>
            </w:r>
            <w:r w:rsidR="00762AE5" w:rsidRPr="00E8512C">
              <w:rPr>
                <w:noProof/>
                <w:webHidden/>
              </w:rPr>
              <w:fldChar w:fldCharType="end"/>
            </w:r>
          </w:hyperlink>
        </w:p>
        <w:p w14:paraId="7ACE1970" w14:textId="51CA29BE" w:rsidR="00762AE5" w:rsidRPr="00E8512C" w:rsidRDefault="00717A0C" w:rsidP="00E8512C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41800727" w:history="1">
            <w:r w:rsidR="00762AE5" w:rsidRPr="00E8512C">
              <w:rPr>
                <w:rStyle w:val="a8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u w:val="none"/>
              </w:rPr>
              <w:t>3 КЛАСС</w:t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_Toc141800727 \h </w:instrText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E3E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B2CDB4" w14:textId="68C467AC" w:rsidR="00762AE5" w:rsidRPr="00E8512C" w:rsidRDefault="00717A0C" w:rsidP="00E8512C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0728" w:history="1">
            <w:r w:rsidR="00762AE5" w:rsidRPr="00E8512C">
              <w:rPr>
                <w:rStyle w:val="a8"/>
                <w:noProof/>
                <w:color w:val="auto"/>
                <w:u w:val="none"/>
              </w:rPr>
              <w:t>4 КЛАСС</w:t>
            </w:r>
            <w:r w:rsidR="00762AE5" w:rsidRPr="00E8512C">
              <w:rPr>
                <w:noProof/>
                <w:webHidden/>
              </w:rPr>
              <w:tab/>
            </w:r>
            <w:r w:rsidR="00762AE5" w:rsidRPr="00E8512C">
              <w:rPr>
                <w:noProof/>
                <w:webHidden/>
              </w:rPr>
              <w:fldChar w:fldCharType="begin"/>
            </w:r>
            <w:r w:rsidR="00762AE5" w:rsidRPr="00E8512C">
              <w:rPr>
                <w:noProof/>
                <w:webHidden/>
              </w:rPr>
              <w:instrText xml:space="preserve"> PAGEREF _Toc141800728 \h </w:instrText>
            </w:r>
            <w:r w:rsidR="00762AE5" w:rsidRPr="00E8512C">
              <w:rPr>
                <w:noProof/>
                <w:webHidden/>
              </w:rPr>
            </w:r>
            <w:r w:rsidR="00762AE5" w:rsidRPr="00E8512C">
              <w:rPr>
                <w:noProof/>
                <w:webHidden/>
              </w:rPr>
              <w:fldChar w:fldCharType="separate"/>
            </w:r>
            <w:r w:rsidR="00BE3EDB">
              <w:rPr>
                <w:noProof/>
                <w:webHidden/>
              </w:rPr>
              <w:t>17</w:t>
            </w:r>
            <w:r w:rsidR="00762AE5" w:rsidRPr="00E8512C">
              <w:rPr>
                <w:noProof/>
                <w:webHidden/>
              </w:rPr>
              <w:fldChar w:fldCharType="end"/>
            </w:r>
          </w:hyperlink>
        </w:p>
        <w:p w14:paraId="198A6183" w14:textId="4AB04E9B" w:rsidR="00762AE5" w:rsidRPr="00E8512C" w:rsidRDefault="00717A0C" w:rsidP="00E8512C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41800729" w:history="1">
            <w:r w:rsidR="00762AE5" w:rsidRPr="00E8512C">
              <w:rPr>
                <w:rStyle w:val="a8"/>
                <w:rFonts w:ascii="Times New Roman" w:eastAsiaTheme="majorEastAsia" w:hAnsi="Times New Roman" w:cs="Times New Roman"/>
                <w:noProof/>
                <w:color w:val="auto"/>
                <w:sz w:val="24"/>
                <w:szCs w:val="24"/>
                <w:u w:val="none"/>
              </w:rPr>
              <w:t>5 КЛАСС</w:t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_Toc141800729 \h </w:instrText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E3E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CBA060" w14:textId="1CB152CB" w:rsidR="00762AE5" w:rsidRPr="00E8512C" w:rsidRDefault="00717A0C" w:rsidP="00E8512C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0730" w:history="1">
            <w:r w:rsidR="00762AE5" w:rsidRPr="00E8512C">
              <w:rPr>
                <w:rStyle w:val="a8"/>
                <w:noProof/>
                <w:color w:val="auto"/>
                <w:u w:val="none"/>
              </w:rPr>
              <w:t>ПЛАНИРУЕМЫЕ РЕЗУЛЬТАТЫ ОСВОЕНИЯ ПРОГРАММЫ УЧЕБНОГО ПРЕДМЕТА «МУЗЫКА» НА УРОВНЕ НАЧАЛЬНОГО ОБЩЕГО ОБРАЗОВАНИЯ</w:t>
            </w:r>
            <w:r w:rsidR="00762AE5" w:rsidRPr="00E8512C">
              <w:rPr>
                <w:noProof/>
                <w:webHidden/>
              </w:rPr>
              <w:tab/>
            </w:r>
            <w:r w:rsidR="00762AE5" w:rsidRPr="00E8512C">
              <w:rPr>
                <w:noProof/>
                <w:webHidden/>
              </w:rPr>
              <w:fldChar w:fldCharType="begin"/>
            </w:r>
            <w:r w:rsidR="00762AE5" w:rsidRPr="00E8512C">
              <w:rPr>
                <w:noProof/>
                <w:webHidden/>
              </w:rPr>
              <w:instrText xml:space="preserve"> PAGEREF _Toc141800730 \h </w:instrText>
            </w:r>
            <w:r w:rsidR="00762AE5" w:rsidRPr="00E8512C">
              <w:rPr>
                <w:noProof/>
                <w:webHidden/>
              </w:rPr>
            </w:r>
            <w:r w:rsidR="00762AE5" w:rsidRPr="00E8512C">
              <w:rPr>
                <w:noProof/>
                <w:webHidden/>
              </w:rPr>
              <w:fldChar w:fldCharType="separate"/>
            </w:r>
            <w:r w:rsidR="00BE3EDB">
              <w:rPr>
                <w:noProof/>
                <w:webHidden/>
              </w:rPr>
              <w:t>27</w:t>
            </w:r>
            <w:r w:rsidR="00762AE5" w:rsidRPr="00E8512C">
              <w:rPr>
                <w:noProof/>
                <w:webHidden/>
              </w:rPr>
              <w:fldChar w:fldCharType="end"/>
            </w:r>
          </w:hyperlink>
        </w:p>
        <w:p w14:paraId="5AD46F25" w14:textId="01B7E361" w:rsidR="00762AE5" w:rsidRPr="00E8512C" w:rsidRDefault="00717A0C" w:rsidP="00E8512C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0731" w:history="1">
            <w:r w:rsidR="00762AE5" w:rsidRPr="00E8512C">
              <w:rPr>
                <w:rStyle w:val="a8"/>
                <w:noProof/>
                <w:color w:val="auto"/>
                <w:u w:val="none"/>
              </w:rPr>
              <w:t>ЛИЧНОСТНЫЕ РЕЗУЛЬТАТЫ</w:t>
            </w:r>
            <w:r w:rsidR="00762AE5" w:rsidRPr="00E8512C">
              <w:rPr>
                <w:noProof/>
                <w:webHidden/>
              </w:rPr>
              <w:tab/>
            </w:r>
            <w:r w:rsidR="00762AE5" w:rsidRPr="00E8512C">
              <w:rPr>
                <w:noProof/>
                <w:webHidden/>
              </w:rPr>
              <w:fldChar w:fldCharType="begin"/>
            </w:r>
            <w:r w:rsidR="00762AE5" w:rsidRPr="00E8512C">
              <w:rPr>
                <w:noProof/>
                <w:webHidden/>
              </w:rPr>
              <w:instrText xml:space="preserve"> PAGEREF _Toc141800731 \h </w:instrText>
            </w:r>
            <w:r w:rsidR="00762AE5" w:rsidRPr="00E8512C">
              <w:rPr>
                <w:noProof/>
                <w:webHidden/>
              </w:rPr>
            </w:r>
            <w:r w:rsidR="00762AE5" w:rsidRPr="00E8512C">
              <w:rPr>
                <w:noProof/>
                <w:webHidden/>
              </w:rPr>
              <w:fldChar w:fldCharType="separate"/>
            </w:r>
            <w:r w:rsidR="00BE3EDB">
              <w:rPr>
                <w:noProof/>
                <w:webHidden/>
              </w:rPr>
              <w:t>27</w:t>
            </w:r>
            <w:r w:rsidR="00762AE5" w:rsidRPr="00E8512C">
              <w:rPr>
                <w:noProof/>
                <w:webHidden/>
              </w:rPr>
              <w:fldChar w:fldCharType="end"/>
            </w:r>
          </w:hyperlink>
        </w:p>
        <w:p w14:paraId="22B8CA6A" w14:textId="784F00C1" w:rsidR="00762AE5" w:rsidRPr="00E8512C" w:rsidRDefault="00717A0C" w:rsidP="00E8512C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41800732" w:history="1">
            <w:r w:rsidR="00762AE5" w:rsidRPr="00E8512C">
              <w:rPr>
                <w:rStyle w:val="a8"/>
                <w:rFonts w:ascii="Times New Roman" w:hAnsi="Times New Roman" w:cs="Times New Roman"/>
                <w:noProof/>
                <w:color w:val="auto"/>
                <w:sz w:val="24"/>
                <w:szCs w:val="24"/>
                <w:u w:val="none"/>
              </w:rPr>
              <w:t>МЕТАПРЕДМЕТНЫЕ РЕЗУЛЬТАТЫ</w:t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_Toc141800732 \h </w:instrText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E3E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3A1488" w14:textId="7B037980" w:rsidR="00762AE5" w:rsidRPr="00E8512C" w:rsidRDefault="00717A0C" w:rsidP="00E8512C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41800733" w:history="1">
            <w:r w:rsidR="00762AE5" w:rsidRPr="00E8512C">
              <w:rPr>
                <w:rStyle w:val="a8"/>
                <w:rFonts w:ascii="Times New Roman" w:hAnsi="Times New Roman" w:cs="Times New Roman"/>
                <w:noProof/>
                <w:color w:val="auto"/>
                <w:sz w:val="24"/>
                <w:szCs w:val="24"/>
                <w:u w:val="none"/>
              </w:rPr>
              <w:t>ПРЕДМЕТНЫЕ РЕЗУЛЬТАТЫ ИЗУЧЕНИЯ ( МУЗЫКИ)</w:t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_Toc141800733 \h </w:instrText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E3E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327EF3" w14:textId="28D2ACB1" w:rsidR="00762AE5" w:rsidRPr="00E8512C" w:rsidRDefault="00717A0C" w:rsidP="00E8512C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0734" w:history="1">
            <w:r w:rsidR="00762AE5" w:rsidRPr="00E8512C">
              <w:rPr>
                <w:rStyle w:val="a8"/>
                <w:noProof/>
                <w:color w:val="auto"/>
                <w:u w:val="none"/>
              </w:rPr>
              <w:t>ТЕМАТИЧЕСКОЕ ПЛАНИРОВАНИЕ</w:t>
            </w:r>
            <w:r w:rsidR="00762AE5" w:rsidRPr="00E8512C">
              <w:rPr>
                <w:noProof/>
                <w:webHidden/>
              </w:rPr>
              <w:tab/>
            </w:r>
            <w:r w:rsidR="00762AE5" w:rsidRPr="00E8512C">
              <w:rPr>
                <w:noProof/>
                <w:webHidden/>
              </w:rPr>
              <w:fldChar w:fldCharType="begin"/>
            </w:r>
            <w:r w:rsidR="00762AE5" w:rsidRPr="00E8512C">
              <w:rPr>
                <w:noProof/>
                <w:webHidden/>
              </w:rPr>
              <w:instrText xml:space="preserve"> PAGEREF _Toc141800734 \h </w:instrText>
            </w:r>
            <w:r w:rsidR="00762AE5" w:rsidRPr="00E8512C">
              <w:rPr>
                <w:noProof/>
                <w:webHidden/>
              </w:rPr>
            </w:r>
            <w:r w:rsidR="00762AE5" w:rsidRPr="00E8512C">
              <w:rPr>
                <w:noProof/>
                <w:webHidden/>
              </w:rPr>
              <w:fldChar w:fldCharType="separate"/>
            </w:r>
            <w:r w:rsidR="00BE3EDB">
              <w:rPr>
                <w:noProof/>
                <w:webHidden/>
              </w:rPr>
              <w:t>34</w:t>
            </w:r>
            <w:r w:rsidR="00762AE5" w:rsidRPr="00E8512C">
              <w:rPr>
                <w:noProof/>
                <w:webHidden/>
              </w:rPr>
              <w:fldChar w:fldCharType="end"/>
            </w:r>
          </w:hyperlink>
        </w:p>
        <w:p w14:paraId="353CE614" w14:textId="35930179" w:rsidR="00762AE5" w:rsidRPr="00E8512C" w:rsidRDefault="00717A0C" w:rsidP="00E8512C">
          <w:pPr>
            <w:pStyle w:val="21"/>
            <w:tabs>
              <w:tab w:val="right" w:leader="dot" w:pos="9628"/>
            </w:tabs>
            <w:spacing w:after="0" w:line="240" w:lineRule="auto"/>
            <w:ind w:left="0" w:firstLine="709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41800735" w:history="1">
            <w:r w:rsidR="00762AE5" w:rsidRPr="00E8512C">
              <w:rPr>
                <w:rStyle w:val="a8"/>
                <w:rFonts w:ascii="Times New Roman" w:eastAsiaTheme="minorHAnsi" w:hAnsi="Times New Roman" w:cs="Times New Roman"/>
                <w:noProof/>
                <w:color w:val="auto"/>
                <w:sz w:val="24"/>
                <w:szCs w:val="24"/>
                <w:u w:val="none"/>
              </w:rPr>
              <w:t>1 КЛАСС</w:t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_Toc141800735 \h </w:instrText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E3ED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="00762AE5" w:rsidRPr="00E8512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5350C6" w14:textId="6658B5F6" w:rsidR="00762AE5" w:rsidRPr="00E8512C" w:rsidRDefault="00717A0C" w:rsidP="00E8512C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0736" w:history="1">
            <w:r w:rsidR="00762AE5" w:rsidRPr="00E8512C">
              <w:rPr>
                <w:rStyle w:val="a8"/>
                <w:noProof/>
                <w:color w:val="auto"/>
                <w:u w:val="none"/>
              </w:rPr>
              <w:t>2 КЛАСС</w:t>
            </w:r>
            <w:r w:rsidR="00762AE5" w:rsidRPr="00E8512C">
              <w:rPr>
                <w:noProof/>
                <w:webHidden/>
              </w:rPr>
              <w:tab/>
            </w:r>
            <w:r w:rsidR="00762AE5" w:rsidRPr="00E8512C">
              <w:rPr>
                <w:noProof/>
                <w:webHidden/>
              </w:rPr>
              <w:fldChar w:fldCharType="begin"/>
            </w:r>
            <w:r w:rsidR="00762AE5" w:rsidRPr="00E8512C">
              <w:rPr>
                <w:noProof/>
                <w:webHidden/>
              </w:rPr>
              <w:instrText xml:space="preserve"> PAGEREF _Toc141800736 \h </w:instrText>
            </w:r>
            <w:r w:rsidR="00762AE5" w:rsidRPr="00E8512C">
              <w:rPr>
                <w:noProof/>
                <w:webHidden/>
              </w:rPr>
            </w:r>
            <w:r w:rsidR="00762AE5" w:rsidRPr="00E8512C">
              <w:rPr>
                <w:noProof/>
                <w:webHidden/>
              </w:rPr>
              <w:fldChar w:fldCharType="separate"/>
            </w:r>
            <w:r w:rsidR="00BE3EDB">
              <w:rPr>
                <w:noProof/>
                <w:webHidden/>
              </w:rPr>
              <w:t>39</w:t>
            </w:r>
            <w:r w:rsidR="00762AE5" w:rsidRPr="00E8512C">
              <w:rPr>
                <w:noProof/>
                <w:webHidden/>
              </w:rPr>
              <w:fldChar w:fldCharType="end"/>
            </w:r>
          </w:hyperlink>
        </w:p>
        <w:p w14:paraId="234EAF06" w14:textId="427870B6" w:rsidR="00762AE5" w:rsidRPr="00E8512C" w:rsidRDefault="00717A0C" w:rsidP="00E8512C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0737" w:history="1">
            <w:r w:rsidR="00762AE5" w:rsidRPr="00E8512C">
              <w:rPr>
                <w:rStyle w:val="a8"/>
                <w:noProof/>
                <w:color w:val="auto"/>
                <w:u w:val="none"/>
              </w:rPr>
              <w:t>3 КЛАСС</w:t>
            </w:r>
            <w:r w:rsidR="00762AE5" w:rsidRPr="00E8512C">
              <w:rPr>
                <w:noProof/>
                <w:webHidden/>
              </w:rPr>
              <w:tab/>
            </w:r>
            <w:r w:rsidR="00762AE5" w:rsidRPr="00E8512C">
              <w:rPr>
                <w:noProof/>
                <w:webHidden/>
              </w:rPr>
              <w:fldChar w:fldCharType="begin"/>
            </w:r>
            <w:r w:rsidR="00762AE5" w:rsidRPr="00E8512C">
              <w:rPr>
                <w:noProof/>
                <w:webHidden/>
              </w:rPr>
              <w:instrText xml:space="preserve"> PAGEREF _Toc141800737 \h </w:instrText>
            </w:r>
            <w:r w:rsidR="00762AE5" w:rsidRPr="00E8512C">
              <w:rPr>
                <w:noProof/>
                <w:webHidden/>
              </w:rPr>
            </w:r>
            <w:r w:rsidR="00762AE5" w:rsidRPr="00E8512C">
              <w:rPr>
                <w:noProof/>
                <w:webHidden/>
              </w:rPr>
              <w:fldChar w:fldCharType="separate"/>
            </w:r>
            <w:r w:rsidR="00BE3EDB">
              <w:rPr>
                <w:noProof/>
                <w:webHidden/>
              </w:rPr>
              <w:t>44</w:t>
            </w:r>
            <w:r w:rsidR="00762AE5" w:rsidRPr="00E8512C">
              <w:rPr>
                <w:noProof/>
                <w:webHidden/>
              </w:rPr>
              <w:fldChar w:fldCharType="end"/>
            </w:r>
          </w:hyperlink>
        </w:p>
        <w:p w14:paraId="1C9D2CA8" w14:textId="15C49C87" w:rsidR="00762AE5" w:rsidRPr="00E8512C" w:rsidRDefault="00717A0C" w:rsidP="00E8512C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0738" w:history="1">
            <w:r w:rsidR="00762AE5" w:rsidRPr="00E8512C">
              <w:rPr>
                <w:rStyle w:val="a8"/>
                <w:noProof/>
                <w:color w:val="auto"/>
                <w:u w:val="none"/>
              </w:rPr>
              <w:t>4 КЛАСС</w:t>
            </w:r>
            <w:r w:rsidR="00762AE5" w:rsidRPr="00E8512C">
              <w:rPr>
                <w:noProof/>
                <w:webHidden/>
              </w:rPr>
              <w:tab/>
            </w:r>
            <w:r w:rsidR="00762AE5" w:rsidRPr="00E8512C">
              <w:rPr>
                <w:noProof/>
                <w:webHidden/>
              </w:rPr>
              <w:fldChar w:fldCharType="begin"/>
            </w:r>
            <w:r w:rsidR="00762AE5" w:rsidRPr="00E8512C">
              <w:rPr>
                <w:noProof/>
                <w:webHidden/>
              </w:rPr>
              <w:instrText xml:space="preserve"> PAGEREF _Toc141800738 \h </w:instrText>
            </w:r>
            <w:r w:rsidR="00762AE5" w:rsidRPr="00E8512C">
              <w:rPr>
                <w:noProof/>
                <w:webHidden/>
              </w:rPr>
            </w:r>
            <w:r w:rsidR="00762AE5" w:rsidRPr="00E8512C">
              <w:rPr>
                <w:noProof/>
                <w:webHidden/>
              </w:rPr>
              <w:fldChar w:fldCharType="separate"/>
            </w:r>
            <w:r w:rsidR="00BE3EDB">
              <w:rPr>
                <w:noProof/>
                <w:webHidden/>
              </w:rPr>
              <w:t>47</w:t>
            </w:r>
            <w:r w:rsidR="00762AE5" w:rsidRPr="00E8512C">
              <w:rPr>
                <w:noProof/>
                <w:webHidden/>
              </w:rPr>
              <w:fldChar w:fldCharType="end"/>
            </w:r>
          </w:hyperlink>
        </w:p>
        <w:p w14:paraId="54C6FAB4" w14:textId="7D881FE1" w:rsidR="00762AE5" w:rsidRPr="00E8512C" w:rsidRDefault="00717A0C" w:rsidP="00E8512C">
          <w:pPr>
            <w:pStyle w:val="11"/>
            <w:tabs>
              <w:tab w:val="right" w:leader="dot" w:pos="9628"/>
            </w:tabs>
            <w:spacing w:after="0"/>
            <w:ind w:firstLine="709"/>
            <w:rPr>
              <w:rFonts w:eastAsiaTheme="minorEastAsia"/>
              <w:bCs w:val="0"/>
              <w:noProof/>
              <w:lang w:eastAsia="ru-RU"/>
            </w:rPr>
          </w:pPr>
          <w:hyperlink w:anchor="_Toc141800739" w:history="1">
            <w:r w:rsidR="00762AE5" w:rsidRPr="00E8512C">
              <w:rPr>
                <w:rStyle w:val="a8"/>
                <w:noProof/>
                <w:color w:val="auto"/>
                <w:u w:val="none"/>
              </w:rPr>
              <w:t>5 КЛАСС</w:t>
            </w:r>
            <w:r w:rsidR="00762AE5" w:rsidRPr="00E8512C">
              <w:rPr>
                <w:noProof/>
                <w:webHidden/>
              </w:rPr>
              <w:tab/>
            </w:r>
            <w:r w:rsidR="00762AE5" w:rsidRPr="00E8512C">
              <w:rPr>
                <w:noProof/>
                <w:webHidden/>
              </w:rPr>
              <w:fldChar w:fldCharType="begin"/>
            </w:r>
            <w:r w:rsidR="00762AE5" w:rsidRPr="00E8512C">
              <w:rPr>
                <w:noProof/>
                <w:webHidden/>
              </w:rPr>
              <w:instrText xml:space="preserve"> PAGEREF _Toc141800739 \h </w:instrText>
            </w:r>
            <w:r w:rsidR="00762AE5" w:rsidRPr="00E8512C">
              <w:rPr>
                <w:noProof/>
                <w:webHidden/>
              </w:rPr>
            </w:r>
            <w:r w:rsidR="00762AE5" w:rsidRPr="00E8512C">
              <w:rPr>
                <w:noProof/>
                <w:webHidden/>
              </w:rPr>
              <w:fldChar w:fldCharType="separate"/>
            </w:r>
            <w:r w:rsidR="00BE3EDB">
              <w:rPr>
                <w:noProof/>
                <w:webHidden/>
              </w:rPr>
              <w:t>50</w:t>
            </w:r>
            <w:r w:rsidR="00762AE5" w:rsidRPr="00E8512C">
              <w:rPr>
                <w:noProof/>
                <w:webHidden/>
              </w:rPr>
              <w:fldChar w:fldCharType="end"/>
            </w:r>
          </w:hyperlink>
        </w:p>
        <w:p w14:paraId="708CA4C7" w14:textId="77777777" w:rsidR="00475A9C" w:rsidRPr="00E8512C" w:rsidRDefault="00475A9C" w:rsidP="00E8512C">
          <w:pPr>
            <w:spacing w:after="0" w:line="240" w:lineRule="auto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8512C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14:paraId="5E9A5AE1" w14:textId="77777777" w:rsidR="005D3AFC" w:rsidRPr="00E8512C" w:rsidRDefault="005D3AFC" w:rsidP="00E85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9D5BDA" w14:textId="77777777" w:rsidR="005D3AFC" w:rsidRPr="00E8512C" w:rsidRDefault="005D3AFC" w:rsidP="00E8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D9AC89" w14:textId="77777777" w:rsidR="005D3AFC" w:rsidRPr="00E8512C" w:rsidRDefault="005D3AFC" w:rsidP="00E8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BCE4A7" w14:textId="77777777" w:rsidR="005D3AFC" w:rsidRPr="00E8512C" w:rsidRDefault="005D3AFC" w:rsidP="00E8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F9CAF2F" w14:textId="77777777" w:rsidR="005D3AFC" w:rsidRPr="00E8512C" w:rsidRDefault="005D3AFC" w:rsidP="00E8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8F99A14" w14:textId="77777777" w:rsidR="005D3AFC" w:rsidRPr="00E8512C" w:rsidRDefault="005D3AFC" w:rsidP="00E8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A98E2C8" w14:textId="77777777" w:rsidR="005D3AFC" w:rsidRPr="00E8512C" w:rsidRDefault="005D3AFC" w:rsidP="00E8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40F39D" w14:textId="77777777" w:rsidR="005D3AFC" w:rsidRPr="00E8512C" w:rsidRDefault="005D3AFC" w:rsidP="00E8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CEA985" w14:textId="77777777" w:rsidR="00F567D9" w:rsidRPr="00E8512C" w:rsidRDefault="00F567D9" w:rsidP="00E851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512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74A4B33" w14:textId="77777777" w:rsidR="00525705" w:rsidRPr="00E8512C" w:rsidRDefault="00601DEB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Федеральная</w:t>
      </w:r>
      <w:r w:rsidR="00525705" w:rsidRPr="00E8512C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 учебного предмета «Музыка» на уровне </w:t>
      </w:r>
      <w:r w:rsidR="00525705" w:rsidRPr="00E8512C">
        <w:rPr>
          <w:rFonts w:ascii="Times New Roman" w:hAnsi="Times New Roman" w:cs="Times New Roman"/>
          <w:sz w:val="24"/>
          <w:szCs w:val="24"/>
        </w:rPr>
        <w:t>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адаптированной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ограниченными в</w:t>
      </w:r>
      <w:r w:rsidR="001C6C44" w:rsidRPr="00E8512C">
        <w:rPr>
          <w:rFonts w:ascii="Times New Roman" w:hAnsi="Times New Roman" w:cs="Times New Roman"/>
          <w:sz w:val="24"/>
          <w:szCs w:val="24"/>
        </w:rPr>
        <w:t>озможностями здоровья (вариант 3.2 АООП НОО для слепых</w:t>
      </w:r>
      <w:r w:rsidR="00525705" w:rsidRPr="00E8512C">
        <w:rPr>
          <w:rFonts w:ascii="Times New Roman" w:hAnsi="Times New Roman" w:cs="Times New Roman"/>
          <w:sz w:val="24"/>
          <w:szCs w:val="24"/>
        </w:rPr>
        <w:t xml:space="preserve"> обучающихся),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программе воспитания. </w:t>
      </w:r>
    </w:p>
    <w:p w14:paraId="2833D558" w14:textId="77777777" w:rsidR="005D3AFC" w:rsidRPr="00E8512C" w:rsidRDefault="005D3AFC" w:rsidP="00E8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C676F" w14:textId="77777777" w:rsidR="005D3AFC" w:rsidRPr="00E8512C" w:rsidRDefault="005D3AFC" w:rsidP="00E8512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41800723"/>
      <w:r w:rsidRPr="00E8512C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  <w:bookmarkEnd w:id="1"/>
    </w:p>
    <w:p w14:paraId="1068FEB2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6FF9F5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E8512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и предметных результатов при освоении предметной области «Искусство» (Музыка). </w:t>
      </w:r>
      <w:r w:rsidRPr="00E8512C">
        <w:rPr>
          <w:rFonts w:ascii="Times New Roman" w:eastAsia="Times New Roman" w:hAnsi="Times New Roman"/>
          <w:sz w:val="24"/>
          <w:szCs w:val="24"/>
        </w:rPr>
        <w:t xml:space="preserve"> Федерального государственного образовательного стандарта начального </w:t>
      </w:r>
      <w:r w:rsidR="000A7CC3" w:rsidRPr="00E8512C">
        <w:rPr>
          <w:rFonts w:ascii="Times New Roman" w:eastAsia="Times New Roman" w:hAnsi="Times New Roman"/>
          <w:sz w:val="24"/>
          <w:szCs w:val="24"/>
        </w:rPr>
        <w:t>общего</w:t>
      </w:r>
      <w:r w:rsidRPr="00E8512C">
        <w:rPr>
          <w:rFonts w:ascii="Times New Roman" w:eastAsia="Times New Roman" w:hAnsi="Times New Roman"/>
          <w:sz w:val="24"/>
          <w:szCs w:val="24"/>
        </w:rPr>
        <w:t xml:space="preserve"> образования обучающихся с ограниченными возможностями здоровья</w:t>
      </w:r>
      <w:r w:rsidR="000A7CC3" w:rsidRPr="00E8512C">
        <w:rPr>
          <w:rFonts w:ascii="Times New Roman" w:eastAsia="Times New Roman" w:hAnsi="Times New Roman"/>
          <w:sz w:val="24"/>
          <w:szCs w:val="24"/>
        </w:rPr>
        <w:t>,</w:t>
      </w:r>
      <w:r w:rsidRPr="00E8512C">
        <w:rPr>
          <w:rFonts w:ascii="Times New Roman" w:eastAsia="Times New Roman" w:hAnsi="Times New Roman"/>
          <w:sz w:val="24"/>
          <w:szCs w:val="24"/>
        </w:rPr>
        <w:t xml:space="preserve"> </w:t>
      </w:r>
      <w:r w:rsidR="000A7CC3" w:rsidRPr="00E8512C">
        <w:rPr>
          <w:rFonts w:ascii="Times New Roman" w:eastAsia="Times New Roman" w:hAnsi="Times New Roman"/>
          <w:sz w:val="24"/>
          <w:szCs w:val="24"/>
        </w:rPr>
        <w:t>(вариант 3.2 ФАОП Н</w:t>
      </w:r>
      <w:r w:rsidRPr="00E8512C">
        <w:rPr>
          <w:rFonts w:ascii="Times New Roman" w:eastAsia="Times New Roman" w:hAnsi="Times New Roman"/>
          <w:sz w:val="24"/>
          <w:szCs w:val="24"/>
        </w:rPr>
        <w:t xml:space="preserve">ОО </w:t>
      </w:r>
      <w:r w:rsidRPr="00E8512C">
        <w:rPr>
          <w:rFonts w:ascii="Times New Roman" w:hAnsi="Times New Roman"/>
          <w:sz w:val="24"/>
          <w:szCs w:val="24"/>
        </w:rPr>
        <w:t xml:space="preserve">для слепых </w:t>
      </w:r>
      <w:r w:rsidRPr="00E8512C">
        <w:rPr>
          <w:rFonts w:ascii="Times New Roman" w:eastAsia="Times New Roman" w:hAnsi="Times New Roman"/>
          <w:sz w:val="24"/>
          <w:szCs w:val="24"/>
        </w:rPr>
        <w:t>обучающихся), а также ориентирована на целевые приоритеты, сформулированные в Федеральной программе воспитания.</w:t>
      </w:r>
    </w:p>
    <w:p w14:paraId="378FF08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 — как способ, форма и опыт самовыражения и естественного радостного мировосприятия. </w:t>
      </w:r>
    </w:p>
    <w:p w14:paraId="280AEF1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 др.). При этом наиболее эффективной формой освоения музыкального искусства является практическое </w:t>
      </w:r>
      <w:proofErr w:type="spellStart"/>
      <w:r w:rsidR="00601DEB" w:rsidRPr="00E8512C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="00601DEB" w:rsidRPr="00E8512C">
        <w:rPr>
          <w:rFonts w:ascii="Times New Roman" w:hAnsi="Times New Roman"/>
          <w:sz w:val="24"/>
          <w:szCs w:val="24"/>
        </w:rPr>
        <w:t> —</w:t>
      </w:r>
      <w:r w:rsidRPr="00E8512C">
        <w:rPr>
          <w:rFonts w:ascii="Times New Roman" w:hAnsi="Times New Roman"/>
          <w:sz w:val="24"/>
          <w:szCs w:val="24"/>
        </w:rPr>
        <w:t xml:space="preserve">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 </w:t>
      </w:r>
    </w:p>
    <w:p w14:paraId="468317D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Программа предусматривает знакомство обучающихся с некоторым количеством явлений, фактов музыкальной </w:t>
      </w:r>
      <w:r w:rsidR="00601DEB" w:rsidRPr="00E8512C">
        <w:rPr>
          <w:rFonts w:ascii="Times New Roman" w:hAnsi="Times New Roman"/>
          <w:sz w:val="24"/>
          <w:szCs w:val="24"/>
        </w:rPr>
        <w:t>культуры (</w:t>
      </w:r>
      <w:r w:rsidRPr="00E8512C">
        <w:rPr>
          <w:rFonts w:ascii="Times New Roman" w:hAnsi="Times New Roman"/>
          <w:sz w:val="24"/>
          <w:szCs w:val="24"/>
        </w:rPr>
        <w:t xml:space="preserve">знание музыкальных произведений, фамилий композиторов и исполнителей, специальной терминологии и т. 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 В.  Асафьев). </w:t>
      </w:r>
    </w:p>
    <w:p w14:paraId="2E36DF8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Свойственная музыкальному восприятию идентификация с лирическим героем произведения (В. В. </w:t>
      </w:r>
      <w:proofErr w:type="spellStart"/>
      <w:r w:rsidRPr="00E8512C">
        <w:rPr>
          <w:rFonts w:ascii="Times New Roman" w:hAnsi="Times New Roman"/>
          <w:sz w:val="24"/>
          <w:szCs w:val="24"/>
        </w:rPr>
        <w:t>Медушевский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E8512C">
        <w:rPr>
          <w:rFonts w:ascii="Times New Roman" w:hAnsi="Times New Roman"/>
          <w:sz w:val="24"/>
          <w:szCs w:val="24"/>
        </w:rPr>
        <w:t>недирективным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 </w:t>
      </w:r>
    </w:p>
    <w:p w14:paraId="0A296BD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721B33B4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lastRenderedPageBreak/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</w:t>
      </w:r>
      <w:r w:rsidR="00601DEB" w:rsidRPr="00E8512C">
        <w:rPr>
          <w:rFonts w:ascii="Times New Roman" w:hAnsi="Times New Roman"/>
          <w:sz w:val="24"/>
          <w:szCs w:val="24"/>
        </w:rPr>
        <w:t>ренне присущих самому искусству</w:t>
      </w:r>
      <w:r w:rsidRPr="00E8512C">
        <w:rPr>
          <w:rFonts w:ascii="Times New Roman" w:hAnsi="Times New Roman"/>
          <w:sz w:val="24"/>
          <w:szCs w:val="24"/>
        </w:rPr>
        <w:t xml:space="preserve"> 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189B725C" w14:textId="77777777" w:rsidR="00761482" w:rsidRPr="00E8512C" w:rsidRDefault="00761482" w:rsidP="00E8512C">
      <w:pPr>
        <w:pStyle w:val="af"/>
        <w:tabs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>Примерная рабочая программа разработана с целью оказания методической помощи учителю музыки в создании рабочей программы по учебному предмету «Музыка». Она позволит учителю:</w:t>
      </w:r>
    </w:p>
    <w:p w14:paraId="1E7EF18A" w14:textId="77777777" w:rsidR="00761482" w:rsidRPr="00E8512C" w:rsidRDefault="00761482" w:rsidP="00E8512C">
      <w:pPr>
        <w:pStyle w:val="af"/>
        <w:tabs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 xml:space="preserve">1) реализовать в процессе преподавания музыки современные подходы к формированию личностных, </w:t>
      </w:r>
      <w:proofErr w:type="spellStart"/>
      <w:r w:rsidRPr="00E8512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8512C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14:paraId="070504DE" w14:textId="77777777" w:rsidR="00761482" w:rsidRPr="00E8512C" w:rsidRDefault="00761482" w:rsidP="00E8512C">
      <w:pPr>
        <w:pStyle w:val="af"/>
        <w:tabs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 xml:space="preserve">2) определить и структурировать планируемые результаты обучения и содержание учебного предмета «Музыка» по годам обучения. </w:t>
      </w:r>
    </w:p>
    <w:p w14:paraId="669861EF" w14:textId="77777777" w:rsidR="00761482" w:rsidRPr="00E8512C" w:rsidRDefault="00761482" w:rsidP="00E8512C">
      <w:pPr>
        <w:pStyle w:val="af"/>
        <w:tabs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>3) разработать календарно-тематическое планирование с учётом особенностей конкретного региона, образовательной организации,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14:paraId="7EF1EAE2" w14:textId="77777777" w:rsidR="005D3AFC" w:rsidRPr="00E8512C" w:rsidRDefault="00525705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Программа по предмету</w:t>
      </w:r>
      <w:r w:rsidR="005D3AFC" w:rsidRPr="00E8512C">
        <w:rPr>
          <w:rFonts w:ascii="Times New Roman" w:hAnsi="Times New Roman"/>
          <w:sz w:val="24"/>
          <w:szCs w:val="24"/>
        </w:rPr>
        <w:t xml:space="preserve"> «Музыка»</w:t>
      </w:r>
      <w:r w:rsidRPr="00E8512C">
        <w:rPr>
          <w:rFonts w:ascii="Times New Roman" w:hAnsi="Times New Roman"/>
          <w:sz w:val="24"/>
          <w:szCs w:val="24"/>
        </w:rPr>
        <w:t xml:space="preserve"> для 1—5</w:t>
      </w:r>
      <w:r w:rsidR="005D3AFC" w:rsidRPr="00E8512C">
        <w:rPr>
          <w:rFonts w:ascii="Times New Roman" w:hAnsi="Times New Roman"/>
          <w:sz w:val="24"/>
          <w:szCs w:val="24"/>
        </w:rPr>
        <w:t xml:space="preserve"> классов </w:t>
      </w:r>
      <w:r w:rsidRPr="00E8512C">
        <w:rPr>
          <w:rFonts w:ascii="Times New Roman" w:hAnsi="Times New Roman"/>
          <w:sz w:val="24"/>
          <w:szCs w:val="24"/>
        </w:rPr>
        <w:t xml:space="preserve">(пролонгированные сроки обучения) </w:t>
      </w:r>
      <w:r w:rsidR="005D3AFC" w:rsidRPr="00E8512C">
        <w:rPr>
          <w:rFonts w:ascii="Times New Roman" w:hAnsi="Times New Roman"/>
          <w:sz w:val="24"/>
          <w:szCs w:val="24"/>
        </w:rPr>
        <w:t>начальной школы общеобразовательных организаций, реал</w:t>
      </w:r>
      <w:r w:rsidRPr="00E8512C">
        <w:rPr>
          <w:rFonts w:ascii="Times New Roman" w:hAnsi="Times New Roman"/>
          <w:sz w:val="24"/>
          <w:szCs w:val="24"/>
        </w:rPr>
        <w:t xml:space="preserve">изующих адаптированные </w:t>
      </w:r>
      <w:r w:rsidR="005D3AFC" w:rsidRPr="00E8512C">
        <w:rPr>
          <w:rFonts w:ascii="Times New Roman" w:hAnsi="Times New Roman"/>
          <w:sz w:val="24"/>
          <w:szCs w:val="24"/>
        </w:rPr>
        <w:t>образовательные программы начального</w:t>
      </w:r>
      <w:r w:rsidRPr="00E8512C">
        <w:rPr>
          <w:rFonts w:ascii="Times New Roman" w:hAnsi="Times New Roman"/>
          <w:sz w:val="24"/>
          <w:szCs w:val="24"/>
        </w:rPr>
        <w:t xml:space="preserve"> общего образования (вариант 3.2 ФАОП НОО для слепых</w:t>
      </w:r>
      <w:r w:rsidR="005D3AFC" w:rsidRPr="00E8512C">
        <w:rPr>
          <w:rFonts w:ascii="Times New Roman" w:hAnsi="Times New Roman"/>
          <w:sz w:val="24"/>
          <w:szCs w:val="24"/>
        </w:rPr>
        <w:t xml:space="preserve"> обучающихся</w:t>
      </w:r>
      <w:r w:rsidRPr="00E8512C">
        <w:rPr>
          <w:rFonts w:ascii="Times New Roman" w:hAnsi="Times New Roman"/>
          <w:sz w:val="24"/>
          <w:szCs w:val="24"/>
        </w:rPr>
        <w:t>)</w:t>
      </w:r>
      <w:r w:rsidR="005D3AFC" w:rsidRPr="00E8512C">
        <w:rPr>
          <w:rFonts w:ascii="Times New Roman" w:hAnsi="Times New Roman"/>
          <w:sz w:val="24"/>
          <w:szCs w:val="24"/>
        </w:rPr>
        <w:t xml:space="preserve"> </w:t>
      </w:r>
      <w:r w:rsidR="005D3AFC" w:rsidRPr="00E8512C">
        <w:rPr>
          <w:rFonts w:ascii="Times New Roman" w:eastAsia="Arial Unicode MS" w:hAnsi="Times New Roman"/>
          <w:sz w:val="24"/>
          <w:szCs w:val="24"/>
        </w:rPr>
        <w:t xml:space="preserve">разработана </w:t>
      </w:r>
      <w:r w:rsidRPr="00E8512C">
        <w:rPr>
          <w:rFonts w:ascii="Times New Roman" w:eastAsia="Arial Unicode MS" w:hAnsi="Times New Roman"/>
          <w:sz w:val="24"/>
          <w:szCs w:val="24"/>
        </w:rPr>
        <w:t xml:space="preserve">на основе </w:t>
      </w:r>
      <w:r w:rsidR="005D3AFC" w:rsidRPr="00E8512C">
        <w:rPr>
          <w:rFonts w:ascii="Times New Roman" w:hAnsi="Times New Roman"/>
          <w:sz w:val="24"/>
          <w:szCs w:val="24"/>
        </w:rPr>
        <w:t xml:space="preserve">Программы по музыке с </w:t>
      </w:r>
      <w:proofErr w:type="spellStart"/>
      <w:r w:rsidR="005D3AFC" w:rsidRPr="00E8512C">
        <w:rPr>
          <w:rFonts w:ascii="Times New Roman" w:hAnsi="Times New Roman"/>
          <w:sz w:val="24"/>
          <w:szCs w:val="24"/>
        </w:rPr>
        <w:t>учетом</w:t>
      </w:r>
      <w:proofErr w:type="spellEnd"/>
      <w:r w:rsidR="005D3AFC" w:rsidRPr="00E8512C">
        <w:rPr>
          <w:rFonts w:ascii="Times New Roman" w:hAnsi="Times New Roman"/>
          <w:sz w:val="24"/>
          <w:szCs w:val="24"/>
        </w:rPr>
        <w:t xml:space="preserve"> авторской программы по музыке Е.Д.</w:t>
      </w:r>
      <w:r w:rsidR="007C5BEF" w:rsidRPr="00E8512C">
        <w:rPr>
          <w:rFonts w:ascii="Times New Roman" w:hAnsi="Times New Roman"/>
          <w:sz w:val="24"/>
          <w:szCs w:val="24"/>
        </w:rPr>
        <w:t xml:space="preserve"> </w:t>
      </w:r>
      <w:r w:rsidR="005D3AFC" w:rsidRPr="00E8512C">
        <w:rPr>
          <w:rFonts w:ascii="Times New Roman" w:hAnsi="Times New Roman"/>
          <w:sz w:val="24"/>
          <w:szCs w:val="24"/>
        </w:rPr>
        <w:t>Критской, Г.П.</w:t>
      </w:r>
      <w:r w:rsidR="007C5BEF" w:rsidRPr="00E8512C">
        <w:rPr>
          <w:rFonts w:ascii="Times New Roman" w:hAnsi="Times New Roman"/>
          <w:sz w:val="24"/>
          <w:szCs w:val="24"/>
        </w:rPr>
        <w:t xml:space="preserve"> </w:t>
      </w:r>
      <w:r w:rsidR="005D3AFC" w:rsidRPr="00E8512C">
        <w:rPr>
          <w:rFonts w:ascii="Times New Roman" w:hAnsi="Times New Roman"/>
          <w:sz w:val="24"/>
          <w:szCs w:val="24"/>
        </w:rPr>
        <w:t xml:space="preserve">Сергеевой (М.: Просвещение): «Музыка. Начальная школа». </w:t>
      </w:r>
    </w:p>
    <w:p w14:paraId="21CCD0DF" w14:textId="77777777" w:rsidR="007C5BEF" w:rsidRPr="00E8512C" w:rsidRDefault="007C5BEF" w:rsidP="00E8512C">
      <w:pPr>
        <w:pStyle w:val="af4"/>
        <w:spacing w:before="0" w:beforeAutospacing="0" w:after="0" w:afterAutospacing="0"/>
        <w:ind w:firstLine="709"/>
      </w:pPr>
      <w:r w:rsidRPr="00E8512C">
        <w:t>Коррекционно-развивающий потенциал учебного предмета «Музыка» обеспечивает преодоление обучающимися следующих специфических трудностей, обусловленных глубокими нарушениями зрения:</w:t>
      </w:r>
    </w:p>
    <w:p w14:paraId="4975BCB9" w14:textId="77777777" w:rsidR="007C5BEF" w:rsidRPr="00E8512C" w:rsidRDefault="007C5BEF" w:rsidP="00E8512C">
      <w:pPr>
        <w:pStyle w:val="af4"/>
        <w:numPr>
          <w:ilvl w:val="0"/>
          <w:numId w:val="25"/>
        </w:numPr>
        <w:spacing w:before="0" w:beforeAutospacing="0" w:after="0" w:afterAutospacing="0"/>
        <w:ind w:left="0" w:firstLine="709"/>
        <w:textAlignment w:val="baseline"/>
      </w:pPr>
      <w:r w:rsidRPr="00E8512C">
        <w:t xml:space="preserve">недостаточная </w:t>
      </w:r>
      <w:proofErr w:type="spellStart"/>
      <w:r w:rsidRPr="00E8512C">
        <w:t>сформированность</w:t>
      </w:r>
      <w:proofErr w:type="spellEnd"/>
      <w:r w:rsidRPr="00E8512C">
        <w:t xml:space="preserve"> произвольного компонента слухового внимания и слуховой памяти;</w:t>
      </w:r>
    </w:p>
    <w:p w14:paraId="44D5EA83" w14:textId="77777777" w:rsidR="007C5BEF" w:rsidRPr="00E8512C" w:rsidRDefault="007C5BEF" w:rsidP="00E8512C">
      <w:pPr>
        <w:pStyle w:val="af4"/>
        <w:numPr>
          <w:ilvl w:val="0"/>
          <w:numId w:val="25"/>
        </w:numPr>
        <w:spacing w:before="0" w:beforeAutospacing="0" w:after="0" w:afterAutospacing="0"/>
        <w:ind w:left="0" w:firstLine="709"/>
        <w:textAlignment w:val="baseline"/>
      </w:pPr>
      <w:r w:rsidRPr="00E8512C">
        <w:t>бедность и невыразительность речи;</w:t>
      </w:r>
    </w:p>
    <w:p w14:paraId="5D926D3E" w14:textId="77777777" w:rsidR="007C5BEF" w:rsidRPr="00E8512C" w:rsidRDefault="007C5BEF" w:rsidP="00E8512C">
      <w:pPr>
        <w:pStyle w:val="af4"/>
        <w:numPr>
          <w:ilvl w:val="0"/>
          <w:numId w:val="25"/>
        </w:numPr>
        <w:spacing w:before="0" w:beforeAutospacing="0" w:after="0" w:afterAutospacing="0"/>
        <w:ind w:left="0" w:firstLine="709"/>
        <w:textAlignment w:val="baseline"/>
      </w:pPr>
      <w:r w:rsidRPr="00E8512C">
        <w:t>скудная эмоциональность и ограниченность воображения;</w:t>
      </w:r>
    </w:p>
    <w:p w14:paraId="5575D291" w14:textId="77777777" w:rsidR="007C5BEF" w:rsidRPr="00E8512C" w:rsidRDefault="007C5BEF" w:rsidP="00E8512C">
      <w:pPr>
        <w:pStyle w:val="af4"/>
        <w:numPr>
          <w:ilvl w:val="0"/>
          <w:numId w:val="25"/>
        </w:numPr>
        <w:spacing w:before="0" w:beforeAutospacing="0" w:after="0" w:afterAutospacing="0"/>
        <w:ind w:left="0" w:firstLine="709"/>
        <w:textAlignment w:val="baseline"/>
      </w:pPr>
      <w:r w:rsidRPr="00E8512C">
        <w:t>быстрая утомляемость</w:t>
      </w:r>
      <w:r w:rsidR="00395389" w:rsidRPr="00E8512C">
        <w:t xml:space="preserve"> и </w:t>
      </w:r>
      <w:proofErr w:type="spellStart"/>
      <w:r w:rsidR="00395389" w:rsidRPr="00E8512C">
        <w:t>легкая</w:t>
      </w:r>
      <w:proofErr w:type="spellEnd"/>
      <w:r w:rsidR="00395389" w:rsidRPr="00E8512C">
        <w:t xml:space="preserve"> отвлекаемость</w:t>
      </w:r>
      <w:r w:rsidRPr="00E8512C">
        <w:t>.</w:t>
      </w:r>
    </w:p>
    <w:p w14:paraId="241BE5DC" w14:textId="77777777" w:rsidR="007C5BEF" w:rsidRPr="00E8512C" w:rsidRDefault="007C5BEF" w:rsidP="00E8512C">
      <w:pPr>
        <w:pStyle w:val="af4"/>
        <w:spacing w:before="0" w:beforeAutospacing="0" w:after="0" w:afterAutospacing="0"/>
        <w:ind w:firstLine="709"/>
      </w:pPr>
      <w:r w:rsidRPr="00E8512C">
        <w:t>Преодоление указанных трудностей необходимо осуществлять на каждом уроке учителю в процессе специально организованной коррекционной работы.</w:t>
      </w:r>
    </w:p>
    <w:p w14:paraId="5D4DF2F3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E8512C">
        <w:rPr>
          <w:rFonts w:ascii="Times New Roman" w:hAnsi="Times New Roman" w:cs="Times New Roman"/>
          <w:sz w:val="24"/>
          <w:szCs w:val="24"/>
          <w:lang w:val="ru-RU"/>
        </w:rPr>
        <w:t>самоценности</w:t>
      </w:r>
      <w:proofErr w:type="spellEnd"/>
      <w:r w:rsidRPr="00E8512C">
        <w:rPr>
          <w:rFonts w:ascii="Times New Roman" w:hAnsi="Times New Roman" w:cs="Times New Roman"/>
          <w:sz w:val="24"/>
          <w:szCs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14:paraId="126E3FCD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14:paraId="2A92680D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4DAE86A0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 xml:space="preserve">1) становление системы </w:t>
      </w:r>
      <w:proofErr w:type="gramStart"/>
      <w:r w:rsidRPr="00E8512C">
        <w:rPr>
          <w:rFonts w:ascii="Times New Roman" w:hAnsi="Times New Roman" w:cs="Times New Roman"/>
          <w:sz w:val="24"/>
          <w:szCs w:val="24"/>
          <w:lang w:val="ru-RU"/>
        </w:rPr>
        <w:t>ценностей</w:t>
      </w:r>
      <w:proofErr w:type="gramEnd"/>
      <w:r w:rsidRPr="00E8512C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в единстве эмоциональной и познавательной сферы;</w:t>
      </w:r>
    </w:p>
    <w:p w14:paraId="3B6F820A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</w:t>
      </w:r>
      <w:r w:rsidRPr="00E8512C">
        <w:rPr>
          <w:rFonts w:ascii="Times New Roman" w:hAnsi="Times New Roman" w:cs="Times New Roman"/>
          <w:sz w:val="24"/>
          <w:szCs w:val="24"/>
          <w:lang w:val="ru-RU"/>
        </w:rPr>
        <w:lastRenderedPageBreak/>
        <w:t>многообразия жизни;</w:t>
      </w:r>
    </w:p>
    <w:p w14:paraId="3FDC9246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 xml:space="preserve">3) формирование творческих способностей ребёнка, развитие внутренней мотивации к </w:t>
      </w:r>
      <w:proofErr w:type="spellStart"/>
      <w:r w:rsidRPr="00E8512C">
        <w:rPr>
          <w:rFonts w:ascii="Times New Roman" w:hAnsi="Times New Roman" w:cs="Times New Roman"/>
          <w:sz w:val="24"/>
          <w:szCs w:val="24"/>
          <w:lang w:val="ru-RU"/>
        </w:rPr>
        <w:t>музицированию</w:t>
      </w:r>
      <w:proofErr w:type="spellEnd"/>
      <w:r w:rsidRPr="00E8512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BE45CB4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>Важнейшими задачами в начальной школе являются:</w:t>
      </w:r>
    </w:p>
    <w:p w14:paraId="52C50DA0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 xml:space="preserve">1. Формирование эмоционально-ценностной отзывчивости на прекрасное в жизни и в искусстве. </w:t>
      </w:r>
    </w:p>
    <w:p w14:paraId="6CA8A1B7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E8512C">
        <w:rPr>
          <w:rFonts w:ascii="Times New Roman" w:hAnsi="Times New Roman" w:cs="Times New Roman"/>
          <w:sz w:val="24"/>
          <w:szCs w:val="24"/>
          <w:lang w:val="ru-RU"/>
        </w:rPr>
        <w:t>музицирования</w:t>
      </w:r>
      <w:proofErr w:type="spellEnd"/>
      <w:r w:rsidRPr="00E8512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C50ED95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14:paraId="67B72998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14:paraId="78C39C75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 xml:space="preserve">5. Овладение предметными умениями и навыками в различных видах практического </w:t>
      </w:r>
      <w:proofErr w:type="spellStart"/>
      <w:r w:rsidRPr="00E8512C">
        <w:rPr>
          <w:rFonts w:ascii="Times New Roman" w:hAnsi="Times New Roman" w:cs="Times New Roman"/>
          <w:sz w:val="24"/>
          <w:szCs w:val="24"/>
          <w:lang w:val="ru-RU"/>
        </w:rPr>
        <w:t>музицирования</w:t>
      </w:r>
      <w:proofErr w:type="spellEnd"/>
      <w:r w:rsidRPr="00E8512C">
        <w:rPr>
          <w:rFonts w:ascii="Times New Roman" w:hAnsi="Times New Roman" w:cs="Times New Roman"/>
          <w:sz w:val="24"/>
          <w:szCs w:val="24"/>
          <w:lang w:val="ru-RU"/>
        </w:rPr>
        <w:t>. Введение ребёнка в искусство через разнообразие видов музыкальной деятельности, в том числе:</w:t>
      </w:r>
    </w:p>
    <w:p w14:paraId="03563875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>а) Слушание (воспитание грамотного слушателя);</w:t>
      </w:r>
    </w:p>
    <w:p w14:paraId="1DC08F09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>б) Исполнение (пение, игра на доступных музыкальных инструментах);</w:t>
      </w:r>
    </w:p>
    <w:p w14:paraId="7F3C1E63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>в) Сочинение (элементы импровизации, композиции, аранжировки);</w:t>
      </w:r>
    </w:p>
    <w:p w14:paraId="4066BF2A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>г) Музыкальное движение (пластическое интонирование, танец, двигательное моделирование и др.);</w:t>
      </w:r>
    </w:p>
    <w:p w14:paraId="40C08A32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 xml:space="preserve">д) Исследовательские и творческие проекты. </w:t>
      </w:r>
    </w:p>
    <w:p w14:paraId="35827522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14:paraId="68D47270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 xml:space="preserve">7. Воспитание уважения к цивилизационному наследию России; присвоение интонационно-образного строя отечественной музыкальной культуры. </w:t>
      </w:r>
    </w:p>
    <w:p w14:paraId="393731C4" w14:textId="77777777" w:rsidR="00761482" w:rsidRPr="00E8512C" w:rsidRDefault="00761482" w:rsidP="00E8512C">
      <w:pPr>
        <w:pStyle w:val="a3"/>
        <w:ind w:righ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512C">
        <w:rPr>
          <w:rFonts w:ascii="Times New Roman" w:hAnsi="Times New Roman" w:cs="Times New Roman"/>
          <w:sz w:val="24"/>
          <w:szCs w:val="24"/>
          <w:lang w:val="ru-RU"/>
        </w:rPr>
        <w:t xml:space="preserve">8. Расширение кругозора, воспитание любознательности, интереса к музыкальной культуре других стран, культур, времён и народов. </w:t>
      </w:r>
    </w:p>
    <w:p w14:paraId="157D0871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b/>
          <w:i/>
          <w:sz w:val="24"/>
          <w:szCs w:val="24"/>
        </w:rPr>
        <w:t>Коррекционные задачи:</w:t>
      </w:r>
    </w:p>
    <w:p w14:paraId="78B9A187" w14:textId="77777777" w:rsidR="00395389" w:rsidRPr="00E8512C" w:rsidRDefault="00395389" w:rsidP="00E8512C">
      <w:pPr>
        <w:pStyle w:val="af4"/>
        <w:numPr>
          <w:ilvl w:val="0"/>
          <w:numId w:val="26"/>
        </w:numPr>
        <w:spacing w:before="0" w:beforeAutospacing="0" w:after="0" w:afterAutospacing="0"/>
        <w:ind w:left="0" w:firstLine="709"/>
        <w:textAlignment w:val="baseline"/>
        <w:rPr>
          <w:b/>
          <w:bCs/>
        </w:rPr>
      </w:pPr>
      <w:r w:rsidRPr="00E8512C">
        <w:t xml:space="preserve">Развитие </w:t>
      </w:r>
      <w:r w:rsidR="0078701E" w:rsidRPr="00E8512C">
        <w:t xml:space="preserve">осязательного, зрительно-осязательного и </w:t>
      </w:r>
      <w:r w:rsidRPr="00E8512C">
        <w:t>слухового восприятия.</w:t>
      </w:r>
    </w:p>
    <w:p w14:paraId="0476A704" w14:textId="77777777" w:rsidR="0078701E" w:rsidRPr="00E8512C" w:rsidRDefault="0078701E" w:rsidP="00E8512C">
      <w:pPr>
        <w:pStyle w:val="af4"/>
        <w:numPr>
          <w:ilvl w:val="0"/>
          <w:numId w:val="26"/>
        </w:numPr>
        <w:spacing w:before="0" w:beforeAutospacing="0" w:after="0" w:afterAutospacing="0"/>
        <w:ind w:left="0" w:firstLine="709"/>
        <w:textAlignment w:val="baseline"/>
        <w:rPr>
          <w:b/>
          <w:bCs/>
        </w:rPr>
      </w:pPr>
      <w:r w:rsidRPr="00E8512C">
        <w:t>Формирование навыков осязательного, зрительно-осязательного и слухового анализа. </w:t>
      </w:r>
    </w:p>
    <w:p w14:paraId="56F1F861" w14:textId="77777777" w:rsidR="00395389" w:rsidRPr="00E8512C" w:rsidRDefault="00395389" w:rsidP="00E8512C">
      <w:pPr>
        <w:pStyle w:val="af4"/>
        <w:numPr>
          <w:ilvl w:val="0"/>
          <w:numId w:val="26"/>
        </w:numPr>
        <w:spacing w:before="0" w:beforeAutospacing="0" w:after="0" w:afterAutospacing="0"/>
        <w:ind w:left="0" w:firstLine="709"/>
        <w:textAlignment w:val="baseline"/>
      </w:pPr>
      <w:r w:rsidRPr="00E8512C">
        <w:t>Развитие произвольного слухового внимания.</w:t>
      </w:r>
    </w:p>
    <w:p w14:paraId="1BD2765C" w14:textId="77777777" w:rsidR="00395389" w:rsidRPr="00E8512C" w:rsidRDefault="00395389" w:rsidP="00E8512C">
      <w:pPr>
        <w:pStyle w:val="af4"/>
        <w:numPr>
          <w:ilvl w:val="0"/>
          <w:numId w:val="26"/>
        </w:numPr>
        <w:spacing w:before="0" w:beforeAutospacing="0" w:after="0" w:afterAutospacing="0"/>
        <w:ind w:left="0" w:firstLine="709"/>
        <w:textAlignment w:val="baseline"/>
      </w:pPr>
      <w:r w:rsidRPr="00E8512C">
        <w:t>Развитие и коррекция слуховой памяти.</w:t>
      </w:r>
    </w:p>
    <w:p w14:paraId="74136815" w14:textId="77777777" w:rsidR="00395389" w:rsidRPr="00E8512C" w:rsidRDefault="00395389" w:rsidP="00E8512C">
      <w:pPr>
        <w:pStyle w:val="af4"/>
        <w:numPr>
          <w:ilvl w:val="0"/>
          <w:numId w:val="26"/>
        </w:numPr>
        <w:spacing w:before="0" w:beforeAutospacing="0" w:after="0" w:afterAutospacing="0"/>
        <w:ind w:left="0" w:firstLine="709"/>
        <w:textAlignment w:val="baseline"/>
        <w:rPr>
          <w:b/>
          <w:bCs/>
        </w:rPr>
      </w:pPr>
      <w:r w:rsidRPr="00E8512C">
        <w:t xml:space="preserve">Формирование специальных </w:t>
      </w:r>
      <w:proofErr w:type="spellStart"/>
      <w:r w:rsidRPr="00E8512C">
        <w:t>приемов</w:t>
      </w:r>
      <w:proofErr w:type="spellEnd"/>
      <w:r w:rsidRPr="00E8512C">
        <w:t xml:space="preserve"> обследования изучаемых объектов (музыкальных инструментов).</w:t>
      </w:r>
    </w:p>
    <w:p w14:paraId="278CE478" w14:textId="77777777" w:rsidR="00395389" w:rsidRPr="00E8512C" w:rsidRDefault="00395389" w:rsidP="00E8512C">
      <w:pPr>
        <w:pStyle w:val="af4"/>
        <w:numPr>
          <w:ilvl w:val="0"/>
          <w:numId w:val="26"/>
        </w:numPr>
        <w:spacing w:before="0" w:beforeAutospacing="0" w:after="0" w:afterAutospacing="0"/>
        <w:ind w:left="0" w:firstLine="709"/>
        <w:textAlignment w:val="baseline"/>
        <w:rPr>
          <w:b/>
          <w:bCs/>
        </w:rPr>
      </w:pPr>
      <w:r w:rsidRPr="00E8512C">
        <w:t>Формирование, уточнение или коррекция представлений о предметах и процессах окружающей действительности.</w:t>
      </w:r>
    </w:p>
    <w:p w14:paraId="6325865D" w14:textId="77777777" w:rsidR="00395389" w:rsidRPr="00E8512C" w:rsidRDefault="00395389" w:rsidP="00E8512C">
      <w:pPr>
        <w:pStyle w:val="af4"/>
        <w:numPr>
          <w:ilvl w:val="0"/>
          <w:numId w:val="26"/>
        </w:numPr>
        <w:spacing w:before="0" w:beforeAutospacing="0" w:after="0" w:afterAutospacing="0"/>
        <w:ind w:left="0" w:firstLine="709"/>
        <w:textAlignment w:val="baseline"/>
        <w:rPr>
          <w:b/>
          <w:bCs/>
        </w:rPr>
      </w:pPr>
      <w:r w:rsidRPr="00E8512C">
        <w:t>Развитие музыкальных способностей. </w:t>
      </w:r>
    </w:p>
    <w:p w14:paraId="31A09586" w14:textId="77777777" w:rsidR="00395389" w:rsidRPr="00E8512C" w:rsidRDefault="00395389" w:rsidP="00E8512C">
      <w:pPr>
        <w:pStyle w:val="af4"/>
        <w:numPr>
          <w:ilvl w:val="0"/>
          <w:numId w:val="26"/>
        </w:numPr>
        <w:spacing w:before="0" w:beforeAutospacing="0" w:after="0" w:afterAutospacing="0"/>
        <w:ind w:left="0" w:firstLine="709"/>
        <w:textAlignment w:val="baseline"/>
      </w:pPr>
      <w:r w:rsidRPr="00E8512C">
        <w:t>Обогащение активного и пассивного словаря.</w:t>
      </w:r>
    </w:p>
    <w:p w14:paraId="7894F331" w14:textId="77777777" w:rsidR="00395389" w:rsidRPr="00E8512C" w:rsidRDefault="00395389" w:rsidP="00E8512C">
      <w:pPr>
        <w:pStyle w:val="af4"/>
        <w:numPr>
          <w:ilvl w:val="0"/>
          <w:numId w:val="26"/>
        </w:numPr>
        <w:spacing w:before="0" w:beforeAutospacing="0" w:after="0" w:afterAutospacing="0"/>
        <w:ind w:left="0" w:firstLine="709"/>
        <w:textAlignment w:val="baseline"/>
      </w:pPr>
      <w:r w:rsidRPr="00E8512C">
        <w:t xml:space="preserve">Коррекция эмоционально-волевой сферы: формирование умения выражать </w:t>
      </w:r>
      <w:proofErr w:type="spellStart"/>
      <w:r w:rsidRPr="00E8512C">
        <w:t>свое</w:t>
      </w:r>
      <w:proofErr w:type="spellEnd"/>
      <w:r w:rsidRPr="00E8512C">
        <w:t xml:space="preserve"> эмоциональное состояние с помощью музыкальных средств, умения адекватно обстановке выражать свои чувства.</w:t>
      </w:r>
    </w:p>
    <w:p w14:paraId="0542A3E1" w14:textId="77777777" w:rsidR="00395389" w:rsidRPr="00E8512C" w:rsidRDefault="00395389" w:rsidP="00E8512C">
      <w:pPr>
        <w:pStyle w:val="af4"/>
        <w:numPr>
          <w:ilvl w:val="0"/>
          <w:numId w:val="26"/>
        </w:numPr>
        <w:spacing w:before="0" w:beforeAutospacing="0" w:after="0" w:afterAutospacing="0"/>
        <w:ind w:left="0" w:firstLine="709"/>
        <w:textAlignment w:val="baseline"/>
      </w:pPr>
      <w:r w:rsidRPr="00E8512C">
        <w:t>Развитие и коррекция средств невербальной коммуникации (жесты, мимика, пантомимика).</w:t>
      </w:r>
    </w:p>
    <w:p w14:paraId="689592A0" w14:textId="77777777" w:rsidR="00395389" w:rsidRPr="00E8512C" w:rsidRDefault="00395389" w:rsidP="00E8512C">
      <w:pPr>
        <w:pStyle w:val="af4"/>
        <w:numPr>
          <w:ilvl w:val="0"/>
          <w:numId w:val="26"/>
        </w:numPr>
        <w:spacing w:before="0" w:beforeAutospacing="0" w:after="0" w:afterAutospacing="0"/>
        <w:ind w:left="0" w:firstLine="709"/>
        <w:textAlignment w:val="baseline"/>
        <w:rPr>
          <w:b/>
          <w:bCs/>
        </w:rPr>
      </w:pPr>
      <w:r w:rsidRPr="00E8512C">
        <w:t>Развитие дыхания и артикуляционного аппарата.</w:t>
      </w:r>
    </w:p>
    <w:p w14:paraId="4D27048D" w14:textId="77777777" w:rsidR="00395389" w:rsidRPr="00E8512C" w:rsidRDefault="00395389" w:rsidP="00E8512C">
      <w:pPr>
        <w:pStyle w:val="af4"/>
        <w:numPr>
          <w:ilvl w:val="0"/>
          <w:numId w:val="26"/>
        </w:numPr>
        <w:spacing w:before="0" w:beforeAutospacing="0" w:after="0" w:afterAutospacing="0"/>
        <w:ind w:left="0" w:firstLine="709"/>
        <w:textAlignment w:val="baseline"/>
        <w:rPr>
          <w:b/>
          <w:bCs/>
        </w:rPr>
      </w:pPr>
      <w:r w:rsidRPr="00E8512C">
        <w:t>Развитие и коррекция мелкой моторики.</w:t>
      </w:r>
    </w:p>
    <w:p w14:paraId="6CE67BCC" w14:textId="77777777" w:rsidR="00395389" w:rsidRPr="00E8512C" w:rsidRDefault="00395389" w:rsidP="00E8512C">
      <w:pPr>
        <w:pStyle w:val="af4"/>
        <w:numPr>
          <w:ilvl w:val="0"/>
          <w:numId w:val="26"/>
        </w:numPr>
        <w:spacing w:before="0" w:beforeAutospacing="0" w:after="0" w:afterAutospacing="0"/>
        <w:ind w:left="0" w:firstLine="709"/>
        <w:textAlignment w:val="baseline"/>
      </w:pPr>
      <w:r w:rsidRPr="00E8512C">
        <w:t>Преодоление внутренних психологических комплексов, обеспечение</w:t>
      </w:r>
      <w:r w:rsidR="0078701E" w:rsidRPr="00E8512C">
        <w:t xml:space="preserve"> </w:t>
      </w:r>
      <w:r w:rsidRPr="00E8512C">
        <w:t>возможности самовыражения посредством искусства и культуры.</w:t>
      </w:r>
    </w:p>
    <w:p w14:paraId="6128347F" w14:textId="77777777" w:rsidR="00395389" w:rsidRPr="00E8512C" w:rsidRDefault="00395389" w:rsidP="00E8512C">
      <w:pPr>
        <w:pStyle w:val="af4"/>
        <w:numPr>
          <w:ilvl w:val="0"/>
          <w:numId w:val="26"/>
        </w:numPr>
        <w:spacing w:before="0" w:beforeAutospacing="0" w:after="0" w:afterAutospacing="0"/>
        <w:ind w:left="0" w:firstLine="709"/>
        <w:textAlignment w:val="baseline"/>
      </w:pPr>
      <w:r w:rsidRPr="00E8512C">
        <w:t>Развитие художественных способностей.</w:t>
      </w:r>
    </w:p>
    <w:p w14:paraId="5E72E1D9" w14:textId="77777777" w:rsidR="0078701E" w:rsidRPr="00E8512C" w:rsidRDefault="0078701E" w:rsidP="00E8512C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«Искусство», является обязательным для изучения и </w:t>
      </w:r>
      <w:proofErr w:type="spellStart"/>
      <w:r w:rsidRPr="00E8512C">
        <w:rPr>
          <w:rFonts w:ascii="Times New Roman" w:hAnsi="Times New Roman" w:cs="Times New Roman"/>
          <w:sz w:val="24"/>
          <w:szCs w:val="24"/>
        </w:rPr>
        <w:t>преподается</w:t>
      </w:r>
      <w:proofErr w:type="spellEnd"/>
      <w:r w:rsidRPr="00E8512C">
        <w:rPr>
          <w:rFonts w:ascii="Times New Roman" w:hAnsi="Times New Roman" w:cs="Times New Roman"/>
          <w:sz w:val="24"/>
          <w:szCs w:val="24"/>
        </w:rPr>
        <w:t xml:space="preserve"> </w:t>
      </w:r>
      <w:r w:rsidR="001E14A4" w:rsidRPr="00E8512C">
        <w:rPr>
          <w:rFonts w:ascii="Times New Roman" w:hAnsi="Times New Roman" w:cs="Times New Roman"/>
          <w:sz w:val="24"/>
          <w:szCs w:val="24"/>
        </w:rPr>
        <w:t>на протяжение всего уровня начального общего образования (</w:t>
      </w:r>
      <w:r w:rsidR="008D51DE" w:rsidRPr="00E8512C">
        <w:rPr>
          <w:rFonts w:ascii="Times New Roman" w:hAnsi="Times New Roman" w:cs="Times New Roman"/>
          <w:sz w:val="24"/>
          <w:szCs w:val="24"/>
        </w:rPr>
        <w:t>с 1 по 5 класс включительно</w:t>
      </w:r>
      <w:r w:rsidR="001E14A4" w:rsidRPr="00E8512C">
        <w:rPr>
          <w:rFonts w:ascii="Times New Roman" w:hAnsi="Times New Roman" w:cs="Times New Roman"/>
          <w:sz w:val="24"/>
          <w:szCs w:val="24"/>
        </w:rPr>
        <w:t>)</w:t>
      </w:r>
      <w:r w:rsidRPr="00E8512C">
        <w:rPr>
          <w:rFonts w:ascii="Times New Roman" w:hAnsi="Times New Roman" w:cs="Times New Roman"/>
          <w:sz w:val="24"/>
          <w:szCs w:val="24"/>
        </w:rPr>
        <w:t>.</w:t>
      </w:r>
      <w:r w:rsidR="001E14A4" w:rsidRPr="00E8512C">
        <w:rPr>
          <w:rFonts w:ascii="Times New Roman" w:hAnsi="Times New Roman" w:cs="Times New Roman"/>
          <w:sz w:val="24"/>
          <w:szCs w:val="24"/>
        </w:rPr>
        <w:t xml:space="preserve"> Согласно федеральному учебному плану Федеральной адаптированной образовательной программы начального общего образования (вариант 3.2 ФАОП НОО), на изучение предмета «Музыка» в каждом классе отводится </w:t>
      </w:r>
      <w:r w:rsidR="00F21435" w:rsidRPr="00E8512C">
        <w:rPr>
          <w:rFonts w:ascii="Times New Roman" w:hAnsi="Times New Roman" w:cs="Times New Roman"/>
          <w:sz w:val="24"/>
          <w:szCs w:val="24"/>
        </w:rPr>
        <w:t>по 1 часу в неделю, всего: 169 часов.</w:t>
      </w:r>
    </w:p>
    <w:p w14:paraId="784F2961" w14:textId="77777777" w:rsidR="00F21435" w:rsidRPr="00E8512C" w:rsidRDefault="00F21435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 xml:space="preserve">Пролонгация сроков освоения </w:t>
      </w:r>
      <w:proofErr w:type="gramStart"/>
      <w:r w:rsidRPr="00E8512C">
        <w:rPr>
          <w:rFonts w:ascii="Times New Roman" w:hAnsi="Times New Roman" w:cs="Times New Roman"/>
          <w:sz w:val="24"/>
          <w:szCs w:val="24"/>
        </w:rPr>
        <w:t>слепыми</w:t>
      </w:r>
      <w:proofErr w:type="gramEnd"/>
      <w:r w:rsidRPr="00E8512C">
        <w:rPr>
          <w:rFonts w:ascii="Times New Roman" w:hAnsi="Times New Roman" w:cs="Times New Roman"/>
          <w:sz w:val="24"/>
          <w:szCs w:val="24"/>
        </w:rPr>
        <w:t xml:space="preserve"> обучающимися у</w:t>
      </w:r>
      <w:r w:rsidR="008D51DE" w:rsidRPr="00E8512C">
        <w:rPr>
          <w:rFonts w:ascii="Times New Roman" w:hAnsi="Times New Roman" w:cs="Times New Roman"/>
          <w:sz w:val="24"/>
          <w:szCs w:val="24"/>
        </w:rPr>
        <w:t>чебного предмета «Музыка» на уровне начального общего образования</w:t>
      </w:r>
      <w:r w:rsidRPr="00E8512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со следующими принципами и подходами:</w:t>
      </w:r>
    </w:p>
    <w:p w14:paraId="0FF36F7E" w14:textId="77777777" w:rsidR="00F21435" w:rsidRPr="00E8512C" w:rsidRDefault="00F21435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 xml:space="preserve">- концентрический принцип. В содержании учебного предмета представлены разделы и темы, которые на каждом году обучения расширяются, дополняются и изучаются на более </w:t>
      </w:r>
      <w:proofErr w:type="spellStart"/>
      <w:r w:rsidRPr="00E8512C">
        <w:rPr>
          <w:rFonts w:ascii="Times New Roman" w:hAnsi="Times New Roman" w:cs="Times New Roman"/>
          <w:sz w:val="24"/>
          <w:szCs w:val="24"/>
        </w:rPr>
        <w:t>углубленном</w:t>
      </w:r>
      <w:proofErr w:type="spellEnd"/>
      <w:r w:rsidRPr="00E8512C">
        <w:rPr>
          <w:rFonts w:ascii="Times New Roman" w:hAnsi="Times New Roman" w:cs="Times New Roman"/>
          <w:sz w:val="24"/>
          <w:szCs w:val="24"/>
        </w:rPr>
        <w:t xml:space="preserve"> уровне;</w:t>
      </w:r>
    </w:p>
    <w:p w14:paraId="0908F4FE" w14:textId="77777777" w:rsidR="00F21435" w:rsidRPr="00E8512C" w:rsidRDefault="00F21435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8512C">
        <w:rPr>
          <w:rFonts w:ascii="Times New Roman" w:hAnsi="Times New Roman" w:cs="Times New Roman"/>
          <w:sz w:val="24"/>
          <w:szCs w:val="24"/>
        </w:rPr>
        <w:t>резервность</w:t>
      </w:r>
      <w:proofErr w:type="spellEnd"/>
      <w:r w:rsidRPr="00E8512C">
        <w:rPr>
          <w:rFonts w:ascii="Times New Roman" w:hAnsi="Times New Roman" w:cs="Times New Roman"/>
          <w:sz w:val="24"/>
          <w:szCs w:val="24"/>
        </w:rPr>
        <w:t xml:space="preserve"> планирования учебного материала. Материал, который должен быть запланирован на учебный год, планируется из расчёта – учебный год +одна учебная четверть;</w:t>
      </w:r>
    </w:p>
    <w:p w14:paraId="37AB5AF0" w14:textId="77777777" w:rsidR="00F21435" w:rsidRPr="00E8512C" w:rsidRDefault="00F21435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 xml:space="preserve">- связь учебного материала с жизнью. Основу этого принципа составляет конкретизация учебного материала. Распределение учебного материала должно осуществляться с </w:t>
      </w:r>
      <w:proofErr w:type="spellStart"/>
      <w:r w:rsidRPr="00E8512C">
        <w:rPr>
          <w:rFonts w:ascii="Times New Roman" w:hAnsi="Times New Roman" w:cs="Times New Roman"/>
          <w:sz w:val="24"/>
          <w:szCs w:val="24"/>
        </w:rPr>
        <w:t>учетом</w:t>
      </w:r>
      <w:proofErr w:type="spellEnd"/>
      <w:r w:rsidRPr="00E8512C">
        <w:rPr>
          <w:rFonts w:ascii="Times New Roman" w:hAnsi="Times New Roman" w:cs="Times New Roman"/>
          <w:sz w:val="24"/>
          <w:szCs w:val="24"/>
        </w:rPr>
        <w:t xml:space="preserve"> сезонности, связи с конкретными событиями, явлениями и фактами (праздники, знаменательные даты, общественно значимые явления, сезонные виды деятельности людей и т.д.), общим укладом жизни. Свободным является перенос тем, изучение которых не носит сезонный характер.</w:t>
      </w:r>
    </w:p>
    <w:p w14:paraId="43CC7889" w14:textId="77777777" w:rsidR="00F21435" w:rsidRPr="00E8512C" w:rsidRDefault="00F21435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>- обеспечение возможности интеграции учебного материала. Материал, при освоении которого обучающиеся испытывают трудности, может быть дополнительно изучен на последующих годах обучения посредством логического объединения с другим материалом;</w:t>
      </w:r>
    </w:p>
    <w:p w14:paraId="16390753" w14:textId="77777777" w:rsidR="00F21435" w:rsidRPr="00E8512C" w:rsidRDefault="00F21435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>- пропедевтическая направленность обучения. Предполагается выделение времени на подготовку к освоению новых сложных разделов и тем;</w:t>
      </w:r>
    </w:p>
    <w:p w14:paraId="24DAAFAE" w14:textId="77777777" w:rsidR="00F21435" w:rsidRPr="00E8512C" w:rsidRDefault="00F21435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>- обеспечение прочности усвоения знаний. Каждая четверть должна начинаться с повторения и закрепления учебного материала, и</w:t>
      </w:r>
      <w:r w:rsidR="00F86F6B" w:rsidRPr="00E8512C">
        <w:rPr>
          <w:rFonts w:ascii="Times New Roman" w:hAnsi="Times New Roman" w:cs="Times New Roman"/>
          <w:sz w:val="24"/>
          <w:szCs w:val="24"/>
        </w:rPr>
        <w:t>зученного в предыдущей четверти.</w:t>
      </w:r>
    </w:p>
    <w:p w14:paraId="74926659" w14:textId="77777777" w:rsidR="0022272A" w:rsidRPr="00E8512C" w:rsidRDefault="0022272A" w:rsidP="00E8512C">
      <w:pPr>
        <w:pStyle w:val="a5"/>
        <w:jc w:val="both"/>
        <w:rPr>
          <w:rFonts w:ascii="Times New Roman" w:hAnsi="Times New Roman"/>
          <w:bCs/>
          <w:sz w:val="24"/>
          <w:szCs w:val="24"/>
        </w:rPr>
      </w:pPr>
      <w:r w:rsidRPr="00E8512C">
        <w:rPr>
          <w:rFonts w:ascii="Times New Roman" w:hAnsi="Times New Roman"/>
          <w:bCs/>
          <w:sz w:val="24"/>
          <w:szCs w:val="24"/>
        </w:rPr>
        <w:br w:type="page"/>
      </w:r>
    </w:p>
    <w:p w14:paraId="2F6D50C1" w14:textId="77777777" w:rsidR="005D3AFC" w:rsidRPr="00E8512C" w:rsidRDefault="005D3AFC" w:rsidP="00E8512C">
      <w:pPr>
        <w:pStyle w:val="a5"/>
        <w:jc w:val="both"/>
        <w:rPr>
          <w:rFonts w:ascii="Times New Roman" w:hAnsi="Times New Roman"/>
          <w:bCs/>
          <w:sz w:val="24"/>
          <w:szCs w:val="24"/>
        </w:rPr>
      </w:pPr>
    </w:p>
    <w:p w14:paraId="0FBFCFA9" w14:textId="77777777" w:rsidR="005D3AFC" w:rsidRPr="00E8512C" w:rsidRDefault="005D3AFC" w:rsidP="00E8512C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133779124"/>
      <w:bookmarkStart w:id="3" w:name="_Toc141800724"/>
      <w:r w:rsidRPr="00E8512C">
        <w:rPr>
          <w:rFonts w:ascii="Times New Roman" w:hAnsi="Times New Roman" w:cs="Times New Roman"/>
          <w:color w:val="auto"/>
          <w:sz w:val="24"/>
          <w:szCs w:val="24"/>
        </w:rPr>
        <w:t>СОДЕРЖАНИЕ ОБУЧЕНИЯ</w:t>
      </w:r>
      <w:bookmarkEnd w:id="2"/>
      <w:bookmarkEnd w:id="3"/>
    </w:p>
    <w:p w14:paraId="4C8E4E2D" w14:textId="77777777" w:rsidR="005D3AFC" w:rsidRPr="00E8512C" w:rsidRDefault="005D3AFC" w:rsidP="00E8512C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0A59EEA4" w14:textId="77777777" w:rsidR="005D3AFC" w:rsidRPr="00E8512C" w:rsidRDefault="005D3AFC" w:rsidP="00E851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14:paraId="3724B856" w14:textId="77777777" w:rsidR="005D3AFC" w:rsidRPr="00E8512C" w:rsidRDefault="005D3AFC" w:rsidP="00E851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6C07BE8" w14:textId="50545913" w:rsidR="005D3AFC" w:rsidRPr="00E8512C" w:rsidRDefault="005D3AFC" w:rsidP="00E8512C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133779126"/>
      <w:bookmarkStart w:id="5" w:name="_Toc141800725"/>
      <w:r w:rsidRPr="00E8512C">
        <w:rPr>
          <w:rFonts w:ascii="Times New Roman" w:hAnsi="Times New Roman" w:cs="Times New Roman"/>
          <w:color w:val="auto"/>
          <w:sz w:val="24"/>
          <w:szCs w:val="24"/>
        </w:rPr>
        <w:t>1 КЛАСС</w:t>
      </w:r>
      <w:bookmarkEnd w:id="4"/>
      <w:bookmarkEnd w:id="5"/>
    </w:p>
    <w:p w14:paraId="715E43C0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85A201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 xml:space="preserve">Модуль «МУЗЫКА В ЖИЗНИ ЧЕЛОВЕКА» </w:t>
      </w:r>
    </w:p>
    <w:p w14:paraId="448E48F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Красота и вдохновение. </w:t>
      </w:r>
    </w:p>
    <w:p w14:paraId="2191ABB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Стремление человека к красоте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 </w:t>
      </w:r>
    </w:p>
    <w:p w14:paraId="6C75FEC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Музыкальные пейзажи</w:t>
      </w:r>
      <w:r w:rsidRPr="00E8512C">
        <w:rPr>
          <w:rFonts w:ascii="Times New Roman" w:hAnsi="Times New Roman"/>
          <w:sz w:val="24"/>
          <w:szCs w:val="24"/>
        </w:rPr>
        <w:t xml:space="preserve">. </w:t>
      </w:r>
    </w:p>
    <w:p w14:paraId="05BBC39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словами. Музыкальные портреты. Музыка, передающая образ человека, его походку, движения, характер, манеру речи. «Портреты», выраженные в музыкальных интонациях. </w:t>
      </w:r>
    </w:p>
    <w:p w14:paraId="0F4BC47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Какой же праздник без музыки?</w:t>
      </w:r>
    </w:p>
    <w:p w14:paraId="68BDA53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Музыка, создающая настроение праздника. Музыка в цирке, на уличном шествии, спортивном празднике. </w:t>
      </w:r>
    </w:p>
    <w:p w14:paraId="4E77CC2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 на войне, музыка о войне.</w:t>
      </w:r>
    </w:p>
    <w:p w14:paraId="64DEDAB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 </w:t>
      </w:r>
    </w:p>
    <w:p w14:paraId="54797852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309B37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«НАРОДНАЯ МУЗЫКА РОССИИ»</w:t>
      </w:r>
    </w:p>
    <w:p w14:paraId="36368F4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Край, в котором ты живёшь.</w:t>
      </w:r>
    </w:p>
    <w:p w14:paraId="6622A53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Музыкальные традиции малой Родины. Песни, обряды, музыкальные инструменты </w:t>
      </w:r>
    </w:p>
    <w:p w14:paraId="5A2887A4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Русский фольклор.</w:t>
      </w:r>
    </w:p>
    <w:p w14:paraId="5FE890E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E8512C">
        <w:rPr>
          <w:rFonts w:ascii="Times New Roman" w:hAnsi="Times New Roman"/>
          <w:sz w:val="24"/>
          <w:szCs w:val="24"/>
        </w:rPr>
        <w:t>заклички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8512C">
        <w:rPr>
          <w:rFonts w:ascii="Times New Roman" w:hAnsi="Times New Roman"/>
          <w:sz w:val="24"/>
          <w:szCs w:val="24"/>
        </w:rPr>
        <w:t>потешки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, считалки, прибаутки) </w:t>
      </w:r>
    </w:p>
    <w:p w14:paraId="780C684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Русские народные музыкальные инструменты.</w:t>
      </w:r>
    </w:p>
    <w:p w14:paraId="0F085A2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Народные музыкальные инструменты (балалайка, рожок, свирель, гусли, гармонь, ложки). Инструментальные наигрыши. Плясовые мелодии. Сказки, мифы и легенды Народные сказители. Русские народные сказания, былины. Эпос народов России. Сказки и легенды о музыке и музыкантах </w:t>
      </w:r>
    </w:p>
    <w:p w14:paraId="4E769FFE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7E4C4B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8512C">
        <w:rPr>
          <w:rFonts w:ascii="Times New Roman" w:hAnsi="Times New Roman"/>
          <w:b/>
          <w:i/>
          <w:sz w:val="24"/>
          <w:szCs w:val="24"/>
        </w:rPr>
        <w:t>Mодуль</w:t>
      </w:r>
      <w:proofErr w:type="spellEnd"/>
      <w:r w:rsidRPr="00E8512C">
        <w:rPr>
          <w:rFonts w:ascii="Times New Roman" w:hAnsi="Times New Roman"/>
          <w:b/>
          <w:i/>
          <w:sz w:val="24"/>
          <w:szCs w:val="24"/>
        </w:rPr>
        <w:t xml:space="preserve"> «МУЗЫКАЛЬНАЯ ГРАМОТА»</w:t>
      </w:r>
    </w:p>
    <w:p w14:paraId="5E5B7A7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Весь мир звучит.</w:t>
      </w:r>
    </w:p>
    <w:p w14:paraId="76762D3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Звуки музыкальные и шумовые. Свойства звука: высота, громкость, длительность, тембр. </w:t>
      </w:r>
    </w:p>
    <w:p w14:paraId="2EB0F50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Звукоряд.</w:t>
      </w:r>
      <w:r w:rsidRPr="00E8512C">
        <w:rPr>
          <w:rFonts w:ascii="Times New Roman" w:hAnsi="Times New Roman"/>
          <w:sz w:val="24"/>
          <w:szCs w:val="24"/>
        </w:rPr>
        <w:t xml:space="preserve"> Нотный стан, скрипичный ключ. Ноты первой октавы </w:t>
      </w:r>
    </w:p>
    <w:p w14:paraId="55B54FA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Ритм.</w:t>
      </w:r>
    </w:p>
    <w:p w14:paraId="27BEB84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Звуки длинные и короткие (восьмые и четвертные длительности), такт, тактовая черта Ритмический рисунок. Длительности половинная, целая, шестнадцатые. Паузы. </w:t>
      </w:r>
    </w:p>
    <w:p w14:paraId="5AAF5A9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Ритмические рисунки.</w:t>
      </w:r>
    </w:p>
    <w:p w14:paraId="14346AC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Ритмическая партитура. </w:t>
      </w:r>
    </w:p>
    <w:p w14:paraId="39F0B55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Высота звуков</w:t>
      </w:r>
      <w:r w:rsidRPr="00E8512C">
        <w:rPr>
          <w:rFonts w:ascii="Times New Roman" w:hAnsi="Times New Roman"/>
          <w:sz w:val="24"/>
          <w:szCs w:val="24"/>
        </w:rPr>
        <w:t xml:space="preserve">. </w:t>
      </w:r>
    </w:p>
    <w:p w14:paraId="6269F07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Регистры. Ноты певческого диапазона. Расположение нот на клавиатуре. Знаки альтерации</w:t>
      </w:r>
      <w:r w:rsidR="00F94631" w:rsidRPr="00E8512C">
        <w:rPr>
          <w:rFonts w:ascii="Times New Roman" w:hAnsi="Times New Roman"/>
          <w:sz w:val="24"/>
          <w:szCs w:val="24"/>
        </w:rPr>
        <w:t xml:space="preserve"> </w:t>
      </w:r>
      <w:r w:rsidRPr="00E8512C">
        <w:rPr>
          <w:rFonts w:ascii="Times New Roman" w:hAnsi="Times New Roman"/>
          <w:sz w:val="24"/>
          <w:szCs w:val="24"/>
        </w:rPr>
        <w:t xml:space="preserve">(диезы, бемоли, бекары). </w:t>
      </w:r>
    </w:p>
    <w:p w14:paraId="153C17D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lastRenderedPageBreak/>
        <w:t xml:space="preserve">Модуль </w:t>
      </w:r>
      <w:r w:rsidR="00601DEB" w:rsidRPr="00E8512C">
        <w:rPr>
          <w:rFonts w:ascii="Times New Roman" w:hAnsi="Times New Roman"/>
          <w:b/>
          <w:i/>
          <w:sz w:val="24"/>
          <w:szCs w:val="24"/>
        </w:rPr>
        <w:t>«</w:t>
      </w:r>
      <w:r w:rsidRPr="00E8512C">
        <w:rPr>
          <w:rFonts w:ascii="Times New Roman" w:hAnsi="Times New Roman"/>
          <w:b/>
          <w:i/>
          <w:sz w:val="24"/>
          <w:szCs w:val="24"/>
        </w:rPr>
        <w:t>КЛАССИЧЕСКАЯ МУЗЫКА</w:t>
      </w:r>
      <w:r w:rsidR="00601DEB" w:rsidRPr="00E8512C">
        <w:rPr>
          <w:rFonts w:ascii="Times New Roman" w:hAnsi="Times New Roman"/>
          <w:b/>
          <w:i/>
          <w:sz w:val="24"/>
          <w:szCs w:val="24"/>
        </w:rPr>
        <w:t>»</w:t>
      </w:r>
    </w:p>
    <w:p w14:paraId="3D6AAB6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Композиторы — детям</w:t>
      </w:r>
      <w:r w:rsidRPr="00E8512C">
        <w:rPr>
          <w:rFonts w:ascii="Times New Roman" w:hAnsi="Times New Roman"/>
          <w:sz w:val="24"/>
          <w:szCs w:val="24"/>
        </w:rPr>
        <w:t xml:space="preserve">. </w:t>
      </w:r>
    </w:p>
    <w:p w14:paraId="403E7FA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Детская музыка П. И. Чайковского, С. С. Прокофьева, Д. Б. </w:t>
      </w:r>
      <w:proofErr w:type="spellStart"/>
      <w:r w:rsidRPr="00E8512C">
        <w:rPr>
          <w:rFonts w:ascii="Times New Roman" w:hAnsi="Times New Roman"/>
          <w:sz w:val="24"/>
          <w:szCs w:val="24"/>
        </w:rPr>
        <w:t>Кабалевского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и др. Понятие жанра.</w:t>
      </w:r>
      <w:r w:rsidR="00601DEB" w:rsidRPr="00E8512C">
        <w:rPr>
          <w:rFonts w:ascii="Times New Roman" w:hAnsi="Times New Roman"/>
          <w:sz w:val="24"/>
          <w:szCs w:val="24"/>
        </w:rPr>
        <w:t xml:space="preserve"> </w:t>
      </w:r>
      <w:r w:rsidRPr="00E8512C">
        <w:rPr>
          <w:rFonts w:ascii="Times New Roman" w:hAnsi="Times New Roman"/>
          <w:sz w:val="24"/>
          <w:szCs w:val="24"/>
        </w:rPr>
        <w:t xml:space="preserve">Песня, танец, марш </w:t>
      </w:r>
    </w:p>
    <w:p w14:paraId="38B3554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Оркестр. </w:t>
      </w:r>
    </w:p>
    <w:p w14:paraId="52DC309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Оркестр — большой коллектив музыкантов. Дирижёр, партитура, репетиция. Жанр концерта — музыкальное соревнование солиста с оркестром. </w:t>
      </w:r>
    </w:p>
    <w:p w14:paraId="6440942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Музыкальные инструменты</w:t>
      </w:r>
      <w:r w:rsidRPr="00E8512C">
        <w:rPr>
          <w:rFonts w:ascii="Times New Roman" w:hAnsi="Times New Roman"/>
          <w:sz w:val="24"/>
          <w:szCs w:val="24"/>
        </w:rPr>
        <w:t xml:space="preserve">. </w:t>
      </w:r>
    </w:p>
    <w:p w14:paraId="1C8075B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Фортепиано.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 </w:t>
      </w:r>
    </w:p>
    <w:p w14:paraId="07307CE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Музыкальные инструменты</w:t>
      </w:r>
      <w:r w:rsidRPr="00E8512C">
        <w:rPr>
          <w:rFonts w:ascii="Times New Roman" w:hAnsi="Times New Roman"/>
          <w:sz w:val="24"/>
          <w:szCs w:val="24"/>
        </w:rPr>
        <w:t xml:space="preserve">. </w:t>
      </w:r>
    </w:p>
    <w:p w14:paraId="6A3506E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Флейта. Предки современной флейты. Легенда о нимфе </w:t>
      </w:r>
      <w:proofErr w:type="spellStart"/>
      <w:r w:rsidRPr="00E8512C">
        <w:rPr>
          <w:rFonts w:ascii="Times New Roman" w:hAnsi="Times New Roman"/>
          <w:sz w:val="24"/>
          <w:szCs w:val="24"/>
        </w:rPr>
        <w:t>Сиринкс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. Музыка для флейты соло, флейты в сопровождении фортепиано, оркестра. </w:t>
      </w:r>
    </w:p>
    <w:p w14:paraId="0F55D8D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Музыкальные инструменты.</w:t>
      </w:r>
    </w:p>
    <w:p w14:paraId="6B6C16D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Скрипка, виолончель.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 </w:t>
      </w:r>
    </w:p>
    <w:p w14:paraId="2CB5A13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 xml:space="preserve">Модуль </w:t>
      </w:r>
      <w:r w:rsidR="00601DEB" w:rsidRPr="00E8512C">
        <w:rPr>
          <w:rFonts w:ascii="Times New Roman" w:hAnsi="Times New Roman"/>
          <w:b/>
          <w:i/>
          <w:sz w:val="24"/>
          <w:szCs w:val="24"/>
        </w:rPr>
        <w:t>«</w:t>
      </w:r>
      <w:r w:rsidRPr="00E8512C">
        <w:rPr>
          <w:rFonts w:ascii="Times New Roman" w:hAnsi="Times New Roman"/>
          <w:b/>
          <w:i/>
          <w:sz w:val="24"/>
          <w:szCs w:val="24"/>
        </w:rPr>
        <w:t>ДУХОВНАЯ МУЗЫКА</w:t>
      </w:r>
      <w:r w:rsidR="00601DEB" w:rsidRPr="00E8512C">
        <w:rPr>
          <w:rFonts w:ascii="Times New Roman" w:hAnsi="Times New Roman"/>
          <w:b/>
          <w:i/>
          <w:sz w:val="24"/>
          <w:szCs w:val="24"/>
        </w:rPr>
        <w:t>»</w:t>
      </w:r>
    </w:p>
    <w:p w14:paraId="4EF72DF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Песни верующих.</w:t>
      </w:r>
    </w:p>
    <w:p w14:paraId="7BAB859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Молитва, хорал, песнопение, духовный стих. Образы духовной музыки в творчестве композиторов</w:t>
      </w:r>
      <w:r w:rsidR="001E070C" w:rsidRPr="00E8512C">
        <w:rPr>
          <w:rFonts w:ascii="Times New Roman" w:hAnsi="Times New Roman"/>
          <w:sz w:val="24"/>
          <w:szCs w:val="24"/>
        </w:rPr>
        <w:t xml:space="preserve"> </w:t>
      </w:r>
      <w:r w:rsidRPr="00E8512C">
        <w:rPr>
          <w:rFonts w:ascii="Times New Roman" w:hAnsi="Times New Roman"/>
          <w:sz w:val="24"/>
          <w:szCs w:val="24"/>
        </w:rPr>
        <w:t xml:space="preserve">классиков. </w:t>
      </w:r>
    </w:p>
    <w:p w14:paraId="7E31E84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 xml:space="preserve">Модуль </w:t>
      </w:r>
      <w:r w:rsidR="00601DEB" w:rsidRPr="00E8512C">
        <w:rPr>
          <w:rFonts w:ascii="Times New Roman" w:hAnsi="Times New Roman"/>
          <w:b/>
          <w:i/>
          <w:sz w:val="24"/>
          <w:szCs w:val="24"/>
        </w:rPr>
        <w:t>«</w:t>
      </w:r>
      <w:r w:rsidRPr="00E8512C">
        <w:rPr>
          <w:rFonts w:ascii="Times New Roman" w:hAnsi="Times New Roman"/>
          <w:b/>
          <w:i/>
          <w:sz w:val="24"/>
          <w:szCs w:val="24"/>
        </w:rPr>
        <w:t>МУЗЫКА НАРОДОВ МИРА</w:t>
      </w:r>
      <w:r w:rsidR="00601DEB" w:rsidRPr="00E8512C">
        <w:rPr>
          <w:rFonts w:ascii="Times New Roman" w:hAnsi="Times New Roman"/>
          <w:b/>
          <w:i/>
          <w:sz w:val="24"/>
          <w:szCs w:val="24"/>
        </w:rPr>
        <w:t>»</w:t>
      </w:r>
    </w:p>
    <w:p w14:paraId="5BA8923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 наших соседей.</w:t>
      </w:r>
    </w:p>
    <w:p w14:paraId="6CFEC25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Фольклор и музыкальные традиции Белоруссии, Украины, Прибалтики (песни, танцы, обычаи, музыкальные инструменты). </w:t>
      </w:r>
    </w:p>
    <w:p w14:paraId="047171F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 xml:space="preserve">Модуль </w:t>
      </w:r>
      <w:r w:rsidR="00601DEB" w:rsidRPr="00E8512C">
        <w:rPr>
          <w:rFonts w:ascii="Times New Roman" w:hAnsi="Times New Roman"/>
          <w:b/>
          <w:i/>
          <w:sz w:val="24"/>
          <w:szCs w:val="24"/>
        </w:rPr>
        <w:t>«</w:t>
      </w:r>
      <w:r w:rsidRPr="00E8512C">
        <w:rPr>
          <w:rFonts w:ascii="Times New Roman" w:hAnsi="Times New Roman"/>
          <w:b/>
          <w:i/>
          <w:sz w:val="24"/>
          <w:szCs w:val="24"/>
        </w:rPr>
        <w:t>МУЗЫКА ТЕАТРА И КИНО</w:t>
      </w:r>
      <w:r w:rsidR="00601DEB" w:rsidRPr="00E8512C">
        <w:rPr>
          <w:rFonts w:ascii="Times New Roman" w:hAnsi="Times New Roman"/>
          <w:b/>
          <w:i/>
          <w:sz w:val="24"/>
          <w:szCs w:val="24"/>
        </w:rPr>
        <w:t>»</w:t>
      </w:r>
    </w:p>
    <w:p w14:paraId="0F2D268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Музыкальная сказка на сцене, на экране.</w:t>
      </w:r>
    </w:p>
    <w:p w14:paraId="522D070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Характеры персонажей, отражённые в музыке. Тембр голоса. Соло. Хор, ансамбль.</w:t>
      </w:r>
    </w:p>
    <w:p w14:paraId="24737189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D74E03" w14:textId="77777777" w:rsidR="005D3AFC" w:rsidRPr="00E8512C" w:rsidRDefault="005D3AFC" w:rsidP="00E85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14:paraId="0DD8C09B" w14:textId="77777777" w:rsidR="005D3AFC" w:rsidRPr="00E8512C" w:rsidRDefault="005D3AFC" w:rsidP="00E85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(ПРОПЕДЕВТИЧЕСКИЙ УРОВЕНЬ)</w:t>
      </w:r>
    </w:p>
    <w:p w14:paraId="4F61A2FE" w14:textId="77777777" w:rsidR="005D3AFC" w:rsidRPr="00E8512C" w:rsidRDefault="005D3AFC" w:rsidP="00E85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B6DC50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14:paraId="552ED46F" w14:textId="77777777" w:rsidR="005D3AFC" w:rsidRPr="00E8512C" w:rsidRDefault="005D3AFC" w:rsidP="00E8512C">
      <w:pPr>
        <w:pStyle w:val="a5"/>
        <w:ind w:firstLine="709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Невербальная коммуникация: </w:t>
      </w:r>
    </w:p>
    <w:p w14:paraId="00988B68" w14:textId="77777777" w:rsidR="005D3AFC" w:rsidRPr="00E8512C" w:rsidRDefault="005D3AFC" w:rsidP="00E8512C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7728C987" w14:textId="77777777" w:rsidR="005D3AFC" w:rsidRPr="00E8512C" w:rsidRDefault="005D3AFC" w:rsidP="00E8512C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14:paraId="72C83B73" w14:textId="77777777" w:rsidR="005D3AFC" w:rsidRPr="00E8512C" w:rsidRDefault="005D3AFC" w:rsidP="00E8512C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передавать в собственном исполнении музыки художественное содержание, </w:t>
      </w:r>
    </w:p>
    <w:p w14:paraId="069D9674" w14:textId="77777777" w:rsidR="005D3AFC" w:rsidRPr="00E8512C" w:rsidRDefault="005D3AFC" w:rsidP="00E8512C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выражать настроение, чувства, личное отношение к исполняемому произведению; 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66A1945D" w14:textId="77777777" w:rsidR="005D3AFC" w:rsidRPr="00E8512C" w:rsidRDefault="005D3AFC" w:rsidP="00E8512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Вербальная коммуникация:</w:t>
      </w:r>
    </w:p>
    <w:p w14:paraId="5FC5A4C7" w14:textId="77777777" w:rsidR="005D3AFC" w:rsidRPr="00E8512C" w:rsidRDefault="005D3AFC" w:rsidP="00E8512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3C4F3CD6" w14:textId="77777777" w:rsidR="005D3AFC" w:rsidRPr="00E8512C" w:rsidRDefault="005D3AFC" w:rsidP="00E8512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14:paraId="46DDAFB7" w14:textId="77777777" w:rsidR="005D3AFC" w:rsidRPr="00E8512C" w:rsidRDefault="005D3AFC" w:rsidP="00E8512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признавать возможность существования разных точек зрения; </w:t>
      </w:r>
    </w:p>
    <w:p w14:paraId="41AACE61" w14:textId="77777777" w:rsidR="005D3AFC" w:rsidRPr="00E8512C" w:rsidRDefault="005D3AFC" w:rsidP="00E8512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корректно и аргументированно высказывать своё мнение; </w:t>
      </w:r>
    </w:p>
    <w:p w14:paraId="50BC4357" w14:textId="77777777" w:rsidR="005D3AFC" w:rsidRPr="00E8512C" w:rsidRDefault="005D3AFC" w:rsidP="00E8512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строить речевое высказывание в соответствии с поставленной задачей; </w:t>
      </w:r>
    </w:p>
    <w:p w14:paraId="61705438" w14:textId="77777777" w:rsidR="005D3AFC" w:rsidRPr="00E8512C" w:rsidRDefault="005D3AFC" w:rsidP="00E8512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создавать устные и письменные тексты (описание, рассуждение, повествование); </w:t>
      </w:r>
    </w:p>
    <w:p w14:paraId="2D5BCC99" w14:textId="77777777" w:rsidR="005D3AFC" w:rsidRPr="00E8512C" w:rsidRDefault="005D3AFC" w:rsidP="00E8512C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lastRenderedPageBreak/>
        <w:t xml:space="preserve">готовить небольшие публичные выступления; подбирать иллюстративный материал (рисунки, фото, плакаты) к тексту выступления. </w:t>
      </w:r>
    </w:p>
    <w:p w14:paraId="35C4E4C5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14:paraId="5D893594" w14:textId="77777777" w:rsidR="005D3AFC" w:rsidRPr="00E8512C" w:rsidRDefault="005D3AFC" w:rsidP="00E8512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Невербальная коммуникация:</w:t>
      </w:r>
    </w:p>
    <w:p w14:paraId="73D94AB3" w14:textId="77777777" w:rsidR="005D3AFC" w:rsidRPr="00E8512C" w:rsidRDefault="005D3AFC" w:rsidP="00E8512C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7213B05B" w14:textId="77777777" w:rsidR="005D3AFC" w:rsidRPr="00E8512C" w:rsidRDefault="005D3AFC" w:rsidP="00E8512C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14:paraId="786192A9" w14:textId="77777777" w:rsidR="005D3AFC" w:rsidRPr="00E8512C" w:rsidRDefault="005D3AFC" w:rsidP="00E8512C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14:paraId="5244441F" w14:textId="77777777" w:rsidR="005D3AFC" w:rsidRPr="00E8512C" w:rsidRDefault="005D3AFC" w:rsidP="00E8512C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1FF6344D" w14:textId="77777777" w:rsidR="005D3AFC" w:rsidRPr="00E8512C" w:rsidRDefault="005D3AFC" w:rsidP="00E8512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Вербальная коммуникация:</w:t>
      </w:r>
    </w:p>
    <w:p w14:paraId="43413C0C" w14:textId="77777777" w:rsidR="005D3AFC" w:rsidRPr="00E8512C" w:rsidRDefault="005D3AFC" w:rsidP="00E8512C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38A97C8A" w14:textId="77777777" w:rsidR="005D3AFC" w:rsidRPr="00E8512C" w:rsidRDefault="005D3AFC" w:rsidP="00E8512C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14:paraId="591B8E5A" w14:textId="77777777" w:rsidR="005D3AFC" w:rsidRPr="00E8512C" w:rsidRDefault="005D3AFC" w:rsidP="00E8512C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признавать возможность существования разных точек зрения; </w:t>
      </w:r>
    </w:p>
    <w:p w14:paraId="1130F2D5" w14:textId="77777777" w:rsidR="005D3AFC" w:rsidRPr="00E8512C" w:rsidRDefault="001E070C" w:rsidP="00E8512C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корректно и аргументирован</w:t>
      </w:r>
      <w:r w:rsidR="005D3AFC" w:rsidRPr="00E8512C">
        <w:rPr>
          <w:rFonts w:ascii="Times New Roman" w:hAnsi="Times New Roman"/>
          <w:sz w:val="24"/>
          <w:szCs w:val="24"/>
        </w:rPr>
        <w:t xml:space="preserve">о высказывать своё мнение; </w:t>
      </w:r>
    </w:p>
    <w:p w14:paraId="1DE08A95" w14:textId="77777777" w:rsidR="005D3AFC" w:rsidRPr="00E8512C" w:rsidRDefault="005D3AFC" w:rsidP="00E8512C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строить речевое высказывание в соответствии с поставленной задачей; </w:t>
      </w:r>
    </w:p>
    <w:p w14:paraId="4A312841" w14:textId="77777777" w:rsidR="005D3AFC" w:rsidRPr="00E8512C" w:rsidRDefault="005D3AFC" w:rsidP="00E8512C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создавать устные и письменные тексты (описание, рассуждение, повествование); </w:t>
      </w:r>
    </w:p>
    <w:p w14:paraId="5AE2334F" w14:textId="77777777" w:rsidR="005D3AFC" w:rsidRPr="00E8512C" w:rsidRDefault="005D3AFC" w:rsidP="00E8512C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готовить небольшие публичные выступления; </w:t>
      </w:r>
    </w:p>
    <w:p w14:paraId="32D7348B" w14:textId="77777777" w:rsidR="005D3AFC" w:rsidRPr="00E8512C" w:rsidRDefault="005D3AFC" w:rsidP="00E8512C">
      <w:pPr>
        <w:pStyle w:val="a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подбирать иллюстративный материал (рисунки, фото, плакаты) к тексту выступления. </w:t>
      </w:r>
    </w:p>
    <w:p w14:paraId="05077FFB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12C">
        <w:rPr>
          <w:rFonts w:ascii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14:paraId="0BC57E9A" w14:textId="77777777" w:rsidR="005D3AFC" w:rsidRPr="00E8512C" w:rsidRDefault="005D3AFC" w:rsidP="00E8512C">
      <w:pPr>
        <w:pStyle w:val="a5"/>
        <w:ind w:firstLine="709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Самоорганизация: </w:t>
      </w:r>
    </w:p>
    <w:p w14:paraId="32969930" w14:textId="77777777" w:rsidR="005D3AFC" w:rsidRPr="00E8512C" w:rsidRDefault="005D3AFC" w:rsidP="00E8512C">
      <w:pPr>
        <w:pStyle w:val="a5"/>
        <w:numPr>
          <w:ilvl w:val="0"/>
          <w:numId w:val="6"/>
        </w:numPr>
        <w:ind w:left="0" w:firstLine="709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14:paraId="567F859A" w14:textId="77777777" w:rsidR="005D3AFC" w:rsidRPr="00E8512C" w:rsidRDefault="005D3AFC" w:rsidP="00E8512C">
      <w:pPr>
        <w:pStyle w:val="a5"/>
        <w:numPr>
          <w:ilvl w:val="0"/>
          <w:numId w:val="6"/>
        </w:numPr>
        <w:ind w:left="0" w:firstLine="709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выстраивать последовательность выбранных действий. </w:t>
      </w:r>
    </w:p>
    <w:p w14:paraId="75354380" w14:textId="77777777" w:rsidR="005D3AFC" w:rsidRPr="00E8512C" w:rsidRDefault="005D3AFC" w:rsidP="00E8512C">
      <w:pPr>
        <w:pStyle w:val="a5"/>
        <w:ind w:firstLine="709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Самоконтроль: </w:t>
      </w:r>
    </w:p>
    <w:p w14:paraId="176B8E8C" w14:textId="77777777" w:rsidR="005D3AFC" w:rsidRPr="00E8512C" w:rsidRDefault="005D3AFC" w:rsidP="00E8512C">
      <w:pPr>
        <w:pStyle w:val="a5"/>
        <w:numPr>
          <w:ilvl w:val="0"/>
          <w:numId w:val="7"/>
        </w:numPr>
        <w:ind w:left="0" w:firstLine="709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устанавливать причины успеха/неудач учебной деятельности; </w:t>
      </w:r>
    </w:p>
    <w:p w14:paraId="14484CE1" w14:textId="77777777" w:rsidR="005D3AFC" w:rsidRPr="00E8512C" w:rsidRDefault="005D3AFC" w:rsidP="00E8512C">
      <w:pPr>
        <w:pStyle w:val="a5"/>
        <w:numPr>
          <w:ilvl w:val="0"/>
          <w:numId w:val="7"/>
        </w:numPr>
        <w:ind w:left="0" w:firstLine="709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корректировать свои учебные действия для преодоления ошибок. </w:t>
      </w:r>
    </w:p>
    <w:p w14:paraId="34BA1A2C" w14:textId="77777777" w:rsidR="005D3AFC" w:rsidRPr="00E8512C" w:rsidRDefault="005D3AFC" w:rsidP="00E8512C">
      <w:pPr>
        <w:pStyle w:val="a5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628AD9EE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12C"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деятельность:</w:t>
      </w:r>
    </w:p>
    <w:p w14:paraId="03D77866" w14:textId="77777777" w:rsidR="005D3AFC" w:rsidRPr="00E8512C" w:rsidRDefault="005D3AFC" w:rsidP="00E8512C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стремиться к объединению усилий, эмоциональной </w:t>
      </w:r>
      <w:proofErr w:type="spellStart"/>
      <w:r w:rsidRPr="00E8512C">
        <w:rPr>
          <w:rFonts w:ascii="Times New Roman" w:hAnsi="Times New Roman"/>
          <w:sz w:val="24"/>
          <w:szCs w:val="24"/>
        </w:rPr>
        <w:t>эмпатии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в ситуациях совместного восприятия, исполнения музыки; </w:t>
      </w:r>
    </w:p>
    <w:p w14:paraId="7C329AF9" w14:textId="77777777" w:rsidR="005D3AFC" w:rsidRPr="00E8512C" w:rsidRDefault="005D3AFC" w:rsidP="00E8512C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3C702BF5" w14:textId="77777777" w:rsidR="005D3AFC" w:rsidRPr="00E8512C" w:rsidRDefault="005D3AFC" w:rsidP="00E8512C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14:paraId="36532641" w14:textId="77777777" w:rsidR="005D3AFC" w:rsidRPr="00E8512C" w:rsidRDefault="005D3AFC" w:rsidP="00E8512C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2EEF53B2" w14:textId="77777777" w:rsidR="005D3AFC" w:rsidRPr="00E8512C" w:rsidRDefault="005D3AFC" w:rsidP="00E8512C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проявлять готовность руководить, выполнять поручения, подчиняться; ответственно выполнять свою часть работы; </w:t>
      </w:r>
    </w:p>
    <w:p w14:paraId="2E6AA377" w14:textId="77777777" w:rsidR="005D3AFC" w:rsidRPr="00E8512C" w:rsidRDefault="005D3AFC" w:rsidP="00E8512C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оценивать свой вклад в общий результат; </w:t>
      </w:r>
    </w:p>
    <w:p w14:paraId="4C0DD0DD" w14:textId="77777777" w:rsidR="005D3AFC" w:rsidRDefault="005D3AFC" w:rsidP="00E8512C">
      <w:pPr>
        <w:pStyle w:val="a5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lastRenderedPageBreak/>
        <w:t>выполнять совместные проектные, творческие задания с опорой на предложенные образцы.</w:t>
      </w:r>
    </w:p>
    <w:p w14:paraId="69306BF2" w14:textId="77777777" w:rsidR="005D3AFC" w:rsidRPr="00E8512C" w:rsidRDefault="005D3AFC" w:rsidP="00E8512C">
      <w:pPr>
        <w:tabs>
          <w:tab w:val="left" w:pos="450"/>
          <w:tab w:val="left" w:pos="30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A2093" w14:textId="06F50AA2" w:rsidR="005D3AFC" w:rsidRPr="00E8512C" w:rsidRDefault="00601DEB" w:rsidP="00E8512C">
      <w:pPr>
        <w:pStyle w:val="1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6" w:name="_Toc141800726"/>
      <w:r w:rsidRPr="00E8512C">
        <w:rPr>
          <w:rFonts w:ascii="Times New Roman" w:hAnsi="Times New Roman" w:cs="Times New Roman"/>
          <w:color w:val="auto"/>
          <w:sz w:val="24"/>
          <w:szCs w:val="24"/>
        </w:rPr>
        <w:t xml:space="preserve">2 </w:t>
      </w:r>
      <w:r w:rsidR="005D3AFC" w:rsidRPr="00E8512C">
        <w:rPr>
          <w:rFonts w:ascii="Times New Roman" w:hAnsi="Times New Roman" w:cs="Times New Roman"/>
          <w:color w:val="auto"/>
          <w:sz w:val="24"/>
          <w:szCs w:val="24"/>
        </w:rPr>
        <w:t>КЛАСС</w:t>
      </w:r>
      <w:bookmarkEnd w:id="6"/>
    </w:p>
    <w:p w14:paraId="76B04BF7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45F352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«МУЗЫКА В ЖИЗНИ ЧЕЛОВЕКА»</w:t>
      </w:r>
    </w:p>
    <w:p w14:paraId="3386BFE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Музыкальные пейзажи</w:t>
      </w:r>
    </w:p>
    <w:p w14:paraId="537CFD9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 </w:t>
      </w:r>
    </w:p>
    <w:p w14:paraId="7D19BA0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Музыкальные портреты</w:t>
      </w:r>
    </w:p>
    <w:p w14:paraId="5F01E05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Музыка, передающая образ человека, его походку, движения, характер, манеру речи. «Портреты», выраженные в музыкальных интонациях </w:t>
      </w:r>
    </w:p>
    <w:p w14:paraId="6608BFD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Танцы, игры и веселье</w:t>
      </w:r>
    </w:p>
    <w:p w14:paraId="78B3E76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Музыка — игра звуками. Танец — искусство и радость движения. Примеры популярных танцев </w:t>
      </w:r>
    </w:p>
    <w:p w14:paraId="28C14DE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Главный музыкальный символ</w:t>
      </w:r>
    </w:p>
    <w:p w14:paraId="1AD5AD7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Гимн России — главный музыкальный символ нашей страны. Традиции исполнения Гимна России. Другие гимны </w:t>
      </w:r>
    </w:p>
    <w:p w14:paraId="126DA52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Искусство времени</w:t>
      </w:r>
    </w:p>
    <w:p w14:paraId="1366602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Музыка — </w:t>
      </w:r>
      <w:proofErr w:type="spellStart"/>
      <w:r w:rsidRPr="00E8512C">
        <w:rPr>
          <w:rFonts w:ascii="Times New Roman" w:hAnsi="Times New Roman"/>
          <w:sz w:val="24"/>
          <w:szCs w:val="24"/>
        </w:rPr>
        <w:t>временно́е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искусство. Погружение в поток музыкального звучания. Музыкальные образы движения, изменения и развития </w:t>
      </w:r>
    </w:p>
    <w:p w14:paraId="59828EFB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0B4077B" w14:textId="77777777" w:rsidR="005D3AFC" w:rsidRPr="00E8512C" w:rsidRDefault="00F9463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</w:t>
      </w:r>
      <w:r w:rsidR="005D3AFC" w:rsidRPr="00E8512C">
        <w:rPr>
          <w:rFonts w:ascii="Times New Roman" w:hAnsi="Times New Roman"/>
          <w:b/>
          <w:i/>
          <w:sz w:val="24"/>
          <w:szCs w:val="24"/>
        </w:rPr>
        <w:t xml:space="preserve"> «МУЗЫКАЛЬНАЯ ГРАМОТА»</w:t>
      </w:r>
    </w:p>
    <w:p w14:paraId="158FBA6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Мелодия</w:t>
      </w:r>
    </w:p>
    <w:p w14:paraId="45EF98AD" w14:textId="77777777" w:rsidR="005D3AFC" w:rsidRPr="00E8512C" w:rsidRDefault="001E070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Мотив, музыкальная фраза. Посте</w:t>
      </w:r>
      <w:r w:rsidR="005D3AFC" w:rsidRPr="00E8512C">
        <w:rPr>
          <w:rFonts w:ascii="Times New Roman" w:hAnsi="Times New Roman"/>
          <w:sz w:val="24"/>
          <w:szCs w:val="24"/>
        </w:rPr>
        <w:t xml:space="preserve">пенное, плавное движение мелодии, скачки. Мелодический рисунок. </w:t>
      </w:r>
    </w:p>
    <w:p w14:paraId="13C1093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Сопровождение</w:t>
      </w:r>
    </w:p>
    <w:p w14:paraId="6F8B556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Аккомпанемент. Остинато. Вступление, заключение, проигрыш. </w:t>
      </w:r>
    </w:p>
    <w:p w14:paraId="4F5822C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Песня</w:t>
      </w:r>
    </w:p>
    <w:p w14:paraId="033A84A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Куплетная форма. Запев, припев. </w:t>
      </w:r>
    </w:p>
    <w:p w14:paraId="76FFF77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Тональность. Гамма</w:t>
      </w:r>
    </w:p>
    <w:p w14:paraId="54C6B48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Тоника, тональность. Знаки при ключе. Мажорные и минорные тональности (до 2—3 знаков при ключе) </w:t>
      </w:r>
    </w:p>
    <w:p w14:paraId="6607A2E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Интервалы </w:t>
      </w:r>
    </w:p>
    <w:p w14:paraId="4E00B92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Понятие музыкального интервала. Тон, полутон. Консонансы: терция, кварта, квинта, секста, октава. Диссонансы: секунда, септима </w:t>
      </w:r>
    </w:p>
    <w:p w14:paraId="0CCAF89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Вариации</w:t>
      </w:r>
    </w:p>
    <w:p w14:paraId="61AF64E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Варьирование как принцип развития. Тема. Вариации. </w:t>
      </w:r>
    </w:p>
    <w:p w14:paraId="20BF375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Музыкальный язык</w:t>
      </w:r>
      <w:r w:rsidRPr="00E8512C">
        <w:rPr>
          <w:rFonts w:ascii="Times New Roman" w:hAnsi="Times New Roman"/>
          <w:sz w:val="24"/>
          <w:szCs w:val="24"/>
        </w:rPr>
        <w:t xml:space="preserve"> Темп, тембр. Динамика (форте, пиано, крещендо, диминуэндо и др.). Штрихи (стаккато, легато, акцент и др.) </w:t>
      </w:r>
    </w:p>
    <w:p w14:paraId="62BB696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Лад </w:t>
      </w:r>
    </w:p>
    <w:p w14:paraId="4AC8BD3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Понятие лада. Семиступенные лады мажор и минор. Краска звучания. </w:t>
      </w:r>
      <w:proofErr w:type="spellStart"/>
      <w:r w:rsidRPr="00E8512C">
        <w:rPr>
          <w:rFonts w:ascii="Times New Roman" w:hAnsi="Times New Roman"/>
          <w:sz w:val="24"/>
          <w:szCs w:val="24"/>
        </w:rPr>
        <w:t>Ступеневый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состав </w:t>
      </w:r>
    </w:p>
    <w:p w14:paraId="120EA991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78BCBF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«КЛАССИЧЕСКАЯ МУЗЫКА»</w:t>
      </w:r>
    </w:p>
    <w:p w14:paraId="291C5D4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Композиторы — детям.</w:t>
      </w:r>
    </w:p>
    <w:p w14:paraId="40326BF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Детская музыка П. И. Чайковского, С. С. Прокофьева, Д. Б. </w:t>
      </w:r>
      <w:proofErr w:type="spellStart"/>
      <w:r w:rsidRPr="00E8512C">
        <w:rPr>
          <w:rFonts w:ascii="Times New Roman" w:hAnsi="Times New Roman"/>
          <w:sz w:val="24"/>
          <w:szCs w:val="24"/>
        </w:rPr>
        <w:t>Кабалевского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и др. Понятие жанра. Песня, танец, марш. </w:t>
      </w:r>
    </w:p>
    <w:p w14:paraId="6965BFE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Музыкальные инструменты. Фортепиано.</w:t>
      </w:r>
    </w:p>
    <w:p w14:paraId="7F7F9F1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 </w:t>
      </w:r>
    </w:p>
    <w:p w14:paraId="5E07FD1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lastRenderedPageBreak/>
        <w:t>Музыкальные инструменты.</w:t>
      </w:r>
    </w:p>
    <w:p w14:paraId="7385486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Скрипка, виолончель.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 </w:t>
      </w:r>
    </w:p>
    <w:p w14:paraId="5B366FB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Программная музыка.</w:t>
      </w:r>
    </w:p>
    <w:p w14:paraId="52691F4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Программная музыка. Программное название, известный сюжет, литературный эпиграф. </w:t>
      </w:r>
    </w:p>
    <w:p w14:paraId="25E2493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Симфоническая музыка</w:t>
      </w:r>
    </w:p>
    <w:p w14:paraId="75200CC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Симфонический оркестр. Тембры, группы инструментов. Симфония, симфоническая картина. </w:t>
      </w:r>
    </w:p>
    <w:p w14:paraId="699674B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Европейские композиторы-классики</w:t>
      </w:r>
    </w:p>
    <w:p w14:paraId="4C09B06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Творчество выдающихся зарубежных композиторов. </w:t>
      </w:r>
    </w:p>
    <w:p w14:paraId="2AC16AA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Русские композиторы-классики</w:t>
      </w:r>
    </w:p>
    <w:p w14:paraId="5924B56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Творчество выдающихся отечественных композиторов. </w:t>
      </w:r>
    </w:p>
    <w:p w14:paraId="7050D1A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Мастерство исполнителя</w:t>
      </w:r>
    </w:p>
    <w:p w14:paraId="67875F8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Творчество выдающихся исполнителей — певцов, инструменталистов, дирижёров. Консерватория, филармония, Конкурс имени П. И. Чайковского </w:t>
      </w:r>
    </w:p>
    <w:p w14:paraId="4F6803D3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4678A5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«ДУХОВНАЯ МУЗЫКА»</w:t>
      </w:r>
    </w:p>
    <w:p w14:paraId="73324F5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Звучание храм</w:t>
      </w:r>
      <w:r w:rsidRPr="00E8512C">
        <w:rPr>
          <w:rFonts w:ascii="Times New Roman" w:hAnsi="Times New Roman"/>
          <w:sz w:val="24"/>
          <w:szCs w:val="24"/>
        </w:rPr>
        <w:t xml:space="preserve">а </w:t>
      </w:r>
    </w:p>
    <w:p w14:paraId="6C1BB25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E8512C">
        <w:rPr>
          <w:rFonts w:ascii="Times New Roman" w:hAnsi="Times New Roman"/>
          <w:sz w:val="24"/>
          <w:szCs w:val="24"/>
        </w:rPr>
        <w:t>Колокольность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в музыке русских композиторов </w:t>
      </w:r>
    </w:p>
    <w:p w14:paraId="7D95DB1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Песни верующих</w:t>
      </w:r>
    </w:p>
    <w:p w14:paraId="79021A2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Молитва, хорал, песнопение, духовный стих. Образы духовной музыки в творчестве композиторов</w:t>
      </w:r>
      <w:r w:rsidR="00601DEB" w:rsidRPr="00E8512C">
        <w:rPr>
          <w:rFonts w:ascii="Times New Roman" w:hAnsi="Times New Roman"/>
          <w:sz w:val="24"/>
          <w:szCs w:val="24"/>
        </w:rPr>
        <w:t xml:space="preserve"> </w:t>
      </w:r>
      <w:r w:rsidRPr="00E8512C">
        <w:rPr>
          <w:rFonts w:ascii="Times New Roman" w:hAnsi="Times New Roman"/>
          <w:sz w:val="24"/>
          <w:szCs w:val="24"/>
        </w:rPr>
        <w:t>классиков</w:t>
      </w:r>
    </w:p>
    <w:p w14:paraId="60B32C0D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4ADEAB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«НАРОДНАЯ МУЗЫКА РОССИИ»</w:t>
      </w:r>
    </w:p>
    <w:p w14:paraId="2F12D30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Русский фольклор </w:t>
      </w:r>
    </w:p>
    <w:p w14:paraId="0035F41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Pr="00E8512C">
        <w:rPr>
          <w:rFonts w:ascii="Times New Roman" w:hAnsi="Times New Roman"/>
          <w:sz w:val="24"/>
          <w:szCs w:val="24"/>
        </w:rPr>
        <w:t>заклички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8512C">
        <w:rPr>
          <w:rFonts w:ascii="Times New Roman" w:hAnsi="Times New Roman"/>
          <w:sz w:val="24"/>
          <w:szCs w:val="24"/>
        </w:rPr>
        <w:t>потешки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, считалки, прибаутки) </w:t>
      </w:r>
    </w:p>
    <w:p w14:paraId="30E182E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Русские народные музыкальные инструменты </w:t>
      </w:r>
    </w:p>
    <w:p w14:paraId="56669C8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Народные музыкальные инструменты (балалайка, рожок, свирель, гусли, гармонь, ложки). Инструментальные наигрыши. Плясовые мелодии </w:t>
      </w:r>
    </w:p>
    <w:p w14:paraId="398F9E0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Народные праздники </w:t>
      </w:r>
    </w:p>
    <w:p w14:paraId="55AECBE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Обряды, игры, хороводы, праздничная символика — на примере одного или нескольких народных праздников </w:t>
      </w:r>
    </w:p>
    <w:p w14:paraId="2DD1812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Фольклор в творчестве профессиональных музыкантов </w:t>
      </w:r>
    </w:p>
    <w:p w14:paraId="5954E1B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 </w:t>
      </w:r>
    </w:p>
    <w:p w14:paraId="286482A0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2F3F6B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«МУЗЫКА ТЕАТРА И КИНО»</w:t>
      </w:r>
    </w:p>
    <w:p w14:paraId="544D767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Музыкальная сказка на сцене, на экране</w:t>
      </w:r>
      <w:r w:rsidRPr="00E8512C">
        <w:rPr>
          <w:rFonts w:ascii="Times New Roman" w:hAnsi="Times New Roman"/>
          <w:sz w:val="24"/>
          <w:szCs w:val="24"/>
        </w:rPr>
        <w:t xml:space="preserve"> Характеры персонажей, отражённые в музыке. Тембр голоса. Соло. Хор, ансамбль </w:t>
      </w:r>
    </w:p>
    <w:p w14:paraId="3AC7A4B4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Театр оперы и балета</w:t>
      </w:r>
    </w:p>
    <w:p w14:paraId="18065A9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Особенности музыкальных спектаклей. Балет. Опера. Солисты, хор, оркестр, дирижёр в музыкальном спектакле </w:t>
      </w:r>
    </w:p>
    <w:p w14:paraId="46CD49F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Опера. Главные герои и номера оперного спектакля</w:t>
      </w:r>
    </w:p>
    <w:p w14:paraId="4C9B41A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Ария, хор, сцена, увертюра — оркестровое вступление. Отдельные номера из опер русских и зарубежных композиторов</w:t>
      </w:r>
    </w:p>
    <w:p w14:paraId="7B33657B" w14:textId="77777777" w:rsidR="00601DEB" w:rsidRPr="00E8512C" w:rsidRDefault="00601DEB" w:rsidP="00E8512C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sz w:val="24"/>
          <w:szCs w:val="24"/>
        </w:rPr>
      </w:pPr>
    </w:p>
    <w:p w14:paraId="7DC92581" w14:textId="77777777" w:rsidR="005D3AFC" w:rsidRPr="00E8512C" w:rsidRDefault="005D3AFC" w:rsidP="00E85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14:paraId="28B0AF97" w14:textId="77777777" w:rsidR="005D3AFC" w:rsidRPr="00E8512C" w:rsidRDefault="005D3AFC" w:rsidP="00E85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(ПРОПЕДЕВТИЧЕСКИЙ УРОВЕНЬ)</w:t>
      </w:r>
    </w:p>
    <w:p w14:paraId="1D4CF2B9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lastRenderedPageBreak/>
        <w:t>Познавательные универсальные учебные действия:</w:t>
      </w:r>
    </w:p>
    <w:p w14:paraId="2C0865E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14:paraId="5939CEF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сравнивать музыкальные звуки, звуковые сочетания, произведения, жанры; </w:t>
      </w:r>
    </w:p>
    <w:p w14:paraId="19C6C71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устанавливать основания для сравнения, объединять элементы музыкального звучания по определённому признаку; </w:t>
      </w:r>
    </w:p>
    <w:p w14:paraId="79D03E2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44EE447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</w:t>
      </w:r>
    </w:p>
    <w:p w14:paraId="03C5C72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выявлять недостаток информации, в том числе слуховой, акустической для решения учебной (практической) задачи на основе предложенного алгоритма; </w:t>
      </w:r>
    </w:p>
    <w:p w14:paraId="5576CE6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устанавливать причинно-следственные связи в ситуациях музыкального восприятия и исполнения, делать выводы. </w:t>
      </w:r>
    </w:p>
    <w:p w14:paraId="49DA3DE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Базовые исследовательские действия: </w:t>
      </w:r>
    </w:p>
    <w:p w14:paraId="5486C9D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- </w:t>
      </w:r>
      <w:r w:rsidRPr="00E8512C">
        <w:rPr>
          <w:rFonts w:ascii="Times New Roman" w:hAnsi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</w:t>
      </w:r>
      <w:r w:rsidR="004113D5" w:rsidRPr="00E8512C">
        <w:rPr>
          <w:rFonts w:ascii="Times New Roman" w:hAnsi="Times New Roman"/>
          <w:sz w:val="24"/>
          <w:szCs w:val="24"/>
        </w:rPr>
        <w:t>-</w:t>
      </w:r>
      <w:r w:rsidRPr="00E8512C">
        <w:rPr>
          <w:rFonts w:ascii="Times New Roman" w:hAnsi="Times New Roman"/>
          <w:sz w:val="24"/>
          <w:szCs w:val="24"/>
        </w:rPr>
        <w:t xml:space="preserve">исполнительских навыков; </w:t>
      </w:r>
    </w:p>
    <w:p w14:paraId="51FA635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E8512C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; </w:t>
      </w:r>
    </w:p>
    <w:p w14:paraId="0DC30FA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сравнивать несколько вариантов решения творческой, исполнительской задачи, выбирать наиболее подходящий (на основе предложенных критериев); 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 </w:t>
      </w:r>
    </w:p>
    <w:p w14:paraId="0F3D235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14:paraId="37824D2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прогнозировать возможное развитие музыкального процесса, эволюции культурных явлений в различных условиях. </w:t>
      </w:r>
    </w:p>
    <w:p w14:paraId="1CD684A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14:paraId="6CAB7F9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выбирать источник получения информации; согласно заданному алгоритму находить в предложенном источнике информацию, представленную в явном виде; </w:t>
      </w:r>
    </w:p>
    <w:p w14:paraId="0A4B836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14:paraId="0DFDBAE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</w:p>
    <w:p w14:paraId="59F7DC4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- анализировать текстовую, видео-, графическую, звуковую, информацию в соответствии с учебной задачей; анализировать музыкальные тексты (акустические и нотные) по предложенному учителем алгоритму; самостоятельно создавать схемы, таблицы для представления информации</w:t>
      </w:r>
    </w:p>
    <w:p w14:paraId="14CA57A7" w14:textId="77777777" w:rsidR="005D3AFC" w:rsidRPr="00E8512C" w:rsidRDefault="005D3AFC" w:rsidP="00E85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15C90" w14:textId="77777777" w:rsidR="005D3AFC" w:rsidRPr="00E8512C" w:rsidRDefault="005D3AFC" w:rsidP="00E851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14:paraId="3098D15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Невербальная коммуникация: </w:t>
      </w:r>
    </w:p>
    <w:p w14:paraId="71A2AB1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088AD16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выступать перед публикой в качестве исполнителя музыки (соло или в коллективе); </w:t>
      </w:r>
    </w:p>
    <w:p w14:paraId="508FFE8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14:paraId="3F23B3D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lastRenderedPageBreak/>
        <w:t xml:space="preserve">- 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57B8220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Вербальная коммуникация:</w:t>
      </w:r>
    </w:p>
    <w:p w14:paraId="4DFEC40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41B33E0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проявлять уважительное отношение к собеседнику, соблюдать правила ведения диалога и дискуссии; </w:t>
      </w:r>
    </w:p>
    <w:p w14:paraId="146035B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признавать возможность существования разных точек зрения; корректно и аргументированно высказывать своё мнение; </w:t>
      </w:r>
    </w:p>
    <w:p w14:paraId="49F981C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строить речевое высказывание в соответствии с поставленной задачей; создавать устные и письменные тексты (описание, рассуждение, повествование); </w:t>
      </w:r>
    </w:p>
    <w:p w14:paraId="03F4700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готовить небольшие публичные выступления; подбирать иллюстративный материал (рисунки, фото, плакаты) к тексту выступления. </w:t>
      </w:r>
    </w:p>
    <w:p w14:paraId="537ABA59" w14:textId="77777777" w:rsidR="005D3AFC" w:rsidRPr="00E8512C" w:rsidRDefault="005D3AFC" w:rsidP="00E8512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BC133" w14:textId="77777777" w:rsidR="005D3AFC" w:rsidRPr="00E8512C" w:rsidRDefault="005D3AFC" w:rsidP="00E8512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8512C">
        <w:rPr>
          <w:rFonts w:ascii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14:paraId="433F855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Самоорганизация:</w:t>
      </w:r>
    </w:p>
    <w:p w14:paraId="76EB1CD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планировать действия по решению учебной задачи для получения результата; </w:t>
      </w:r>
    </w:p>
    <w:p w14:paraId="34BE53D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выстраивать последовательность выбранных действий. </w:t>
      </w:r>
    </w:p>
    <w:p w14:paraId="04A298E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Самоконтроль: </w:t>
      </w:r>
    </w:p>
    <w:p w14:paraId="6CD081D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устанавливать причины успеха/неудач учебной деятельности; </w:t>
      </w:r>
    </w:p>
    <w:p w14:paraId="1611666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корректировать свои учебные действия для преодоления ошибок. </w:t>
      </w:r>
    </w:p>
    <w:p w14:paraId="3493374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0EBD0DF8" w14:textId="77777777" w:rsidR="005D3AFC" w:rsidRPr="00E8512C" w:rsidRDefault="005D3AFC" w:rsidP="00E851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12C"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деятельность:</w:t>
      </w:r>
    </w:p>
    <w:p w14:paraId="05CD8EC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стремиться к объединению усилий, эмоциональной </w:t>
      </w:r>
      <w:proofErr w:type="spellStart"/>
      <w:r w:rsidRPr="00E8512C">
        <w:rPr>
          <w:rFonts w:ascii="Times New Roman" w:hAnsi="Times New Roman"/>
          <w:sz w:val="24"/>
          <w:szCs w:val="24"/>
        </w:rPr>
        <w:t>эмпатии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в ситуациях совместного восприятия, исполнения музыки; </w:t>
      </w:r>
    </w:p>
    <w:p w14:paraId="39EB3E2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10BC8AE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14:paraId="2C28A75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2EA97B8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проявлять готовность руководить, выполнять поручения, подчиняться; ответственно выполнять свою часть работы; </w:t>
      </w:r>
    </w:p>
    <w:p w14:paraId="36F463E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оценивать свой вклад в общий результат; </w:t>
      </w:r>
    </w:p>
    <w:p w14:paraId="58A94C7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- выполнять совместные проектные, творческие задания с опорой на предложенные образцы</w:t>
      </w:r>
    </w:p>
    <w:p w14:paraId="71E65560" w14:textId="77777777" w:rsidR="0022272A" w:rsidRPr="00E8512C" w:rsidRDefault="0022272A" w:rsidP="00E851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12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C664B46" w14:textId="77777777" w:rsidR="005D3AFC" w:rsidRPr="00E8512C" w:rsidRDefault="005D3AFC" w:rsidP="00E851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627898" w14:textId="6C860AAB" w:rsidR="005D3AFC" w:rsidRPr="00E8512C" w:rsidRDefault="00601DEB" w:rsidP="00E8512C">
      <w:pPr>
        <w:keepNext/>
        <w:keepLines/>
        <w:spacing w:after="0" w:line="240" w:lineRule="auto"/>
        <w:ind w:firstLine="708"/>
        <w:jc w:val="center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7" w:name="_Toc141800727"/>
      <w:r w:rsidRPr="00E8512C">
        <w:rPr>
          <w:rFonts w:ascii="Times New Roman" w:eastAsiaTheme="majorEastAsia" w:hAnsi="Times New Roman" w:cs="Times New Roman"/>
          <w:b/>
          <w:sz w:val="24"/>
          <w:szCs w:val="24"/>
        </w:rPr>
        <w:t>3</w:t>
      </w:r>
      <w:r w:rsidR="005D3AFC" w:rsidRPr="00E8512C">
        <w:rPr>
          <w:rFonts w:ascii="Times New Roman" w:eastAsiaTheme="majorEastAsia" w:hAnsi="Times New Roman" w:cs="Times New Roman"/>
          <w:b/>
          <w:sz w:val="24"/>
          <w:szCs w:val="24"/>
        </w:rPr>
        <w:t xml:space="preserve"> КЛАСС</w:t>
      </w:r>
      <w:bookmarkEnd w:id="7"/>
    </w:p>
    <w:p w14:paraId="3BB959F4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0BCAD7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 xml:space="preserve">Модуль «МУЗЫКА В ЖИЗНИ ЧЕЛОВЕКА» </w:t>
      </w:r>
    </w:p>
    <w:p w14:paraId="7158C264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Музыкальные пейзажи</w:t>
      </w:r>
    </w:p>
    <w:p w14:paraId="75266DB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 </w:t>
      </w:r>
    </w:p>
    <w:p w14:paraId="5E4AE06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Музыкальные портреты</w:t>
      </w:r>
    </w:p>
    <w:p w14:paraId="7990168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Музыка, передающая образ человека, его походку, движения, характер, манеру речи. «Портреты», выраженные в музыкальных интонациях </w:t>
      </w:r>
    </w:p>
    <w:p w14:paraId="27BC1E1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 на войне, музыка о войне</w:t>
      </w:r>
    </w:p>
    <w:p w14:paraId="76DB404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 </w:t>
      </w:r>
    </w:p>
    <w:p w14:paraId="543DE186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501A3B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E8512C">
        <w:rPr>
          <w:rFonts w:ascii="Times New Roman" w:hAnsi="Times New Roman"/>
          <w:b/>
          <w:i/>
          <w:sz w:val="24"/>
          <w:szCs w:val="24"/>
        </w:rPr>
        <w:t>Mодуль</w:t>
      </w:r>
      <w:proofErr w:type="spellEnd"/>
      <w:r w:rsidRPr="00E8512C">
        <w:rPr>
          <w:rFonts w:ascii="Times New Roman" w:hAnsi="Times New Roman"/>
          <w:b/>
          <w:i/>
          <w:sz w:val="24"/>
          <w:szCs w:val="24"/>
        </w:rPr>
        <w:t xml:space="preserve"> «МУЗЫКАЛЬНАЯ ГРАМОТА» </w:t>
      </w:r>
    </w:p>
    <w:p w14:paraId="0AF2EC7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Музыкальный язык</w:t>
      </w:r>
    </w:p>
    <w:p w14:paraId="246564A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Темп, тембр. Динамика (форте, пиано, крещендо, диминуэндо и др.). Штрихи (стаккато, легато, </w:t>
      </w:r>
      <w:r w:rsidRPr="00E8512C">
        <w:rPr>
          <w:rFonts w:ascii="Times New Roman" w:hAnsi="Times New Roman"/>
          <w:i/>
          <w:sz w:val="24"/>
          <w:szCs w:val="24"/>
        </w:rPr>
        <w:t xml:space="preserve">акцент и др.) </w:t>
      </w:r>
    </w:p>
    <w:p w14:paraId="60D3E81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Дополнительные обозначения в нотах</w:t>
      </w:r>
    </w:p>
    <w:p w14:paraId="3C7C5AE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Реприза, фермата, вольта, украшения (трели, форшлаги) </w:t>
      </w:r>
    </w:p>
    <w:p w14:paraId="09B83CD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Ритмические рисунки в размере 6/8</w:t>
      </w:r>
    </w:p>
    <w:p w14:paraId="7C03C82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Размер 6/8. Нота с точкой. Шестнадцатые. Пунктирный ритм </w:t>
      </w:r>
    </w:p>
    <w:p w14:paraId="38230A5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Размер</w:t>
      </w:r>
    </w:p>
    <w:p w14:paraId="334F801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Равномерная пульсация. Сильные и слабые доли. Размеры 2/4, 3/4, 4/4 </w:t>
      </w:r>
    </w:p>
    <w:p w14:paraId="0BF1FB2E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D3DBAB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«КЛАССИЧЕСКАЯ МУЗЫКА»</w:t>
      </w:r>
    </w:p>
    <w:p w14:paraId="24322394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Вокальная музыка </w:t>
      </w:r>
    </w:p>
    <w:p w14:paraId="328BB7B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14:paraId="35139DE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Композиторы — детям </w:t>
      </w:r>
    </w:p>
    <w:p w14:paraId="4C9C95A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Детская музыка П. И. Чайковского, С. С. Прокофьева, Д. Б. </w:t>
      </w:r>
      <w:proofErr w:type="spellStart"/>
      <w:r w:rsidRPr="00E8512C">
        <w:rPr>
          <w:rFonts w:ascii="Times New Roman" w:hAnsi="Times New Roman"/>
          <w:sz w:val="24"/>
          <w:szCs w:val="24"/>
        </w:rPr>
        <w:t>Кабалевского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и др. Понятие жанра. Песня, танец, марш Программная музыка </w:t>
      </w:r>
    </w:p>
    <w:p w14:paraId="2E2539F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Программная музыка. </w:t>
      </w:r>
    </w:p>
    <w:p w14:paraId="652DE24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Программное название, известный сюжет, литературный эпиграф </w:t>
      </w:r>
    </w:p>
    <w:p w14:paraId="2C4F331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Оркестр</w:t>
      </w:r>
    </w:p>
    <w:p w14:paraId="7568872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Оркестр — большой коллектив музыкантов. Дирижёр, партитура, репетиция. Жанр концерта — музыкальное соревнование солиста с оркестром </w:t>
      </w:r>
    </w:p>
    <w:p w14:paraId="4616803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Музыкальные инструменты. Флейта </w:t>
      </w:r>
    </w:p>
    <w:p w14:paraId="6840D68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Предки современной флейты. Легенда о нимфе </w:t>
      </w:r>
      <w:proofErr w:type="spellStart"/>
      <w:r w:rsidRPr="00E8512C">
        <w:rPr>
          <w:rFonts w:ascii="Times New Roman" w:hAnsi="Times New Roman"/>
          <w:sz w:val="24"/>
          <w:szCs w:val="24"/>
        </w:rPr>
        <w:t>Сиринкс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. Музыка для флейты соло, флейты в сопровождении фортепиано, оркестра </w:t>
      </w:r>
    </w:p>
    <w:p w14:paraId="1A71F2A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Музыкальные инструменты. Скрипка, виолончель </w:t>
      </w:r>
    </w:p>
    <w:p w14:paraId="20759CD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 </w:t>
      </w:r>
    </w:p>
    <w:p w14:paraId="5B0EF79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Русские композиторы-классики </w:t>
      </w:r>
    </w:p>
    <w:p w14:paraId="683C3B2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Творчество выдающихся отечественных композиторов </w:t>
      </w:r>
    </w:p>
    <w:p w14:paraId="69B56FC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Европейские композиторы-классики </w:t>
      </w:r>
    </w:p>
    <w:p w14:paraId="708EED4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Творчество выдающихся зарубежных композиторов </w:t>
      </w:r>
    </w:p>
    <w:p w14:paraId="3630B207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52A811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«ДУХОВНАЯ МУЗЫКА»</w:t>
      </w:r>
    </w:p>
    <w:p w14:paraId="4AA76BA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Искусство Русской православной церкви </w:t>
      </w:r>
    </w:p>
    <w:p w14:paraId="13D9E22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lastRenderedPageBreak/>
        <w:t xml:space="preserve">Музыка в православном храме. Традиции исполнения, жанры (тропарь, стихира, величание и др.). Музыка и живопись, посвящённые святым. Образы Христа, Богородицы </w:t>
      </w:r>
    </w:p>
    <w:p w14:paraId="28C4B42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Религиозные праздники </w:t>
      </w:r>
    </w:p>
    <w:p w14:paraId="1D3FFD6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Праздничная служба, вокальная (в том числе хоровая) музыка религиозного содержания </w:t>
      </w:r>
    </w:p>
    <w:p w14:paraId="3AEA46D1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8ABA24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 xml:space="preserve">Модуль «НАРОДНАЯ МУЗЫКА РОССИИ» </w:t>
      </w:r>
    </w:p>
    <w:p w14:paraId="7B7E772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Сказки, мифы и легенды </w:t>
      </w:r>
    </w:p>
    <w:p w14:paraId="3DAD234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Народные сказители. Русские народные сказания, былины. Эпос народов России. Сказки и легенды о музыке и музыкантах </w:t>
      </w:r>
    </w:p>
    <w:p w14:paraId="3630139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Народные праздники </w:t>
      </w:r>
    </w:p>
    <w:p w14:paraId="6D6D7BA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Обряды, игры, хороводы, праздничная символика — на примере одного или нескольких народных праздников </w:t>
      </w:r>
    </w:p>
    <w:p w14:paraId="1C2D74AF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16E22E46" w14:textId="77777777" w:rsidR="00601DEB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«МУЗЫКА ТЕАТРА И КИНО»</w:t>
      </w:r>
    </w:p>
    <w:p w14:paraId="7E15FEF4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8512C">
        <w:rPr>
          <w:rFonts w:ascii="Times New Roman" w:hAnsi="Times New Roman"/>
          <w:i/>
          <w:sz w:val="24"/>
          <w:szCs w:val="24"/>
        </w:rPr>
        <w:t>Опера.</w:t>
      </w:r>
    </w:p>
    <w:p w14:paraId="2CE2DA7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Главные герои и номера оперного спектакля Ария, хор, сцена, увертюра — оркестровое вступление. Отдельные номера из опер русских и зарубежных композиторов </w:t>
      </w:r>
    </w:p>
    <w:p w14:paraId="15E2E80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Патриотическая и народная тема в театре и кино</w:t>
      </w:r>
    </w:p>
    <w:p w14:paraId="3CEB6F1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</w:t>
      </w:r>
    </w:p>
    <w:p w14:paraId="2F11A17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Балет. Хореография — искусство танца </w:t>
      </w:r>
    </w:p>
    <w:p w14:paraId="526B4EF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Сольные номера и массовые сцены балетного спектакля. Фрагменты, отдельные номера из балетов отечественных композиторов </w:t>
      </w:r>
    </w:p>
    <w:p w14:paraId="79C0DDD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Сюжет музыкального спектакля </w:t>
      </w:r>
    </w:p>
    <w:p w14:paraId="770BCDA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Либретто. Развитие музыки в соответствии с сюжетом. Действия и сцены в опере и балете. Контрастные образы, лейтмотивы </w:t>
      </w:r>
    </w:p>
    <w:p w14:paraId="1ADDA1B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Оперетта, мюзикл</w:t>
      </w:r>
    </w:p>
    <w:p w14:paraId="4392A54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История возникновения и особенности жанра. Отдельные номера из оперетт И. Штрауса, И. Кальмана, мюзиклов Р. </w:t>
      </w:r>
      <w:proofErr w:type="spellStart"/>
      <w:r w:rsidRPr="00E8512C">
        <w:rPr>
          <w:rFonts w:ascii="Times New Roman" w:hAnsi="Times New Roman"/>
          <w:sz w:val="24"/>
          <w:szCs w:val="24"/>
        </w:rPr>
        <w:t>Роджерса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, Ф. </w:t>
      </w:r>
      <w:proofErr w:type="spellStart"/>
      <w:r w:rsidRPr="00E8512C">
        <w:rPr>
          <w:rFonts w:ascii="Times New Roman" w:hAnsi="Times New Roman"/>
          <w:sz w:val="24"/>
          <w:szCs w:val="24"/>
        </w:rPr>
        <w:t>Лоу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и др. </w:t>
      </w:r>
    </w:p>
    <w:p w14:paraId="6BDC6C69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237F88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 xml:space="preserve">Модуль «СОВРЕМЕННЯ МУЗЫКАЛЬНАЯ КУЛЬТУРА» </w:t>
      </w:r>
    </w:p>
    <w:p w14:paraId="3844FFD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Джаз</w:t>
      </w:r>
    </w:p>
    <w:p w14:paraId="4A16F36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eastAsiaTheme="majorEastAsia" w:hAnsi="Times New Roman"/>
          <w:b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Особенности джаза: </w:t>
      </w:r>
      <w:proofErr w:type="spellStart"/>
      <w:r w:rsidRPr="00E8512C">
        <w:rPr>
          <w:rFonts w:ascii="Times New Roman" w:hAnsi="Times New Roman"/>
          <w:sz w:val="24"/>
          <w:szCs w:val="24"/>
        </w:rPr>
        <w:t>импровизационность</w:t>
      </w:r>
      <w:proofErr w:type="spellEnd"/>
      <w:r w:rsidRPr="00E8512C">
        <w:rPr>
          <w:rFonts w:ascii="Times New Roman" w:hAnsi="Times New Roman"/>
          <w:sz w:val="24"/>
          <w:szCs w:val="24"/>
        </w:rPr>
        <w:t>, ритм (синкопы, триоли, свинг). Музыкальные инструменты джаза, особые приёмы игры на них. Творчество джазовых музыкантов.</w:t>
      </w:r>
    </w:p>
    <w:p w14:paraId="6D84BEA3" w14:textId="77777777" w:rsidR="005D3AFC" w:rsidRPr="00E8512C" w:rsidRDefault="005D3AFC" w:rsidP="00E85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925599" w14:textId="77777777" w:rsidR="005D3AFC" w:rsidRPr="00E8512C" w:rsidRDefault="005D3AFC" w:rsidP="00E85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14:paraId="40EA9517" w14:textId="77777777" w:rsidR="005D3AFC" w:rsidRPr="00E8512C" w:rsidRDefault="005D3AFC" w:rsidP="00E85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(ПРОПЕДЕВТИЧЕСКИЙ УРОВЕНЬ)</w:t>
      </w:r>
    </w:p>
    <w:p w14:paraId="02666A47" w14:textId="77777777" w:rsidR="005D3AFC" w:rsidRPr="00E8512C" w:rsidRDefault="005D3AFC" w:rsidP="00E85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07CDE2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14:paraId="7C72116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Базовые логические действия: </w:t>
      </w:r>
    </w:p>
    <w:p w14:paraId="3F124CA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сравнивать музыкальные звуки, звуковые сочетания, произведения, жанры; </w:t>
      </w:r>
    </w:p>
    <w:p w14:paraId="3C143B6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устанавливать основания для сравнения, объединять элементы музыкального звучания по определённому признаку; </w:t>
      </w:r>
    </w:p>
    <w:p w14:paraId="6F388F6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67E13A5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</w:t>
      </w:r>
    </w:p>
    <w:p w14:paraId="46887ED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lastRenderedPageBreak/>
        <w:t xml:space="preserve">- выявлять недостаток информации, в том числе слуховой, акустической для решения учебной (практической) задачи на основе предложенного алгоритма; </w:t>
      </w:r>
    </w:p>
    <w:p w14:paraId="7D77BAE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устанавливать причинно-следственные связи в ситуациях музыкального восприятия и исполнения, делать выводы. </w:t>
      </w:r>
    </w:p>
    <w:p w14:paraId="754A08D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14:paraId="3442AAC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</w:t>
      </w:r>
      <w:proofErr w:type="spellStart"/>
      <w:r w:rsidRPr="00E8512C">
        <w:rPr>
          <w:rFonts w:ascii="Times New Roman" w:hAnsi="Times New Roman"/>
          <w:sz w:val="24"/>
          <w:szCs w:val="24"/>
        </w:rPr>
        <w:t>музыкальноисполнительских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навыков; </w:t>
      </w:r>
    </w:p>
    <w:p w14:paraId="7C9E597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E8512C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; </w:t>
      </w:r>
    </w:p>
    <w:p w14:paraId="61DA83B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14:paraId="16FBF5E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 </w:t>
      </w:r>
    </w:p>
    <w:p w14:paraId="5B153A0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14:paraId="5860886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прогнозировать возможное развитие музыкального процесса, эволюции культурных явлений в различных условиях. </w:t>
      </w:r>
    </w:p>
    <w:p w14:paraId="0A5D60B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Работа с информацией: </w:t>
      </w:r>
    </w:p>
    <w:p w14:paraId="3B53EDA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- в</w:t>
      </w:r>
      <w:r w:rsidRPr="00E8512C">
        <w:rPr>
          <w:rFonts w:ascii="Times New Roman" w:hAnsi="Times New Roman"/>
          <w:sz w:val="24"/>
          <w:szCs w:val="24"/>
        </w:rPr>
        <w:t xml:space="preserve">ыбирать источник получения информации; согласно заданному алгоритму находить в предложенном источнике информацию, представленную в явном виде; </w:t>
      </w:r>
    </w:p>
    <w:p w14:paraId="1DD1CB3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14:paraId="146E77E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</w:p>
    <w:p w14:paraId="6CFB31E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анализировать текстовую, видео-, графическую, звуковую, информацию в соответствии с учебной задачей; </w:t>
      </w:r>
    </w:p>
    <w:p w14:paraId="7BB692A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- анализировать музыкальные тексты (акустические и нотные) по предложенному учителем алгоритму; самостоятельно создавать схемы, таблицы для представления информации.</w:t>
      </w:r>
    </w:p>
    <w:p w14:paraId="262611BA" w14:textId="77777777" w:rsidR="005D3AFC" w:rsidRPr="00E8512C" w:rsidRDefault="005D3AFC" w:rsidP="00E851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14:paraId="1D82D16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Невербальная коммуникация:</w:t>
      </w:r>
    </w:p>
    <w:p w14:paraId="3EA94007" w14:textId="77777777" w:rsidR="005D3AFC" w:rsidRPr="00E8512C" w:rsidRDefault="005D3AFC" w:rsidP="00E8512C">
      <w:pPr>
        <w:pStyle w:val="a5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7E0A28ED" w14:textId="77777777" w:rsidR="005D3AFC" w:rsidRPr="00E8512C" w:rsidRDefault="005D3AFC" w:rsidP="00E8512C">
      <w:pPr>
        <w:pStyle w:val="a5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14:paraId="66D10AE0" w14:textId="77777777" w:rsidR="005D3AFC" w:rsidRPr="00E8512C" w:rsidRDefault="005D3AFC" w:rsidP="00E8512C">
      <w:pPr>
        <w:pStyle w:val="a5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7C9B1A19" w14:textId="77777777" w:rsidR="005D3AFC" w:rsidRPr="00E8512C" w:rsidRDefault="005D3AFC" w:rsidP="00E8512C">
      <w:pPr>
        <w:pStyle w:val="a5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6545326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Вербальная</w:t>
      </w:r>
      <w:r w:rsidR="004113D5" w:rsidRPr="00E8512C">
        <w:rPr>
          <w:rFonts w:ascii="Times New Roman" w:hAnsi="Times New Roman"/>
          <w:i/>
          <w:sz w:val="24"/>
          <w:szCs w:val="24"/>
        </w:rPr>
        <w:t xml:space="preserve"> </w:t>
      </w:r>
      <w:r w:rsidRPr="00E8512C">
        <w:rPr>
          <w:rFonts w:ascii="Times New Roman" w:hAnsi="Times New Roman"/>
          <w:i/>
          <w:sz w:val="24"/>
          <w:szCs w:val="24"/>
        </w:rPr>
        <w:t>коммуникация:</w:t>
      </w:r>
    </w:p>
    <w:p w14:paraId="2AABAD67" w14:textId="77777777" w:rsidR="005D3AFC" w:rsidRPr="00E8512C" w:rsidRDefault="005D3AFC" w:rsidP="00E8512C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1728184B" w14:textId="77777777" w:rsidR="005D3AFC" w:rsidRPr="00E8512C" w:rsidRDefault="005D3AFC" w:rsidP="00E8512C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 </w:t>
      </w:r>
    </w:p>
    <w:p w14:paraId="7838C0D8" w14:textId="77777777" w:rsidR="005D3AFC" w:rsidRPr="00E8512C" w:rsidRDefault="005D3AFC" w:rsidP="00E8512C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корректно и аргументированно высказывать своё мнение; </w:t>
      </w:r>
    </w:p>
    <w:p w14:paraId="344B293D" w14:textId="77777777" w:rsidR="005D3AFC" w:rsidRPr="00E8512C" w:rsidRDefault="005D3AFC" w:rsidP="00E8512C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строить речевое высказывание в соответствии с поставленной задачей; </w:t>
      </w:r>
    </w:p>
    <w:p w14:paraId="4279CBEC" w14:textId="77777777" w:rsidR="005D3AFC" w:rsidRPr="00E8512C" w:rsidRDefault="005D3AFC" w:rsidP="00E8512C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lastRenderedPageBreak/>
        <w:t xml:space="preserve">создавать устные и письменные тексты (описание, рассуждение, повествование); </w:t>
      </w:r>
    </w:p>
    <w:p w14:paraId="5590F081" w14:textId="77777777" w:rsidR="005D3AFC" w:rsidRPr="00E8512C" w:rsidRDefault="005D3AFC" w:rsidP="00E8512C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готовить небольшие публичные выступления; </w:t>
      </w:r>
    </w:p>
    <w:p w14:paraId="3467618D" w14:textId="77777777" w:rsidR="005D3AFC" w:rsidRPr="00E8512C" w:rsidRDefault="005D3AFC" w:rsidP="00E8512C">
      <w:pPr>
        <w:pStyle w:val="a5"/>
        <w:numPr>
          <w:ilvl w:val="0"/>
          <w:numId w:val="10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подбирать иллюстративный материал (рисунки, фото, плакаты) к тексту выступления. </w:t>
      </w:r>
    </w:p>
    <w:p w14:paraId="7D162C25" w14:textId="77777777" w:rsidR="005D3AFC" w:rsidRPr="00E8512C" w:rsidRDefault="005D3AFC" w:rsidP="00E851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8840C" w14:textId="77777777" w:rsidR="005D3AFC" w:rsidRPr="00E8512C" w:rsidRDefault="005D3AFC" w:rsidP="00E851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12C">
        <w:rPr>
          <w:rFonts w:ascii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14:paraId="19DE9CE6" w14:textId="77777777" w:rsidR="005D3AFC" w:rsidRPr="00E8512C" w:rsidRDefault="005D3AFC" w:rsidP="00E851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i/>
          <w:sz w:val="24"/>
          <w:szCs w:val="24"/>
        </w:rPr>
        <w:t>Самоорганизация:</w:t>
      </w:r>
    </w:p>
    <w:p w14:paraId="0C35E38C" w14:textId="77777777" w:rsidR="00601DEB" w:rsidRPr="00E8512C" w:rsidRDefault="005D3AFC" w:rsidP="00E8512C">
      <w:pPr>
        <w:pStyle w:val="af"/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 xml:space="preserve">планировать действия по решению учебной задачи для получения результата;  </w:t>
      </w:r>
    </w:p>
    <w:p w14:paraId="0A6729FC" w14:textId="77777777" w:rsidR="005D3AFC" w:rsidRPr="00E8512C" w:rsidRDefault="005D3AFC" w:rsidP="00E8512C">
      <w:pPr>
        <w:pStyle w:val="af"/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 xml:space="preserve">-выстраивать последовательность выбранных действий. </w:t>
      </w:r>
    </w:p>
    <w:p w14:paraId="32C25DE6" w14:textId="77777777" w:rsidR="005D3AFC" w:rsidRPr="00E8512C" w:rsidRDefault="005D3AFC" w:rsidP="00E851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i/>
          <w:sz w:val="24"/>
          <w:szCs w:val="24"/>
        </w:rPr>
        <w:t>Самоконтроль:</w:t>
      </w:r>
    </w:p>
    <w:p w14:paraId="6599009E" w14:textId="77777777" w:rsidR="005D3AFC" w:rsidRPr="00E8512C" w:rsidRDefault="005D3AFC" w:rsidP="00E8512C">
      <w:pPr>
        <w:pStyle w:val="af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 xml:space="preserve">устанавливать причины успеха/неудач учебной деятельности; </w:t>
      </w:r>
    </w:p>
    <w:p w14:paraId="39B992DA" w14:textId="77777777" w:rsidR="005D3AFC" w:rsidRPr="00E8512C" w:rsidRDefault="005D3AFC" w:rsidP="00E8512C">
      <w:pPr>
        <w:pStyle w:val="af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 xml:space="preserve">корректировать свои учебные действия для преодоления ошибок. </w:t>
      </w:r>
    </w:p>
    <w:p w14:paraId="1F438CCA" w14:textId="77777777" w:rsidR="005D3AFC" w:rsidRPr="00E8512C" w:rsidRDefault="005D3AFC" w:rsidP="00E851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7D7CE1D1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01739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12C"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деятельность:</w:t>
      </w:r>
    </w:p>
    <w:p w14:paraId="27B7A8C5" w14:textId="77777777" w:rsidR="005D3AFC" w:rsidRPr="00E8512C" w:rsidRDefault="005D3AFC" w:rsidP="00E8512C">
      <w:pPr>
        <w:pStyle w:val="af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 xml:space="preserve">стремиться к объединению усилий, эмоциональной </w:t>
      </w:r>
      <w:proofErr w:type="spellStart"/>
      <w:r w:rsidRPr="00E8512C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E8512C">
        <w:rPr>
          <w:rFonts w:ascii="Times New Roman" w:hAnsi="Times New Roman" w:cs="Times New Roman"/>
          <w:sz w:val="24"/>
          <w:szCs w:val="24"/>
        </w:rPr>
        <w:t xml:space="preserve"> в ситуациях совместного восприятия, исполнения музыки; 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4BD256D9" w14:textId="77777777" w:rsidR="005D3AFC" w:rsidRPr="00E8512C" w:rsidRDefault="005D3AFC" w:rsidP="00E8512C">
      <w:pPr>
        <w:pStyle w:val="af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14:paraId="5F5A8F08" w14:textId="77777777" w:rsidR="005D3AFC" w:rsidRPr="00E8512C" w:rsidRDefault="005D3AFC" w:rsidP="00E8512C">
      <w:pPr>
        <w:pStyle w:val="af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302E1BB2" w14:textId="77777777" w:rsidR="005D3AFC" w:rsidRPr="00E8512C" w:rsidRDefault="005D3AFC" w:rsidP="00E8512C">
      <w:pPr>
        <w:pStyle w:val="af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 xml:space="preserve">проявлять готовность руководить, выполнять поручения, подчиняться; </w:t>
      </w:r>
    </w:p>
    <w:p w14:paraId="73E943D1" w14:textId="77777777" w:rsidR="005D3AFC" w:rsidRPr="00E8512C" w:rsidRDefault="005D3AFC" w:rsidP="00E8512C">
      <w:pPr>
        <w:pStyle w:val="af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 xml:space="preserve">ответственно выполнять свою часть работы; </w:t>
      </w:r>
    </w:p>
    <w:p w14:paraId="56DBA60E" w14:textId="77777777" w:rsidR="005D3AFC" w:rsidRPr="00E8512C" w:rsidRDefault="005D3AFC" w:rsidP="00E8512C">
      <w:pPr>
        <w:pStyle w:val="af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 xml:space="preserve">оценивать свой вклад в общий результат; </w:t>
      </w:r>
    </w:p>
    <w:p w14:paraId="437E4E1D" w14:textId="77777777" w:rsidR="005D3AFC" w:rsidRPr="00E8512C" w:rsidRDefault="005D3AFC" w:rsidP="00E8512C">
      <w:pPr>
        <w:pStyle w:val="af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>выполнять совместные проектные, творческие задания с опорой на предложенные образцы.</w:t>
      </w:r>
    </w:p>
    <w:p w14:paraId="5F877F02" w14:textId="77777777" w:rsidR="0022272A" w:rsidRPr="00E8512C" w:rsidRDefault="0022272A" w:rsidP="00E8512C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12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E2BCBEB" w14:textId="500EEF1D" w:rsidR="005D3AFC" w:rsidRPr="00E8512C" w:rsidRDefault="00601DEB" w:rsidP="00E8512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141800728"/>
      <w:r w:rsidRPr="00E8512C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4 </w:t>
      </w:r>
      <w:r w:rsidR="005D3AFC" w:rsidRPr="00E8512C">
        <w:rPr>
          <w:rFonts w:ascii="Times New Roman" w:hAnsi="Times New Roman" w:cs="Times New Roman"/>
          <w:color w:val="auto"/>
          <w:sz w:val="24"/>
          <w:szCs w:val="24"/>
        </w:rPr>
        <w:t>КЛАСС</w:t>
      </w:r>
      <w:bookmarkEnd w:id="8"/>
    </w:p>
    <w:p w14:paraId="613ABC21" w14:textId="77777777" w:rsidR="005D3AFC" w:rsidRPr="00E8512C" w:rsidRDefault="005D3AFC" w:rsidP="00E85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01BF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«МУЗЫКА В ЖИЗНИ ЧЕЛОВЕКА»</w:t>
      </w:r>
    </w:p>
    <w:p w14:paraId="0D4D0A94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Музыкальные пейзажи</w:t>
      </w:r>
    </w:p>
    <w:p w14:paraId="5F9B865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 </w:t>
      </w:r>
    </w:p>
    <w:p w14:paraId="6C7C8DE4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Танцы, игры и веселье</w:t>
      </w:r>
    </w:p>
    <w:p w14:paraId="015C541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Музыка — игра звуками. Танец — искусство и радость движения. Примеры популярных танцев </w:t>
      </w:r>
    </w:p>
    <w:p w14:paraId="4E121446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6A0A43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8512C">
        <w:rPr>
          <w:rFonts w:ascii="Times New Roman" w:hAnsi="Times New Roman"/>
          <w:b/>
          <w:i/>
          <w:sz w:val="24"/>
          <w:szCs w:val="24"/>
        </w:rPr>
        <w:t>Mодуль</w:t>
      </w:r>
      <w:proofErr w:type="spellEnd"/>
      <w:r w:rsidRPr="00E8512C">
        <w:rPr>
          <w:rFonts w:ascii="Times New Roman" w:hAnsi="Times New Roman"/>
          <w:b/>
          <w:i/>
          <w:sz w:val="24"/>
          <w:szCs w:val="24"/>
        </w:rPr>
        <w:t xml:space="preserve"> «МУЗЫКАЛЬНАЯ ГРАМОТА» </w:t>
      </w:r>
    </w:p>
    <w:p w14:paraId="7BC793C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Мелодия </w:t>
      </w:r>
    </w:p>
    <w:p w14:paraId="327E6C4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Мотив, музыкальная фраза. </w:t>
      </w:r>
      <w:proofErr w:type="spellStart"/>
      <w:r w:rsidRPr="00E8512C">
        <w:rPr>
          <w:rFonts w:ascii="Times New Roman" w:hAnsi="Times New Roman"/>
          <w:sz w:val="24"/>
          <w:szCs w:val="24"/>
        </w:rPr>
        <w:t>Поступенное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, плавное движение мелодии, скачки. Мелодический рисунок </w:t>
      </w:r>
      <w:r w:rsidRPr="00E8512C">
        <w:rPr>
          <w:rFonts w:ascii="Times New Roman" w:hAnsi="Times New Roman"/>
          <w:i/>
          <w:sz w:val="24"/>
          <w:szCs w:val="24"/>
        </w:rPr>
        <w:t>Интервалы</w:t>
      </w:r>
      <w:r w:rsidRPr="00E8512C">
        <w:rPr>
          <w:rFonts w:ascii="Times New Roman" w:hAnsi="Times New Roman"/>
          <w:sz w:val="24"/>
          <w:szCs w:val="24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 </w:t>
      </w:r>
    </w:p>
    <w:p w14:paraId="370BBD6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Дополнительные обозначения в нотах</w:t>
      </w:r>
    </w:p>
    <w:p w14:paraId="586EC0D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Реприза, фермата, вольта, украшения (трели, форшлаги) </w:t>
      </w:r>
    </w:p>
    <w:p w14:paraId="2BE89B1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Вариации </w:t>
      </w:r>
      <w:r w:rsidRPr="00E8512C">
        <w:rPr>
          <w:rFonts w:ascii="Times New Roman" w:hAnsi="Times New Roman"/>
          <w:sz w:val="24"/>
          <w:szCs w:val="24"/>
        </w:rPr>
        <w:t xml:space="preserve">Варьирование как принцип развития. Тема. Вариации </w:t>
      </w:r>
    </w:p>
    <w:p w14:paraId="1592E141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ED845E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«КЛАССИЧЕСКАЯ МУЗЫКА»</w:t>
      </w:r>
    </w:p>
    <w:p w14:paraId="09FF10E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Вокальная музыка</w:t>
      </w:r>
    </w:p>
    <w:p w14:paraId="1938412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14:paraId="1E28BA8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Симфоническая музыка</w:t>
      </w:r>
    </w:p>
    <w:p w14:paraId="1B88B7D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Симфонический оркестр. Тембры, группы инструментов. Симфония, симфоническая картина </w:t>
      </w:r>
    </w:p>
    <w:p w14:paraId="6700A08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Композиторы — детям</w:t>
      </w:r>
    </w:p>
    <w:p w14:paraId="1E1BE99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Детская музыка П. И. Чайковского, С. С. Прокофьева, Д. Б. </w:t>
      </w:r>
      <w:proofErr w:type="spellStart"/>
      <w:r w:rsidRPr="00E8512C">
        <w:rPr>
          <w:rFonts w:ascii="Times New Roman" w:hAnsi="Times New Roman"/>
          <w:sz w:val="24"/>
          <w:szCs w:val="24"/>
        </w:rPr>
        <w:t>Кабалевского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и др. Понятие жанра. Песня, танец, марш </w:t>
      </w:r>
    </w:p>
    <w:p w14:paraId="2FDDDBD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Вокальная музыка</w:t>
      </w:r>
    </w:p>
    <w:p w14:paraId="6D479C9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14:paraId="6F4F7D1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Инструментальная музыка</w:t>
      </w:r>
      <w:r w:rsidRPr="00E8512C">
        <w:rPr>
          <w:rFonts w:ascii="Times New Roman" w:hAnsi="Times New Roman"/>
          <w:sz w:val="24"/>
          <w:szCs w:val="24"/>
        </w:rPr>
        <w:t xml:space="preserve"> Жанры камерной инструментальной музыки: этюд, пьеса. Альбом. Цикл. Сюита. Соната. Квартет </w:t>
      </w:r>
    </w:p>
    <w:p w14:paraId="577E973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Программная музыка</w:t>
      </w:r>
    </w:p>
    <w:p w14:paraId="2E7C44A4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Программная музыка. Программное название, известный сюжет, литературный эпиграф </w:t>
      </w:r>
    </w:p>
    <w:p w14:paraId="706226B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Музыкальные инструменты.</w:t>
      </w:r>
    </w:p>
    <w:p w14:paraId="0074EE5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Скрипка, виолончель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 </w:t>
      </w:r>
    </w:p>
    <w:p w14:paraId="20E9273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Русские композиторы-классики</w:t>
      </w:r>
    </w:p>
    <w:p w14:paraId="2B9198F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Творчество выдающихся отечественных композиторов </w:t>
      </w:r>
    </w:p>
    <w:p w14:paraId="0BA5D4A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Европейские композиторы-классики</w:t>
      </w:r>
    </w:p>
    <w:p w14:paraId="73DB93C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Творчество выдающихся зарубежных композиторов </w:t>
      </w:r>
    </w:p>
    <w:p w14:paraId="49C0DC3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Мастерство исполнителя</w:t>
      </w:r>
    </w:p>
    <w:p w14:paraId="06CE3FD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Творчество выдающихся исполнителей — певцов, инструменталистов, дирижёров. Консерватория, филармония, Конкурс имени П. И. Чайковского </w:t>
      </w:r>
    </w:p>
    <w:p w14:paraId="3174FF77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70794D9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lastRenderedPageBreak/>
        <w:t>Модуль «ДУХОВНАЯ МУЗЫКА»</w:t>
      </w:r>
    </w:p>
    <w:p w14:paraId="78A1D5F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Звучание храма</w:t>
      </w:r>
    </w:p>
    <w:p w14:paraId="739A75B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E8512C">
        <w:rPr>
          <w:rFonts w:ascii="Times New Roman" w:hAnsi="Times New Roman"/>
          <w:sz w:val="24"/>
          <w:szCs w:val="24"/>
        </w:rPr>
        <w:t>Колокольность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в музыке русских композиторов </w:t>
      </w:r>
    </w:p>
    <w:p w14:paraId="07A2D99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Искусство Русской православной церкви</w:t>
      </w:r>
    </w:p>
    <w:p w14:paraId="0D82C6F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Музыка в православном храме. Традиции исполнения, жанры (тропарь, стихира, величание и др.). Музыка и живопись, посвящённые святым. Образы Христа, Богородицы </w:t>
      </w:r>
    </w:p>
    <w:p w14:paraId="6D18637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Религиозные праздники</w:t>
      </w:r>
      <w:r w:rsidRPr="00E8512C">
        <w:rPr>
          <w:rFonts w:ascii="Times New Roman" w:hAnsi="Times New Roman"/>
          <w:sz w:val="24"/>
          <w:szCs w:val="24"/>
        </w:rPr>
        <w:t xml:space="preserve"> Праздничная служба, вокальная (в том числе хоровая) музыка религиозного содержания </w:t>
      </w:r>
    </w:p>
    <w:p w14:paraId="5BAC0B91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72449CF4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«НАРОДНАЯ МУЗЫКА РОССИИ»</w:t>
      </w:r>
    </w:p>
    <w:p w14:paraId="4D463054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Жанры музыкального фольклора</w:t>
      </w:r>
    </w:p>
    <w:p w14:paraId="18B8F1B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Фольклорные жанры, общие для всех народов: лирические, трудовые, колыбельные песни, танцы и пляски. Традиционные музыкальные инструменты </w:t>
      </w:r>
    </w:p>
    <w:p w14:paraId="0A1EB6B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Русские народные музыкальные инструменты</w:t>
      </w:r>
    </w:p>
    <w:p w14:paraId="5754D9F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Народные музыкальные инструменты (балалайка, рожок, свирель, гусли, гармонь, ложки). Инструментальные наигрыши. Плясовые мелодии </w:t>
      </w:r>
    </w:p>
    <w:p w14:paraId="6D3A646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Первые артисты, народный театр</w:t>
      </w:r>
    </w:p>
    <w:p w14:paraId="742B439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Скоморохи. Ярмарочный балаган. Вертеп </w:t>
      </w:r>
    </w:p>
    <w:p w14:paraId="3ACD1F9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Фольклор в творчестве профессиональных музыкантов</w:t>
      </w:r>
    </w:p>
    <w:p w14:paraId="6A42E4E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 </w:t>
      </w:r>
    </w:p>
    <w:p w14:paraId="2354A9C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Сказки, мифы и легенды</w:t>
      </w:r>
    </w:p>
    <w:p w14:paraId="0202A0D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Народные сказители. Русские народные сказания, былины. Эпос народов России. Сказки и легенды о музыке и музыкантах </w:t>
      </w:r>
    </w:p>
    <w:p w14:paraId="39E15EF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Народные праздники</w:t>
      </w:r>
    </w:p>
    <w:p w14:paraId="160574D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Обряды, игры, хороводы, праздничная символика — на примере одного или нескольких народных праздников </w:t>
      </w:r>
    </w:p>
    <w:p w14:paraId="6A611D2C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AA9077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«МУЗЫКА ТЕАТРА И КИНО»</w:t>
      </w:r>
    </w:p>
    <w:p w14:paraId="31910C7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Сюжет музыкального спектакля </w:t>
      </w:r>
    </w:p>
    <w:p w14:paraId="24982B1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Либретто. Развитие музыки в соответствии с сюжетом. Действия и сцены в опере и балете. Контрастные образы, лейтмотивы </w:t>
      </w:r>
    </w:p>
    <w:p w14:paraId="7CB8EBF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Балет. Хореография — искусство танца </w:t>
      </w:r>
    </w:p>
    <w:p w14:paraId="5D42275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Сольные номера и массовые сцены балетного спектакля. Фрагменты, отдельные номера из балетов отечественных композиторов </w:t>
      </w:r>
    </w:p>
    <w:p w14:paraId="4DEB498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Оперетта, мюзикл </w:t>
      </w:r>
    </w:p>
    <w:p w14:paraId="5670D0F4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История возникновения и особенности жанра. Отдельные номера из оперетт И. Штрауса, И. Кальмана, мюзиклов Р. </w:t>
      </w:r>
      <w:proofErr w:type="spellStart"/>
      <w:r w:rsidRPr="00E8512C">
        <w:rPr>
          <w:rFonts w:ascii="Times New Roman" w:hAnsi="Times New Roman"/>
          <w:sz w:val="24"/>
          <w:szCs w:val="24"/>
        </w:rPr>
        <w:t>Роджерса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, Ф. </w:t>
      </w:r>
      <w:proofErr w:type="spellStart"/>
      <w:r w:rsidRPr="00E8512C">
        <w:rPr>
          <w:rFonts w:ascii="Times New Roman" w:hAnsi="Times New Roman"/>
          <w:sz w:val="24"/>
          <w:szCs w:val="24"/>
        </w:rPr>
        <w:t>Лоу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и др. </w:t>
      </w:r>
    </w:p>
    <w:p w14:paraId="410D05B8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BA13EF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«СОВРЕМЕННЯ МУЗЫКАЛЬНАЯ КУЛЬТУРА»</w:t>
      </w:r>
    </w:p>
    <w:p w14:paraId="63F9120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Современные обработки классической музыки </w:t>
      </w:r>
    </w:p>
    <w:p w14:paraId="6536366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 </w:t>
      </w:r>
    </w:p>
    <w:p w14:paraId="6BD27B76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4D760D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«МУЗЫКА НАРОДОВ МИРА»</w:t>
      </w:r>
    </w:p>
    <w:p w14:paraId="55AB056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Музыка наших соседей </w:t>
      </w:r>
    </w:p>
    <w:p w14:paraId="1CFC00F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Фольклор и музыкальные традиции Белоруссии, Украины, Прибалтики (песни, танцы, обычаи, музыкальные инструменты) </w:t>
      </w:r>
    </w:p>
    <w:p w14:paraId="0ABDB97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Кавказские мелодии и ритмы </w:t>
      </w:r>
    </w:p>
    <w:p w14:paraId="2B807A0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lastRenderedPageBreak/>
        <w:t xml:space="preserve">Музыкальные традиции и праздники, народные инструменты и жанры. Композиторы и </w:t>
      </w:r>
      <w:proofErr w:type="spellStart"/>
      <w:r w:rsidRPr="00E8512C">
        <w:rPr>
          <w:rFonts w:ascii="Times New Roman" w:hAnsi="Times New Roman"/>
          <w:sz w:val="24"/>
          <w:szCs w:val="24"/>
        </w:rPr>
        <w:t>музыкантыисполнители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Грузии, Армении, Азербайджана. Близость музыкальной культуры этих стран с российскими республиками Северного Кавказа </w:t>
      </w:r>
    </w:p>
    <w:p w14:paraId="7AD6EF34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Музыка Японии и Китая </w:t>
      </w:r>
    </w:p>
    <w:p w14:paraId="22A39DB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Древние истоки музыкальной культуры стран Юго-Восточной Азии. Императорские церемонии, музыкальные инструменты. Пентатоника </w:t>
      </w:r>
    </w:p>
    <w:p w14:paraId="79E6712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Музыка Средней Азии </w:t>
      </w:r>
    </w:p>
    <w:p w14:paraId="1891140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Музыкальные традиции и праздники, народные инструменты и современные исполнители Казахстана, Киргизии, и других стран региона </w:t>
      </w:r>
    </w:p>
    <w:p w14:paraId="10B954F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Певец своего народа </w:t>
      </w:r>
    </w:p>
    <w:p w14:paraId="30FE339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Интонации народной музыки в творчестве зарубежных композиторов — ярких представителей национального музыкального стиля своей страны </w:t>
      </w:r>
    </w:p>
    <w:p w14:paraId="230E253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Диалог культур</w:t>
      </w:r>
    </w:p>
    <w:p w14:paraId="70B65E0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</w:r>
    </w:p>
    <w:p w14:paraId="1F425BCF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FC8D443" w14:textId="77777777" w:rsidR="005D3AFC" w:rsidRPr="00E8512C" w:rsidRDefault="005D3AFC" w:rsidP="00E85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14:paraId="6683F3CA" w14:textId="77777777" w:rsidR="005D3AFC" w:rsidRPr="00E8512C" w:rsidRDefault="005D3AFC" w:rsidP="00E85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(ПРОПЕДЕВТИЧЕСКИЙ УРОВЕНЬ)</w:t>
      </w:r>
    </w:p>
    <w:p w14:paraId="6F2C8A56" w14:textId="77777777" w:rsidR="005D3AFC" w:rsidRPr="00E8512C" w:rsidRDefault="005D3AFC" w:rsidP="00E851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14:paraId="1AC3EC0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14:paraId="694343E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 </w:t>
      </w:r>
    </w:p>
    <w:p w14:paraId="5491C47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772A321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</w:t>
      </w:r>
    </w:p>
    <w:p w14:paraId="28D06CA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выявлять недостаток информации, в том числе слуховой, акустической для решения учебной (практической) задачи на основе предложенного алгоритма; </w:t>
      </w:r>
    </w:p>
    <w:p w14:paraId="5EE61E4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устанавливать причинно-следственные связи в ситуациях музыкального восприятия и исполнения, делать выводы. </w:t>
      </w:r>
    </w:p>
    <w:p w14:paraId="3D23BC0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E8512C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14:paraId="1EF0D0D4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</w:t>
      </w:r>
      <w:r w:rsidR="004113D5" w:rsidRPr="00E8512C">
        <w:rPr>
          <w:rFonts w:ascii="Times New Roman" w:hAnsi="Times New Roman"/>
          <w:sz w:val="24"/>
          <w:szCs w:val="24"/>
        </w:rPr>
        <w:t>-</w:t>
      </w:r>
      <w:r w:rsidRPr="00E8512C">
        <w:rPr>
          <w:rFonts w:ascii="Times New Roman" w:hAnsi="Times New Roman"/>
          <w:sz w:val="24"/>
          <w:szCs w:val="24"/>
        </w:rPr>
        <w:t xml:space="preserve">исполнительских навыков; </w:t>
      </w:r>
    </w:p>
    <w:p w14:paraId="178813A9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E8512C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; </w:t>
      </w:r>
    </w:p>
    <w:p w14:paraId="5A66E82D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14:paraId="38E5DF83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 </w:t>
      </w:r>
    </w:p>
    <w:p w14:paraId="65BC8445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14:paraId="0C2B498D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прогнозировать возможное развитие музыкального процесса, эволюции культурных явлений в различных условиях. </w:t>
      </w:r>
    </w:p>
    <w:p w14:paraId="73B14AB6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E8512C">
        <w:rPr>
          <w:rFonts w:ascii="Times New Roman" w:hAnsi="Times New Roman"/>
          <w:i/>
          <w:sz w:val="24"/>
          <w:szCs w:val="24"/>
        </w:rPr>
        <w:lastRenderedPageBreak/>
        <w:t>Работа с информацией:</w:t>
      </w:r>
    </w:p>
    <w:p w14:paraId="738C1390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E8512C">
        <w:rPr>
          <w:rFonts w:ascii="Times New Roman" w:hAnsi="Times New Roman"/>
          <w:sz w:val="24"/>
          <w:szCs w:val="24"/>
        </w:rPr>
        <w:t xml:space="preserve">выбирать источник получения информации; </w:t>
      </w:r>
    </w:p>
    <w:p w14:paraId="5FD7676F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14:paraId="65A7EB5B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14:paraId="75FD00AF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</w:p>
    <w:p w14:paraId="061038BB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анализировать текстовую, видео-, графическую, звуковую, информацию в соответствии с учебной задачей; анализировать музыкальные тексты (акустические и нотные) по предложенному учителем алгоритму; </w:t>
      </w:r>
    </w:p>
    <w:p w14:paraId="375D1ADA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14:paraId="09DBEA86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14:paraId="54C0DB8A" w14:textId="77777777" w:rsidR="005D3AFC" w:rsidRPr="00E8512C" w:rsidRDefault="005D3AFC" w:rsidP="00E8512C">
      <w:pPr>
        <w:pStyle w:val="a5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Невербальная коммуникация: </w:t>
      </w:r>
    </w:p>
    <w:p w14:paraId="05B31434" w14:textId="77777777" w:rsidR="005D3AFC" w:rsidRPr="00E8512C" w:rsidRDefault="005D3AFC" w:rsidP="00E8512C">
      <w:pPr>
        <w:pStyle w:val="a5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421AC4EA" w14:textId="77777777" w:rsidR="005D3AFC" w:rsidRPr="00E8512C" w:rsidRDefault="005D3AFC" w:rsidP="00E8512C">
      <w:pPr>
        <w:pStyle w:val="a5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14:paraId="18011D6D" w14:textId="77777777" w:rsidR="005D3AFC" w:rsidRPr="00E8512C" w:rsidRDefault="005D3AFC" w:rsidP="00E8512C">
      <w:pPr>
        <w:pStyle w:val="a5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14:paraId="7DD29EF5" w14:textId="77777777" w:rsidR="005D3AFC" w:rsidRPr="00E8512C" w:rsidRDefault="005D3AFC" w:rsidP="00E8512C">
      <w:pPr>
        <w:pStyle w:val="a5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14291E55" w14:textId="77777777" w:rsidR="005D3AFC" w:rsidRPr="00E8512C" w:rsidRDefault="005D3AFC" w:rsidP="00E8512C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E8512C">
        <w:rPr>
          <w:rFonts w:ascii="Times New Roman" w:hAnsi="Times New Roman"/>
          <w:i/>
          <w:sz w:val="24"/>
          <w:szCs w:val="24"/>
        </w:rPr>
        <w:t>Вербальная коммуникация:</w:t>
      </w:r>
    </w:p>
    <w:p w14:paraId="087D6A24" w14:textId="77777777" w:rsidR="005D3AFC" w:rsidRPr="00E8512C" w:rsidRDefault="005D3AFC" w:rsidP="00E8512C">
      <w:pPr>
        <w:pStyle w:val="a5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4E5D9096" w14:textId="77777777" w:rsidR="005D3AFC" w:rsidRPr="00E8512C" w:rsidRDefault="005D3AFC" w:rsidP="00E8512C">
      <w:pPr>
        <w:pStyle w:val="a5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14:paraId="7680BC75" w14:textId="77777777" w:rsidR="005D3AFC" w:rsidRPr="00E8512C" w:rsidRDefault="005D3AFC" w:rsidP="00E8512C">
      <w:pPr>
        <w:pStyle w:val="a5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признавать возможность существования разных точек зрения; </w:t>
      </w:r>
    </w:p>
    <w:p w14:paraId="43CAB8E8" w14:textId="77777777" w:rsidR="005D3AFC" w:rsidRPr="00E8512C" w:rsidRDefault="004113D5" w:rsidP="00E8512C">
      <w:pPr>
        <w:pStyle w:val="a5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корректно и аргументирован</w:t>
      </w:r>
      <w:r w:rsidR="005D3AFC" w:rsidRPr="00E8512C">
        <w:rPr>
          <w:rFonts w:ascii="Times New Roman" w:hAnsi="Times New Roman"/>
          <w:sz w:val="24"/>
          <w:szCs w:val="24"/>
        </w:rPr>
        <w:t xml:space="preserve">о высказывать своё мнение; </w:t>
      </w:r>
    </w:p>
    <w:p w14:paraId="53248568" w14:textId="77777777" w:rsidR="005D3AFC" w:rsidRPr="00E8512C" w:rsidRDefault="005D3AFC" w:rsidP="00E8512C">
      <w:pPr>
        <w:pStyle w:val="a5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строить речевое высказывание в соответствии с поставленной задачей; создавать устные и письменные тексты (описание, рассуждение, повествование); </w:t>
      </w:r>
    </w:p>
    <w:p w14:paraId="3B1EBA8D" w14:textId="77777777" w:rsidR="005D3AFC" w:rsidRPr="00E8512C" w:rsidRDefault="005D3AFC" w:rsidP="00E8512C">
      <w:pPr>
        <w:pStyle w:val="a5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E8512C">
        <w:rPr>
          <w:rFonts w:ascii="Times New Roman" w:hAnsi="Times New Roman"/>
          <w:sz w:val="24"/>
          <w:szCs w:val="24"/>
        </w:rPr>
        <w:t xml:space="preserve">готовить небольшие публичные выступления; </w:t>
      </w:r>
    </w:p>
    <w:p w14:paraId="24E78FE9" w14:textId="77777777" w:rsidR="005D3AFC" w:rsidRPr="00E8512C" w:rsidRDefault="005D3AFC" w:rsidP="00E8512C">
      <w:pPr>
        <w:pStyle w:val="a5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подбирать иллюстративный материал (рисунки, фото, плакаты) к тексту выступления. </w:t>
      </w:r>
    </w:p>
    <w:p w14:paraId="6288AB91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12C">
        <w:rPr>
          <w:rFonts w:ascii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14:paraId="302AD648" w14:textId="77777777" w:rsidR="005D3AFC" w:rsidRPr="00E8512C" w:rsidRDefault="005D3AFC" w:rsidP="00E8512C">
      <w:pPr>
        <w:pStyle w:val="a5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Самоорганизация: </w:t>
      </w:r>
    </w:p>
    <w:p w14:paraId="766B649D" w14:textId="77777777" w:rsidR="005D3AFC" w:rsidRPr="00E8512C" w:rsidRDefault="005D3AFC" w:rsidP="00E8512C">
      <w:pPr>
        <w:pStyle w:val="a5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14:paraId="10FFE0C9" w14:textId="77777777" w:rsidR="005D3AFC" w:rsidRPr="00E8512C" w:rsidRDefault="005D3AFC" w:rsidP="00E8512C">
      <w:pPr>
        <w:pStyle w:val="a5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E8512C">
        <w:rPr>
          <w:rFonts w:ascii="Times New Roman" w:hAnsi="Times New Roman"/>
          <w:sz w:val="24"/>
          <w:szCs w:val="24"/>
        </w:rPr>
        <w:t xml:space="preserve">выстраивать последовательность выбранных действий. </w:t>
      </w:r>
    </w:p>
    <w:p w14:paraId="435F3B56" w14:textId="77777777" w:rsidR="005D3AFC" w:rsidRPr="00E8512C" w:rsidRDefault="005D3AFC" w:rsidP="00E8512C">
      <w:pPr>
        <w:pStyle w:val="a5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Самоконтроль: </w:t>
      </w:r>
    </w:p>
    <w:p w14:paraId="3774348D" w14:textId="77777777" w:rsidR="005D3AFC" w:rsidRPr="00E8512C" w:rsidRDefault="005D3AFC" w:rsidP="00E8512C">
      <w:pPr>
        <w:pStyle w:val="a5"/>
        <w:numPr>
          <w:ilvl w:val="0"/>
          <w:numId w:val="2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устанавливать причины успеха/неудач учебной деятельности; корректировать свои учебные действия для преодоления ошибок. </w:t>
      </w:r>
    </w:p>
    <w:p w14:paraId="0010C4B1" w14:textId="77777777" w:rsidR="005D3AFC" w:rsidRPr="00E8512C" w:rsidRDefault="005D3AFC" w:rsidP="00E8512C">
      <w:pPr>
        <w:pStyle w:val="a5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1E566802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12C"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деятельность:</w:t>
      </w:r>
    </w:p>
    <w:p w14:paraId="73E0E6EC" w14:textId="77777777" w:rsidR="005D3AFC" w:rsidRPr="00E8512C" w:rsidRDefault="005D3AFC" w:rsidP="00E8512C">
      <w:pPr>
        <w:pStyle w:val="a5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стремиться к объединению усилий, эмоциональной </w:t>
      </w:r>
      <w:proofErr w:type="spellStart"/>
      <w:r w:rsidRPr="00E8512C">
        <w:rPr>
          <w:rFonts w:ascii="Times New Roman" w:hAnsi="Times New Roman"/>
          <w:sz w:val="24"/>
          <w:szCs w:val="24"/>
        </w:rPr>
        <w:t>эмпатии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в ситуациях совместного восприятия, исполнения музыки; </w:t>
      </w:r>
    </w:p>
    <w:p w14:paraId="1607DD2E" w14:textId="77777777" w:rsidR="005D3AFC" w:rsidRPr="00E8512C" w:rsidRDefault="005D3AFC" w:rsidP="00E8512C">
      <w:pPr>
        <w:pStyle w:val="a5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lastRenderedPageBreak/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46BCE17C" w14:textId="77777777" w:rsidR="005D3AFC" w:rsidRPr="00E8512C" w:rsidRDefault="005D3AFC" w:rsidP="00E8512C">
      <w:pPr>
        <w:pStyle w:val="a5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57233F97" w14:textId="77777777" w:rsidR="005D3AFC" w:rsidRPr="00E8512C" w:rsidRDefault="005D3AFC" w:rsidP="00E8512C">
      <w:pPr>
        <w:pStyle w:val="a5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проявлять готовность руководить, выполнять поручения, подчиняться; </w:t>
      </w:r>
    </w:p>
    <w:p w14:paraId="7E4B731F" w14:textId="77777777" w:rsidR="005D3AFC" w:rsidRPr="00E8512C" w:rsidRDefault="005D3AFC" w:rsidP="00E8512C">
      <w:pPr>
        <w:pStyle w:val="a5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ответственно выполнять свою часть работы; </w:t>
      </w:r>
    </w:p>
    <w:p w14:paraId="2F8C625A" w14:textId="77777777" w:rsidR="00601DEB" w:rsidRPr="00E8512C" w:rsidRDefault="005D3AFC" w:rsidP="00E8512C">
      <w:pPr>
        <w:pStyle w:val="a5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оценивать свой вклад в общий результат; </w:t>
      </w:r>
    </w:p>
    <w:p w14:paraId="37A5D45D" w14:textId="77777777" w:rsidR="005D3AFC" w:rsidRPr="00E8512C" w:rsidRDefault="005D3AFC" w:rsidP="00E8512C">
      <w:pPr>
        <w:pStyle w:val="a5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выполнять совместные проектные, творческие задания с опорой на предложенные образцы</w:t>
      </w:r>
    </w:p>
    <w:p w14:paraId="6FD0BA11" w14:textId="77777777" w:rsidR="0022272A" w:rsidRPr="00E8512C" w:rsidRDefault="0022272A" w:rsidP="00E851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12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57F068D" w14:textId="77777777" w:rsidR="005D3AFC" w:rsidRPr="00E8512C" w:rsidRDefault="005D3AFC" w:rsidP="00E851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B2A1C" w14:textId="2F4998B0" w:rsidR="005D3AFC" w:rsidRPr="00E8512C" w:rsidRDefault="005D3AFC" w:rsidP="00E8512C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9" w:name="_Toc141800729"/>
      <w:r w:rsidRPr="00E8512C">
        <w:rPr>
          <w:rFonts w:ascii="Times New Roman" w:eastAsiaTheme="majorEastAsia" w:hAnsi="Times New Roman" w:cs="Times New Roman"/>
          <w:b/>
          <w:sz w:val="24"/>
          <w:szCs w:val="24"/>
        </w:rPr>
        <w:t>5 КЛАСС</w:t>
      </w:r>
      <w:bookmarkEnd w:id="9"/>
    </w:p>
    <w:p w14:paraId="43FB5AAD" w14:textId="77777777" w:rsidR="005D3AFC" w:rsidRPr="00E8512C" w:rsidRDefault="005D3AFC" w:rsidP="00E8512C">
      <w:pPr>
        <w:spacing w:after="0" w:line="240" w:lineRule="auto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 w:rsidRPr="00E8512C">
        <w:rPr>
          <w:rFonts w:ascii="Times New Roman" w:eastAsiaTheme="majorEastAsia" w:hAnsi="Times New Roman" w:cs="Times New Roman"/>
          <w:sz w:val="24"/>
          <w:szCs w:val="24"/>
        </w:rPr>
        <w:t>(Повторение и закрепление изученного в 4 классе)</w:t>
      </w:r>
    </w:p>
    <w:p w14:paraId="1CD264E8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E75EBC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«МУЗЫКА В ЖИЗНИ ЧЕЛОВЕКА»</w:t>
      </w:r>
    </w:p>
    <w:p w14:paraId="1CE20BE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Музыкальные пейзажи</w:t>
      </w:r>
    </w:p>
    <w:p w14:paraId="26F0618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 </w:t>
      </w:r>
    </w:p>
    <w:p w14:paraId="6ED98CF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Танцы, игры и веселье</w:t>
      </w:r>
    </w:p>
    <w:p w14:paraId="2B01F0A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Музыка — игра звуками. Танец — искусство и радость движения. Примеры популярных танцев </w:t>
      </w:r>
    </w:p>
    <w:p w14:paraId="0479A8CF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A4DCFE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8512C">
        <w:rPr>
          <w:rFonts w:ascii="Times New Roman" w:hAnsi="Times New Roman"/>
          <w:b/>
          <w:i/>
          <w:sz w:val="24"/>
          <w:szCs w:val="24"/>
        </w:rPr>
        <w:t>Mодуль</w:t>
      </w:r>
      <w:proofErr w:type="spellEnd"/>
      <w:r w:rsidRPr="00E8512C">
        <w:rPr>
          <w:rFonts w:ascii="Times New Roman" w:hAnsi="Times New Roman"/>
          <w:b/>
          <w:i/>
          <w:sz w:val="24"/>
          <w:szCs w:val="24"/>
        </w:rPr>
        <w:t xml:space="preserve"> «МУЗЫКАЛЬНАЯ ГРАМОТА» </w:t>
      </w:r>
    </w:p>
    <w:p w14:paraId="262D044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Мелодия </w:t>
      </w:r>
    </w:p>
    <w:p w14:paraId="2809858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Мотив, музыкальная фраза. </w:t>
      </w:r>
      <w:proofErr w:type="spellStart"/>
      <w:r w:rsidRPr="00E8512C">
        <w:rPr>
          <w:rFonts w:ascii="Times New Roman" w:hAnsi="Times New Roman"/>
          <w:sz w:val="24"/>
          <w:szCs w:val="24"/>
        </w:rPr>
        <w:t>Поступенное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, плавное движение мелодии, скачки. Мелодический рисунок </w:t>
      </w:r>
      <w:r w:rsidRPr="00E8512C">
        <w:rPr>
          <w:rFonts w:ascii="Times New Roman" w:hAnsi="Times New Roman"/>
          <w:i/>
          <w:sz w:val="24"/>
          <w:szCs w:val="24"/>
        </w:rPr>
        <w:t>Интервалы</w:t>
      </w:r>
      <w:r w:rsidRPr="00E8512C">
        <w:rPr>
          <w:rFonts w:ascii="Times New Roman" w:hAnsi="Times New Roman"/>
          <w:sz w:val="24"/>
          <w:szCs w:val="24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 </w:t>
      </w:r>
    </w:p>
    <w:p w14:paraId="1053C02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Дополнительные обозначения в нотах</w:t>
      </w:r>
    </w:p>
    <w:p w14:paraId="77FEFED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Реприза, фермата, вольта, украшения (трели, форшлаги) </w:t>
      </w:r>
    </w:p>
    <w:p w14:paraId="0C836F2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Вариации </w:t>
      </w:r>
      <w:r w:rsidRPr="00E8512C">
        <w:rPr>
          <w:rFonts w:ascii="Times New Roman" w:hAnsi="Times New Roman"/>
          <w:sz w:val="24"/>
          <w:szCs w:val="24"/>
        </w:rPr>
        <w:t xml:space="preserve">Варьирование как принцип развития. Тема. Вариации </w:t>
      </w:r>
    </w:p>
    <w:p w14:paraId="294CC892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1B75DD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«КЛАССИЧЕСКАЯ МУЗЫКА»</w:t>
      </w:r>
    </w:p>
    <w:p w14:paraId="72988C1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Вокальная музыка</w:t>
      </w:r>
    </w:p>
    <w:p w14:paraId="614295D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14:paraId="527C0B7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Симфоническая музыка</w:t>
      </w:r>
    </w:p>
    <w:p w14:paraId="7BD189D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Симфонический оркестр. Тембры, группы инструментов. Симфония, симфоническая картина </w:t>
      </w:r>
    </w:p>
    <w:p w14:paraId="30A19EE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Композиторы — детям</w:t>
      </w:r>
    </w:p>
    <w:p w14:paraId="4359B46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Детская музыка П. И. Чайковского, С. С. Прокофьева, Д. Б. </w:t>
      </w:r>
      <w:proofErr w:type="spellStart"/>
      <w:r w:rsidRPr="00E8512C">
        <w:rPr>
          <w:rFonts w:ascii="Times New Roman" w:hAnsi="Times New Roman"/>
          <w:sz w:val="24"/>
          <w:szCs w:val="24"/>
        </w:rPr>
        <w:t>Кабалевского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и др. Понятие жанра. Песня, танец, марш </w:t>
      </w:r>
    </w:p>
    <w:p w14:paraId="636A748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Вокальная музыка</w:t>
      </w:r>
    </w:p>
    <w:p w14:paraId="0605908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Человеческий голос 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 </w:t>
      </w:r>
    </w:p>
    <w:p w14:paraId="1E87307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Инструментальная музыка</w:t>
      </w:r>
      <w:r w:rsidRPr="00E8512C">
        <w:rPr>
          <w:rFonts w:ascii="Times New Roman" w:hAnsi="Times New Roman"/>
          <w:sz w:val="24"/>
          <w:szCs w:val="24"/>
        </w:rPr>
        <w:t xml:space="preserve"> Жанры камерной инструментальной музыки: этюд, пьеса. Альбом. Цикл. Сюита. Соната. Квартет </w:t>
      </w:r>
    </w:p>
    <w:p w14:paraId="435B046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Программная музыка</w:t>
      </w:r>
    </w:p>
    <w:p w14:paraId="15C4754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Программная музыка. Программное название, известный сюжет, литературный эпиграф </w:t>
      </w:r>
    </w:p>
    <w:p w14:paraId="2CD2FAE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Музыкальные инструменты.</w:t>
      </w:r>
    </w:p>
    <w:p w14:paraId="34F15EC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Скрипка, виолончель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 </w:t>
      </w:r>
    </w:p>
    <w:p w14:paraId="2ACD6B0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Русские композиторы-классики</w:t>
      </w:r>
    </w:p>
    <w:p w14:paraId="258FE5F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Творчество выдающихся отечественных композиторов </w:t>
      </w:r>
    </w:p>
    <w:p w14:paraId="1C767A0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Европейские композиторы-классики</w:t>
      </w:r>
    </w:p>
    <w:p w14:paraId="0833CF4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Творчество выдающихся зарубежных композиторов </w:t>
      </w:r>
    </w:p>
    <w:p w14:paraId="46A2EEB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Мастерство исполнителя</w:t>
      </w:r>
    </w:p>
    <w:p w14:paraId="73ACD73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lastRenderedPageBreak/>
        <w:t xml:space="preserve">Творчество выдающихся исполнителей — певцов, инструменталистов, дирижёров. Консерватория, филармония, Конкурс имени П. И. Чайковского </w:t>
      </w:r>
    </w:p>
    <w:p w14:paraId="48C95908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F697214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«ДУХОВНАЯ МУЗЫКА»</w:t>
      </w:r>
    </w:p>
    <w:p w14:paraId="3B4A51D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Звучание храма</w:t>
      </w:r>
    </w:p>
    <w:p w14:paraId="2D337B0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E8512C">
        <w:rPr>
          <w:rFonts w:ascii="Times New Roman" w:hAnsi="Times New Roman"/>
          <w:sz w:val="24"/>
          <w:szCs w:val="24"/>
        </w:rPr>
        <w:t>Колокольность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в музыке русских композиторов </w:t>
      </w:r>
    </w:p>
    <w:p w14:paraId="2B02A88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Искусство Русской православной церкви</w:t>
      </w:r>
    </w:p>
    <w:p w14:paraId="20085B1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Музыка в православном храме. Традиции исполнения, жанры (тропарь, стихира, величание и др.). Музыка и живопись, посвящённые святым. Образы Христа, Богородицы </w:t>
      </w:r>
    </w:p>
    <w:p w14:paraId="7B9AB06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Религиозные праздники</w:t>
      </w:r>
      <w:r w:rsidRPr="00E8512C">
        <w:rPr>
          <w:rFonts w:ascii="Times New Roman" w:hAnsi="Times New Roman"/>
          <w:sz w:val="24"/>
          <w:szCs w:val="24"/>
        </w:rPr>
        <w:t xml:space="preserve"> Праздничная служба, вокальная (в том числе хоровая) музыка религиозного содержания </w:t>
      </w:r>
    </w:p>
    <w:p w14:paraId="786F6591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498646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«НАРОДНАЯ МУЗЫКА РОССИИ»</w:t>
      </w:r>
    </w:p>
    <w:p w14:paraId="454FF56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Жанры музыкального фольклора</w:t>
      </w:r>
    </w:p>
    <w:p w14:paraId="2786E05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Фольклорные жанры, общие для всех народов: лирические, трудовые, колыбельные песни, танцы и пляски. Традиционные музыкальные инструменты </w:t>
      </w:r>
    </w:p>
    <w:p w14:paraId="7C59349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Русские народные музыкальные инструменты</w:t>
      </w:r>
    </w:p>
    <w:p w14:paraId="054417B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Народные музыкальные инструменты (балалайка, рожок, свирель, гусли, гармонь, ложки). Инструментальные наигрыши. Плясовые мелодии </w:t>
      </w:r>
    </w:p>
    <w:p w14:paraId="204DC50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Первые артисты, народный театр</w:t>
      </w:r>
    </w:p>
    <w:p w14:paraId="628C94A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Скоморохи. Ярмарочный балаган. Вертеп </w:t>
      </w:r>
    </w:p>
    <w:p w14:paraId="4630A9B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Фольклор в творчестве профессиональных музыкантов</w:t>
      </w:r>
    </w:p>
    <w:p w14:paraId="53EB5E1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Собиратели фольклора. Народные мелодии в обработке композиторов. Народные жанры, интонации как основа для композиторского творчества </w:t>
      </w:r>
    </w:p>
    <w:p w14:paraId="07849FC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Сказки, мифы и легенды</w:t>
      </w:r>
    </w:p>
    <w:p w14:paraId="05F324FD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Народные сказители. Русские народные сказания, былины. Эпос народов России. Сказки и легенды о музыке и музыкантах </w:t>
      </w:r>
    </w:p>
    <w:p w14:paraId="5BDEA32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Народные праздники</w:t>
      </w:r>
    </w:p>
    <w:p w14:paraId="0725CD3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Обряды, игры, хороводы, праздничная символика — на примере одного или нескольких народных праздников </w:t>
      </w:r>
    </w:p>
    <w:p w14:paraId="503E5361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211840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«МУЗЫКА ТЕАТРА И КИНО»</w:t>
      </w:r>
    </w:p>
    <w:p w14:paraId="75021D6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Сюжет музыкального спектакля </w:t>
      </w:r>
    </w:p>
    <w:p w14:paraId="6D2F396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Либретто. Развитие музыки в соответствии с сюжетом. Действия и сцены в опере и балете. Контрастные образы, лейтмотивы </w:t>
      </w:r>
    </w:p>
    <w:p w14:paraId="47BB44A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Балет. Хореография — искусство танца </w:t>
      </w:r>
    </w:p>
    <w:p w14:paraId="7645486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Сольные номера и массовые сцены балетного спектакля. Фрагменты, отдельные номера из балетов отечественных композиторов </w:t>
      </w:r>
    </w:p>
    <w:p w14:paraId="5AF6944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Оперетта, мюзикл </w:t>
      </w:r>
    </w:p>
    <w:p w14:paraId="40A3E02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История возникновения и особенности жанра. Отдельные номера из оперетт И. Штрауса, И. Кальмана, мюзиклов Р. </w:t>
      </w:r>
      <w:proofErr w:type="spellStart"/>
      <w:r w:rsidRPr="00E8512C">
        <w:rPr>
          <w:rFonts w:ascii="Times New Roman" w:hAnsi="Times New Roman"/>
          <w:sz w:val="24"/>
          <w:szCs w:val="24"/>
        </w:rPr>
        <w:t>Роджерса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, Ф. </w:t>
      </w:r>
      <w:proofErr w:type="spellStart"/>
      <w:r w:rsidRPr="00E8512C">
        <w:rPr>
          <w:rFonts w:ascii="Times New Roman" w:hAnsi="Times New Roman"/>
          <w:sz w:val="24"/>
          <w:szCs w:val="24"/>
        </w:rPr>
        <w:t>Лоу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и др. </w:t>
      </w:r>
    </w:p>
    <w:p w14:paraId="69DC23DE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D58EFB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«СОВРЕМЕННЯ МУЗЫКАЛЬНАЯ КУЛЬТУРА»</w:t>
      </w:r>
    </w:p>
    <w:p w14:paraId="17F100D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Современные обработки классической музыки </w:t>
      </w:r>
    </w:p>
    <w:p w14:paraId="13B93AC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 </w:t>
      </w:r>
    </w:p>
    <w:p w14:paraId="440FB603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9C657E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b/>
          <w:i/>
          <w:sz w:val="24"/>
          <w:szCs w:val="24"/>
        </w:rPr>
        <w:t>Модуль «МУЗЫКА НАРОДОВ МИРА»</w:t>
      </w:r>
    </w:p>
    <w:p w14:paraId="3926DEFB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Музыка наших соседей </w:t>
      </w:r>
    </w:p>
    <w:p w14:paraId="23452784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lastRenderedPageBreak/>
        <w:t xml:space="preserve">Фольклор и музыкальные традиции Белоруссии, Украины, Прибалтики (песни, танцы, обычаи, музыкальные инструменты) </w:t>
      </w:r>
    </w:p>
    <w:p w14:paraId="2F09AEB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Кавказские мелодии и ритмы </w:t>
      </w:r>
    </w:p>
    <w:p w14:paraId="2181AD4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Музыкальные традиции и праздники, народные инструменты и жанры. Композиторы и </w:t>
      </w:r>
      <w:proofErr w:type="spellStart"/>
      <w:r w:rsidRPr="00E8512C">
        <w:rPr>
          <w:rFonts w:ascii="Times New Roman" w:hAnsi="Times New Roman"/>
          <w:sz w:val="24"/>
          <w:szCs w:val="24"/>
        </w:rPr>
        <w:t>музыкантыисполнители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Грузии, Армении, Азербайджана. Близость музыкальной культуры этих стран с российскими республиками Северного Кавказа </w:t>
      </w:r>
    </w:p>
    <w:p w14:paraId="06E1591C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Музыка Японии и Китая </w:t>
      </w:r>
    </w:p>
    <w:p w14:paraId="0E24324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Древние истоки музыкальной культуры стран Юго-Восточной Азии. Императорские церемонии, музыкальные инструменты. Пентатоника </w:t>
      </w:r>
    </w:p>
    <w:p w14:paraId="1DA8D277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Музыка Средней Азии </w:t>
      </w:r>
    </w:p>
    <w:p w14:paraId="709ED374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Музыкальные традиции и праздники, народные инструменты и современные исполнители Казахстана, Киргизии, и других стран региона </w:t>
      </w:r>
    </w:p>
    <w:p w14:paraId="1822FA2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Певец своего народа </w:t>
      </w:r>
    </w:p>
    <w:p w14:paraId="10E2C0E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Интонации народной музыки в творчестве зарубежных композиторов — ярких представителей национального музыкального стиля своей страны </w:t>
      </w:r>
    </w:p>
    <w:p w14:paraId="660EE32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Диалог культур</w:t>
      </w:r>
    </w:p>
    <w:p w14:paraId="642D9128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</w:r>
    </w:p>
    <w:p w14:paraId="43268FA3" w14:textId="77777777" w:rsidR="00601DEB" w:rsidRPr="00E8512C" w:rsidRDefault="00601DEB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9612D77" w14:textId="77777777" w:rsidR="005D3AFC" w:rsidRPr="00E8512C" w:rsidRDefault="005D3AFC" w:rsidP="00E85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14:paraId="601A127C" w14:textId="77777777" w:rsidR="005D3AFC" w:rsidRPr="00E8512C" w:rsidRDefault="005D3AFC" w:rsidP="00E851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(ПРОПЕДЕВТИЧЕСКИЙ УРОВЕНЬ)</w:t>
      </w:r>
    </w:p>
    <w:p w14:paraId="6343FA3C" w14:textId="77777777" w:rsidR="005D3AFC" w:rsidRPr="00E8512C" w:rsidRDefault="005D3AFC" w:rsidP="00E8512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действия:</w:t>
      </w:r>
    </w:p>
    <w:p w14:paraId="41E3ABC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>Базовые логические действия:</w:t>
      </w:r>
    </w:p>
    <w:p w14:paraId="56430023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 </w:t>
      </w:r>
    </w:p>
    <w:p w14:paraId="636913A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14:paraId="5124F9A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</w:t>
      </w:r>
    </w:p>
    <w:p w14:paraId="128AC77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выявлять недостаток информации, в том числе слуховой, акустической для решения учебной (практической) задачи на основе предложенного алгоритма; </w:t>
      </w:r>
    </w:p>
    <w:p w14:paraId="71134931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- устанавливать причинно-следственные связи в ситуациях музыкального восприятия и исполнения, делать выводы. </w:t>
      </w:r>
    </w:p>
    <w:p w14:paraId="0BEBCDA5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E8512C">
        <w:rPr>
          <w:rFonts w:ascii="Times New Roman" w:hAnsi="Times New Roman"/>
          <w:i/>
          <w:sz w:val="24"/>
          <w:szCs w:val="24"/>
        </w:rPr>
        <w:t>Базовые исследовательские действия:</w:t>
      </w:r>
    </w:p>
    <w:p w14:paraId="703CFBB2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</w:t>
      </w:r>
      <w:r w:rsidR="004113D5" w:rsidRPr="00E8512C">
        <w:rPr>
          <w:rFonts w:ascii="Times New Roman" w:hAnsi="Times New Roman"/>
          <w:sz w:val="24"/>
          <w:szCs w:val="24"/>
        </w:rPr>
        <w:t>-</w:t>
      </w:r>
      <w:r w:rsidRPr="00E8512C">
        <w:rPr>
          <w:rFonts w:ascii="Times New Roman" w:hAnsi="Times New Roman"/>
          <w:sz w:val="24"/>
          <w:szCs w:val="24"/>
        </w:rPr>
        <w:t xml:space="preserve">исполнительских навыков; </w:t>
      </w:r>
    </w:p>
    <w:p w14:paraId="6E90C3D0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E8512C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; </w:t>
      </w:r>
    </w:p>
    <w:p w14:paraId="42B4EEFC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14:paraId="32410D18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причина — следствие); </w:t>
      </w:r>
    </w:p>
    <w:p w14:paraId="04A01981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lastRenderedPageBreak/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14:paraId="0CFF1DCB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прогнозировать возможное развитие музыкального процесса, эволюции культурных явлений в различных условиях. </w:t>
      </w:r>
    </w:p>
    <w:p w14:paraId="3226A381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E8512C">
        <w:rPr>
          <w:rFonts w:ascii="Times New Roman" w:hAnsi="Times New Roman"/>
          <w:i/>
          <w:sz w:val="24"/>
          <w:szCs w:val="24"/>
        </w:rPr>
        <w:t>Работа с информацией:</w:t>
      </w:r>
    </w:p>
    <w:p w14:paraId="0F5B4C88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E8512C">
        <w:rPr>
          <w:rFonts w:ascii="Times New Roman" w:hAnsi="Times New Roman"/>
          <w:sz w:val="24"/>
          <w:szCs w:val="24"/>
        </w:rPr>
        <w:t xml:space="preserve">выбирать источник получения информации; </w:t>
      </w:r>
    </w:p>
    <w:p w14:paraId="3C93A784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14:paraId="078E4FF1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14:paraId="799D93FC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</w:p>
    <w:p w14:paraId="2D4316AB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анализировать текстовую, видео-, графическую, звуковую, информацию в соответствии с учебной задачей; анализировать музыкальные тексты (акустические и нотные) по предложенному учителем алгоритму; </w:t>
      </w:r>
    </w:p>
    <w:p w14:paraId="01C97C29" w14:textId="77777777" w:rsidR="005D3AFC" w:rsidRPr="00E8512C" w:rsidRDefault="005D3AFC" w:rsidP="00E8512C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14:paraId="29ACE2CC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14:paraId="688584E6" w14:textId="77777777" w:rsidR="005D3AFC" w:rsidRPr="00E8512C" w:rsidRDefault="005D3AFC" w:rsidP="00E8512C">
      <w:pPr>
        <w:pStyle w:val="a5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Невербальная коммуникация: </w:t>
      </w:r>
    </w:p>
    <w:p w14:paraId="654865C3" w14:textId="77777777" w:rsidR="005D3AFC" w:rsidRPr="00E8512C" w:rsidRDefault="005D3AFC" w:rsidP="00E8512C">
      <w:pPr>
        <w:pStyle w:val="a5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2574CD7F" w14:textId="77777777" w:rsidR="005D3AFC" w:rsidRPr="00E8512C" w:rsidRDefault="005D3AFC" w:rsidP="00E8512C">
      <w:pPr>
        <w:pStyle w:val="a5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выступать перед публикой в качестве исполнителя музыки (соло или в коллективе); </w:t>
      </w:r>
    </w:p>
    <w:p w14:paraId="0CFC4AF2" w14:textId="77777777" w:rsidR="005D3AFC" w:rsidRPr="00E8512C" w:rsidRDefault="005D3AFC" w:rsidP="00E8512C">
      <w:pPr>
        <w:pStyle w:val="a5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14:paraId="45D3D62B" w14:textId="77777777" w:rsidR="005D3AFC" w:rsidRPr="00E8512C" w:rsidRDefault="005D3AFC" w:rsidP="00E8512C">
      <w:pPr>
        <w:pStyle w:val="a5"/>
        <w:numPr>
          <w:ilvl w:val="0"/>
          <w:numId w:val="1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общении. </w:t>
      </w:r>
    </w:p>
    <w:p w14:paraId="6ACC088F" w14:textId="77777777" w:rsidR="005D3AFC" w:rsidRPr="00E8512C" w:rsidRDefault="005D3AFC" w:rsidP="00E8512C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E8512C">
        <w:rPr>
          <w:rFonts w:ascii="Times New Roman" w:hAnsi="Times New Roman"/>
          <w:i/>
          <w:sz w:val="24"/>
          <w:szCs w:val="24"/>
        </w:rPr>
        <w:t>Вербальная коммуникация:</w:t>
      </w:r>
    </w:p>
    <w:p w14:paraId="30714718" w14:textId="77777777" w:rsidR="005D3AFC" w:rsidRPr="00E8512C" w:rsidRDefault="005D3AFC" w:rsidP="00E8512C">
      <w:pPr>
        <w:pStyle w:val="a5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04C121FD" w14:textId="77777777" w:rsidR="005D3AFC" w:rsidRPr="00E8512C" w:rsidRDefault="005D3AFC" w:rsidP="00E8512C">
      <w:pPr>
        <w:pStyle w:val="a5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14:paraId="00419838" w14:textId="77777777" w:rsidR="005D3AFC" w:rsidRPr="00E8512C" w:rsidRDefault="005D3AFC" w:rsidP="00E8512C">
      <w:pPr>
        <w:pStyle w:val="a5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признавать возможность существования разных точек зрения; </w:t>
      </w:r>
    </w:p>
    <w:p w14:paraId="6F793D62" w14:textId="77777777" w:rsidR="005D3AFC" w:rsidRPr="00E8512C" w:rsidRDefault="004113D5" w:rsidP="00E8512C">
      <w:pPr>
        <w:pStyle w:val="a5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корректно и аргументирован</w:t>
      </w:r>
      <w:r w:rsidR="005D3AFC" w:rsidRPr="00E8512C">
        <w:rPr>
          <w:rFonts w:ascii="Times New Roman" w:hAnsi="Times New Roman"/>
          <w:sz w:val="24"/>
          <w:szCs w:val="24"/>
        </w:rPr>
        <w:t xml:space="preserve">о высказывать своё мнение; </w:t>
      </w:r>
    </w:p>
    <w:p w14:paraId="1934DCC7" w14:textId="77777777" w:rsidR="005D3AFC" w:rsidRPr="00E8512C" w:rsidRDefault="005D3AFC" w:rsidP="00E8512C">
      <w:pPr>
        <w:pStyle w:val="a5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строить речевое высказывание в соответствии с поставленной задачей; создавать устные и письменные тексты (описание, рассуждение, повествование); </w:t>
      </w:r>
    </w:p>
    <w:p w14:paraId="1C06900B" w14:textId="77777777" w:rsidR="005D3AFC" w:rsidRPr="00E8512C" w:rsidRDefault="005D3AFC" w:rsidP="00E8512C">
      <w:pPr>
        <w:pStyle w:val="a5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E8512C">
        <w:rPr>
          <w:rFonts w:ascii="Times New Roman" w:hAnsi="Times New Roman"/>
          <w:sz w:val="24"/>
          <w:szCs w:val="24"/>
        </w:rPr>
        <w:t xml:space="preserve">готовить небольшие публичные выступления; </w:t>
      </w:r>
    </w:p>
    <w:p w14:paraId="42D0AFFE" w14:textId="77777777" w:rsidR="005D3AFC" w:rsidRPr="00E8512C" w:rsidRDefault="005D3AFC" w:rsidP="00E8512C">
      <w:pPr>
        <w:pStyle w:val="a5"/>
        <w:numPr>
          <w:ilvl w:val="0"/>
          <w:numId w:val="1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подбирать иллюстративный материал (рисунки, фото, плакаты) к тексту выступления. </w:t>
      </w:r>
    </w:p>
    <w:p w14:paraId="5AFC6D60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12C">
        <w:rPr>
          <w:rFonts w:ascii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14:paraId="20FCEE5E" w14:textId="77777777" w:rsidR="005D3AFC" w:rsidRPr="00E8512C" w:rsidRDefault="005D3AFC" w:rsidP="00E8512C">
      <w:pPr>
        <w:pStyle w:val="a5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Самоорганизация: </w:t>
      </w:r>
    </w:p>
    <w:p w14:paraId="2251549B" w14:textId="77777777" w:rsidR="005D3AFC" w:rsidRPr="00E8512C" w:rsidRDefault="005D3AFC" w:rsidP="00E8512C">
      <w:pPr>
        <w:pStyle w:val="a5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14:paraId="25278A96" w14:textId="77777777" w:rsidR="005D3AFC" w:rsidRPr="00E8512C" w:rsidRDefault="005D3AFC" w:rsidP="00E8512C">
      <w:pPr>
        <w:pStyle w:val="a5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E8512C">
        <w:rPr>
          <w:rFonts w:ascii="Times New Roman" w:hAnsi="Times New Roman"/>
          <w:sz w:val="24"/>
          <w:szCs w:val="24"/>
        </w:rPr>
        <w:t xml:space="preserve">выстраивать последовательность выбранных действий. </w:t>
      </w:r>
    </w:p>
    <w:p w14:paraId="78FC72E2" w14:textId="77777777" w:rsidR="005D3AFC" w:rsidRPr="00E8512C" w:rsidRDefault="005D3AFC" w:rsidP="00E8512C">
      <w:pPr>
        <w:pStyle w:val="a5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E8512C">
        <w:rPr>
          <w:rFonts w:ascii="Times New Roman" w:hAnsi="Times New Roman"/>
          <w:i/>
          <w:sz w:val="24"/>
          <w:szCs w:val="24"/>
        </w:rPr>
        <w:t xml:space="preserve">Самоконтроль: </w:t>
      </w:r>
    </w:p>
    <w:p w14:paraId="07D03281" w14:textId="77777777" w:rsidR="005D3AFC" w:rsidRPr="00E8512C" w:rsidRDefault="005D3AFC" w:rsidP="00E8512C">
      <w:pPr>
        <w:pStyle w:val="a5"/>
        <w:numPr>
          <w:ilvl w:val="0"/>
          <w:numId w:val="2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устанавливать причины успеха/неудач учебной деятельности; корректировать свои учебные действия для преодоления ошибок. </w:t>
      </w:r>
    </w:p>
    <w:p w14:paraId="592E2FA4" w14:textId="77777777" w:rsidR="005D3AFC" w:rsidRPr="00E8512C" w:rsidRDefault="005D3AFC" w:rsidP="00E8512C">
      <w:pPr>
        <w:pStyle w:val="a5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14:paraId="5BE689EF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12C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Совместная деятельность:</w:t>
      </w:r>
    </w:p>
    <w:p w14:paraId="36466A1F" w14:textId="77777777" w:rsidR="005D3AFC" w:rsidRPr="00E8512C" w:rsidRDefault="005D3AFC" w:rsidP="00E8512C">
      <w:pPr>
        <w:pStyle w:val="a5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стремиться к объединению усилий, эмоциональной </w:t>
      </w:r>
      <w:proofErr w:type="spellStart"/>
      <w:r w:rsidRPr="00E8512C">
        <w:rPr>
          <w:rFonts w:ascii="Times New Roman" w:hAnsi="Times New Roman"/>
          <w:sz w:val="24"/>
          <w:szCs w:val="24"/>
        </w:rPr>
        <w:t>эмпатии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в ситуациях совместного восприятия, исполнения музыки; </w:t>
      </w:r>
    </w:p>
    <w:p w14:paraId="4661E800" w14:textId="77777777" w:rsidR="005D3AFC" w:rsidRPr="00E8512C" w:rsidRDefault="005D3AFC" w:rsidP="00E8512C">
      <w:pPr>
        <w:pStyle w:val="a5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350E1F71" w14:textId="77777777" w:rsidR="005D3AFC" w:rsidRPr="00E8512C" w:rsidRDefault="005D3AFC" w:rsidP="00E8512C">
      <w:pPr>
        <w:pStyle w:val="a5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79D90AEA" w14:textId="77777777" w:rsidR="005D3AFC" w:rsidRPr="00E8512C" w:rsidRDefault="005D3AFC" w:rsidP="00E8512C">
      <w:pPr>
        <w:pStyle w:val="a5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проявлять готовность руководить, выполнять поручения, подчиняться; </w:t>
      </w:r>
    </w:p>
    <w:p w14:paraId="16849D2F" w14:textId="77777777" w:rsidR="005D3AFC" w:rsidRPr="00E8512C" w:rsidRDefault="005D3AFC" w:rsidP="00E8512C">
      <w:pPr>
        <w:pStyle w:val="a5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ответственно выполнять свою часть работы; </w:t>
      </w:r>
    </w:p>
    <w:p w14:paraId="788ED662" w14:textId="77777777" w:rsidR="005D3AFC" w:rsidRPr="00E8512C" w:rsidRDefault="005D3AFC" w:rsidP="00E8512C">
      <w:pPr>
        <w:pStyle w:val="a5"/>
        <w:numPr>
          <w:ilvl w:val="0"/>
          <w:numId w:val="1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оценивать свой вклад в общий результат; выполнять совместные проектные, творческие задания с опорой на предложенные образцы</w:t>
      </w:r>
      <w:r w:rsidR="00A86E91" w:rsidRPr="00E8512C">
        <w:rPr>
          <w:rFonts w:ascii="Times New Roman" w:hAnsi="Times New Roman"/>
          <w:sz w:val="24"/>
          <w:szCs w:val="24"/>
        </w:rPr>
        <w:t>.</w:t>
      </w:r>
    </w:p>
    <w:p w14:paraId="1AC3644A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12C">
        <w:rPr>
          <w:rFonts w:ascii="Times New Roman" w:hAnsi="Times New Roman" w:cs="Times New Roman"/>
          <w:b/>
          <w:sz w:val="24"/>
          <w:szCs w:val="24"/>
        </w:rPr>
        <w:t>Специфические универсальные учебные действия:</w:t>
      </w:r>
    </w:p>
    <w:p w14:paraId="54EB39EE" w14:textId="77777777" w:rsidR="005D3AFC" w:rsidRPr="00E8512C" w:rsidRDefault="00A86E91" w:rsidP="00E8512C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1. </w:t>
      </w:r>
      <w:r w:rsidR="005D3AFC" w:rsidRPr="00E8512C">
        <w:rPr>
          <w:rFonts w:ascii="Times New Roman" w:hAnsi="Times New Roman"/>
          <w:sz w:val="24"/>
          <w:szCs w:val="24"/>
        </w:rPr>
        <w:t>Формирование эмоционально-ценностной отзывчивости на прекрасное в жизни и в искусстве.</w:t>
      </w:r>
    </w:p>
    <w:p w14:paraId="5F1A5180" w14:textId="77777777" w:rsidR="005D3AFC" w:rsidRPr="00E8512C" w:rsidRDefault="00A86E91" w:rsidP="00E8512C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2. </w:t>
      </w:r>
      <w:r w:rsidR="005D3AFC" w:rsidRPr="00E8512C">
        <w:rPr>
          <w:rFonts w:ascii="Times New Roman" w:hAnsi="Times New Roman"/>
          <w:sz w:val="24"/>
          <w:szCs w:val="24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="005D3AFC" w:rsidRPr="00E8512C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="005D3AFC" w:rsidRPr="00E8512C">
        <w:rPr>
          <w:rFonts w:ascii="Times New Roman" w:hAnsi="Times New Roman"/>
          <w:sz w:val="24"/>
          <w:szCs w:val="24"/>
        </w:rPr>
        <w:t xml:space="preserve">. </w:t>
      </w:r>
    </w:p>
    <w:p w14:paraId="0FB586E0" w14:textId="77777777" w:rsidR="005D3AFC" w:rsidRPr="00E8512C" w:rsidRDefault="00A86E91" w:rsidP="00E8512C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3.</w:t>
      </w:r>
      <w:r w:rsidR="005D3AFC" w:rsidRPr="00E8512C">
        <w:rPr>
          <w:rFonts w:ascii="Times New Roman" w:hAnsi="Times New Roman"/>
          <w:sz w:val="24"/>
          <w:szCs w:val="24"/>
        </w:rPr>
        <w:t xml:space="preserve">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 </w:t>
      </w:r>
    </w:p>
    <w:p w14:paraId="4203FE04" w14:textId="77777777" w:rsidR="005D3AFC" w:rsidRPr="00E8512C" w:rsidRDefault="00A86E91" w:rsidP="00E8512C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4.</w:t>
      </w:r>
      <w:r w:rsidR="005D3AFC" w:rsidRPr="00E8512C">
        <w:rPr>
          <w:rFonts w:ascii="Times New Roman" w:hAnsi="Times New Roman"/>
          <w:sz w:val="24"/>
          <w:szCs w:val="24"/>
        </w:rPr>
        <w:t xml:space="preserve">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 </w:t>
      </w:r>
    </w:p>
    <w:p w14:paraId="2E34B399" w14:textId="77777777" w:rsidR="005D3AFC" w:rsidRPr="00E8512C" w:rsidRDefault="00A86E91" w:rsidP="00E8512C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5. </w:t>
      </w:r>
      <w:r w:rsidR="005D3AFC" w:rsidRPr="00E8512C">
        <w:rPr>
          <w:rFonts w:ascii="Times New Roman" w:hAnsi="Times New Roman"/>
          <w:sz w:val="24"/>
          <w:szCs w:val="24"/>
        </w:rPr>
        <w:t xml:space="preserve">Овладение предметными умениями и навыками в различных видах практического </w:t>
      </w:r>
      <w:proofErr w:type="spellStart"/>
      <w:r w:rsidR="005D3AFC" w:rsidRPr="00E8512C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="005D3AFC" w:rsidRPr="00E8512C">
        <w:rPr>
          <w:rFonts w:ascii="Times New Roman" w:hAnsi="Times New Roman"/>
          <w:sz w:val="24"/>
          <w:szCs w:val="24"/>
        </w:rPr>
        <w:t xml:space="preserve">. </w:t>
      </w:r>
    </w:p>
    <w:p w14:paraId="36DACDBF" w14:textId="77777777" w:rsidR="005D3AFC" w:rsidRPr="00E8512C" w:rsidRDefault="00A86E91" w:rsidP="00E8512C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Введение обучающегося</w:t>
      </w:r>
      <w:r w:rsidR="005D3AFC" w:rsidRPr="00E8512C">
        <w:rPr>
          <w:rFonts w:ascii="Times New Roman" w:hAnsi="Times New Roman"/>
          <w:sz w:val="24"/>
          <w:szCs w:val="24"/>
        </w:rPr>
        <w:t xml:space="preserve"> в искусство через разнообразие видов музыкальной деятельности, в том числе: а</w:t>
      </w:r>
    </w:p>
    <w:p w14:paraId="0313F813" w14:textId="77777777" w:rsidR="005D3AFC" w:rsidRPr="00E8512C" w:rsidRDefault="00601DEB" w:rsidP="00E8512C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а) Слушание</w:t>
      </w:r>
      <w:r w:rsidR="005D3AFC" w:rsidRPr="00E8512C">
        <w:rPr>
          <w:rFonts w:ascii="Times New Roman" w:hAnsi="Times New Roman"/>
          <w:sz w:val="24"/>
          <w:szCs w:val="24"/>
        </w:rPr>
        <w:t xml:space="preserve"> (воспитание грамотного слушателя); </w:t>
      </w:r>
    </w:p>
    <w:p w14:paraId="3020A2A8" w14:textId="77777777" w:rsidR="005D3AFC" w:rsidRPr="00E8512C" w:rsidRDefault="00601DEB" w:rsidP="00E8512C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б) Исполнение</w:t>
      </w:r>
      <w:r w:rsidR="005D3AFC" w:rsidRPr="00E8512C">
        <w:rPr>
          <w:rFonts w:ascii="Times New Roman" w:hAnsi="Times New Roman"/>
          <w:sz w:val="24"/>
          <w:szCs w:val="24"/>
        </w:rPr>
        <w:t xml:space="preserve"> (пение, игра на доступных музыкальных инструментах); </w:t>
      </w:r>
    </w:p>
    <w:p w14:paraId="6F0CD1E2" w14:textId="77777777" w:rsidR="005D3AFC" w:rsidRPr="00E8512C" w:rsidRDefault="00601DEB" w:rsidP="00E8512C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в) Сочинение</w:t>
      </w:r>
      <w:r w:rsidR="005D3AFC" w:rsidRPr="00E8512C">
        <w:rPr>
          <w:rFonts w:ascii="Times New Roman" w:hAnsi="Times New Roman"/>
          <w:sz w:val="24"/>
          <w:szCs w:val="24"/>
        </w:rPr>
        <w:t xml:space="preserve"> (элементы импровизации, композиции, аранжировки); </w:t>
      </w:r>
    </w:p>
    <w:p w14:paraId="59DCCD8D" w14:textId="77777777" w:rsidR="005D3AFC" w:rsidRPr="00E8512C" w:rsidRDefault="005D3AFC" w:rsidP="00E8512C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г) Музыкальное движение (пластическое интонирование, танец, двигательное моделирование и др.); </w:t>
      </w:r>
    </w:p>
    <w:p w14:paraId="06C67D35" w14:textId="77777777" w:rsidR="005D3AFC" w:rsidRPr="00E8512C" w:rsidRDefault="00601DEB" w:rsidP="00E8512C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д) Исследовательские</w:t>
      </w:r>
      <w:r w:rsidR="005D3AFC" w:rsidRPr="00E8512C">
        <w:rPr>
          <w:rFonts w:ascii="Times New Roman" w:hAnsi="Times New Roman"/>
          <w:sz w:val="24"/>
          <w:szCs w:val="24"/>
        </w:rPr>
        <w:t xml:space="preserve"> и творческие проекты. </w:t>
      </w:r>
    </w:p>
    <w:p w14:paraId="07BE0BB6" w14:textId="77777777" w:rsidR="005D3AFC" w:rsidRPr="00E8512C" w:rsidRDefault="00A86E91" w:rsidP="00E8512C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6.</w:t>
      </w:r>
      <w:r w:rsidR="005D3AFC" w:rsidRPr="00E8512C">
        <w:rPr>
          <w:rFonts w:ascii="Times New Roman" w:hAnsi="Times New Roman"/>
          <w:sz w:val="24"/>
          <w:szCs w:val="24"/>
        </w:rPr>
        <w:t xml:space="preserve">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 </w:t>
      </w:r>
    </w:p>
    <w:p w14:paraId="20D3F419" w14:textId="77777777" w:rsidR="005D3AFC" w:rsidRPr="00E8512C" w:rsidRDefault="00A86E91" w:rsidP="00E8512C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7. </w:t>
      </w:r>
      <w:r w:rsidR="005D3AFC" w:rsidRPr="00E8512C">
        <w:rPr>
          <w:rFonts w:ascii="Times New Roman" w:hAnsi="Times New Roman"/>
          <w:sz w:val="24"/>
          <w:szCs w:val="24"/>
        </w:rPr>
        <w:t xml:space="preserve">Воспитание уважения к цивилизационному наследию России; присвоение интонационно-образного строя отечественной музыкальной культуры. </w:t>
      </w:r>
    </w:p>
    <w:p w14:paraId="7E4838A6" w14:textId="77777777" w:rsidR="005D3AFC" w:rsidRPr="00E8512C" w:rsidRDefault="00A86E91" w:rsidP="00E8512C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8. </w:t>
      </w:r>
      <w:r w:rsidR="005D3AFC" w:rsidRPr="00E8512C">
        <w:rPr>
          <w:rFonts w:ascii="Times New Roman" w:hAnsi="Times New Roman"/>
          <w:sz w:val="24"/>
          <w:szCs w:val="24"/>
        </w:rPr>
        <w:t>Расширение кругозора, воспитание любознательности, интереса к музыкальной культуре других стран, культур, времён и народов.</w:t>
      </w:r>
    </w:p>
    <w:p w14:paraId="33B222C7" w14:textId="77777777" w:rsidR="0022272A" w:rsidRPr="00E8512C" w:rsidRDefault="0022272A" w:rsidP="00E8512C">
      <w:pPr>
        <w:pStyle w:val="a5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E8512C">
        <w:rPr>
          <w:rFonts w:ascii="Times New Roman" w:hAnsi="Times New Roman"/>
          <w:b/>
          <w:sz w:val="24"/>
          <w:szCs w:val="24"/>
        </w:rPr>
        <w:br w:type="page"/>
      </w:r>
    </w:p>
    <w:p w14:paraId="53ED0A7A" w14:textId="77777777" w:rsidR="0013649E" w:rsidRPr="00E8512C" w:rsidRDefault="0013649E" w:rsidP="00E8512C">
      <w:pPr>
        <w:pStyle w:val="a5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14:paraId="47B7D086" w14:textId="77777777" w:rsidR="005D3AFC" w:rsidRPr="00E8512C" w:rsidRDefault="005D3AFC" w:rsidP="00E8512C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Toc133779138"/>
      <w:bookmarkStart w:id="11" w:name="_Toc141800730"/>
      <w:r w:rsidRPr="00E8512C">
        <w:rPr>
          <w:rFonts w:ascii="Times New Roman" w:hAnsi="Times New Roman" w:cs="Times New Roman"/>
          <w:color w:val="auto"/>
          <w:sz w:val="24"/>
          <w:szCs w:val="24"/>
        </w:rPr>
        <w:t>ПЛАНИРУЕМЫЕ РЕЗУЛЬТАТЫ ОСВОЕНИЯ ПРОГРАММЫ УЧЕБНОГО ПРЕДМЕТА «МУЗЫКА» НА УРОВНЕ НАЧАЛЬНОГО ОБЩЕГО ОБРАЗОВАНИЯ</w:t>
      </w:r>
      <w:bookmarkEnd w:id="10"/>
      <w:bookmarkEnd w:id="11"/>
    </w:p>
    <w:p w14:paraId="71C7753A" w14:textId="77777777" w:rsidR="005D3AFC" w:rsidRPr="00E8512C" w:rsidRDefault="005D3AFC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E91607" w14:textId="77777777" w:rsidR="005D3AFC" w:rsidRPr="00E8512C" w:rsidRDefault="005D3AFC" w:rsidP="00E8512C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Toc129013265"/>
      <w:bookmarkStart w:id="13" w:name="_Toc133779139"/>
      <w:bookmarkStart w:id="14" w:name="_Toc141800731"/>
      <w:r w:rsidRPr="00E8512C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</w:t>
      </w:r>
      <w:bookmarkEnd w:id="12"/>
      <w:bookmarkEnd w:id="13"/>
      <w:bookmarkEnd w:id="14"/>
    </w:p>
    <w:p w14:paraId="07FECA03" w14:textId="77777777" w:rsidR="00EE7EE3" w:rsidRPr="00E8512C" w:rsidRDefault="00EE7EE3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4534EFA" w14:textId="77777777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В результате изучения музыки на уровне начального общего образования у обучающегося будут сформированы следующие личностные результаты: </w:t>
      </w:r>
    </w:p>
    <w:p w14:paraId="165E817E" w14:textId="77777777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гражданско-патриотического воспитания</w:t>
      </w:r>
      <w:r w:rsidRPr="00025FC4">
        <w:rPr>
          <w:rFonts w:ascii="Times New Roman" w:hAnsi="Times New Roman" w:cs="Times New Roman"/>
          <w:sz w:val="24"/>
        </w:rPr>
        <w:t xml:space="preserve">: </w:t>
      </w:r>
    </w:p>
    <w:p w14:paraId="3D09314C" w14:textId="77777777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</w:t>
      </w:r>
    </w:p>
    <w:p w14:paraId="50B4EB92" w14:textId="77777777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проявление интереса к освоению музыкальных традиций своего края, музыкальной культуры народов России; </w:t>
      </w:r>
    </w:p>
    <w:p w14:paraId="6896826E" w14:textId="77777777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уважение к достижениям отечественных мастеров культуры; </w:t>
      </w:r>
    </w:p>
    <w:p w14:paraId="619AADED" w14:textId="52B0ED90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стремление участвовать в творческой жизни своей школы, города, республики; </w:t>
      </w:r>
    </w:p>
    <w:p w14:paraId="15C8ECAA" w14:textId="0038D2D7" w:rsidR="00025FC4" w:rsidRP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 xml:space="preserve">в области духовно-нравственного воспитания: </w:t>
      </w:r>
    </w:p>
    <w:p w14:paraId="0B916663" w14:textId="77777777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признание индивидуальности каждого человека; </w:t>
      </w:r>
    </w:p>
    <w:p w14:paraId="7E3DA47F" w14:textId="77777777" w:rsidR="00025FC4" w:rsidRDefault="00025FC4" w:rsidP="00025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проявление сопереживания, уважения и доброжелательности; </w:t>
      </w:r>
    </w:p>
    <w:p w14:paraId="2B59C989" w14:textId="48E46D30" w:rsidR="00025FC4" w:rsidRDefault="00025FC4" w:rsidP="00025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готовность придерживаться принципов взаимопомощи и творческого сотрудничества в процессе непосредственной музыкальной и учебной деятельности; </w:t>
      </w:r>
    </w:p>
    <w:p w14:paraId="4F456EA0" w14:textId="77777777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эстетического воспитания</w:t>
      </w:r>
      <w:r w:rsidRPr="00025FC4">
        <w:rPr>
          <w:rFonts w:ascii="Times New Roman" w:hAnsi="Times New Roman" w:cs="Times New Roman"/>
          <w:sz w:val="24"/>
        </w:rPr>
        <w:t xml:space="preserve">: </w:t>
      </w:r>
    </w:p>
    <w:p w14:paraId="354F315E" w14:textId="66C5D9E7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восприимчивость к различным видам искусства, музыкальным традициям и творчеству своего и других народов; </w:t>
      </w:r>
    </w:p>
    <w:p w14:paraId="30ABAD17" w14:textId="1DDCA914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умение видеть прекрасное в жизни, наслаждаться красотой; стремление к самовыражению в разных видах искусства; </w:t>
      </w:r>
    </w:p>
    <w:p w14:paraId="7A13DB02" w14:textId="77777777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научного познания:</w:t>
      </w:r>
      <w:r w:rsidRPr="00025FC4">
        <w:rPr>
          <w:rFonts w:ascii="Times New Roman" w:hAnsi="Times New Roman" w:cs="Times New Roman"/>
          <w:sz w:val="24"/>
        </w:rPr>
        <w:t xml:space="preserve"> </w:t>
      </w:r>
    </w:p>
    <w:p w14:paraId="5448EDA9" w14:textId="0CD247A9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первоначальные представления о единстве и особенностях художественной и научной картины мира; </w:t>
      </w:r>
    </w:p>
    <w:p w14:paraId="64B1B67D" w14:textId="3A25B977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познавательные интересы, активность, инициативность, любознательность и самостоятельность в познании; </w:t>
      </w:r>
    </w:p>
    <w:p w14:paraId="7FFA01C5" w14:textId="77777777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физического воспитания, формирования культуры здоровья и эмоционального благополучия:</w:t>
      </w:r>
      <w:r w:rsidRPr="00025FC4">
        <w:rPr>
          <w:rFonts w:ascii="Times New Roman" w:hAnsi="Times New Roman" w:cs="Times New Roman"/>
          <w:sz w:val="24"/>
        </w:rPr>
        <w:t xml:space="preserve"> </w:t>
      </w:r>
    </w:p>
    <w:p w14:paraId="170649DF" w14:textId="77777777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знание правил здорового и безопасного (для себя и других людей) образа жизни в окружающей среде и готовность к их выполнению; </w:t>
      </w:r>
    </w:p>
    <w:p w14:paraId="01626D02" w14:textId="77777777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</w:t>
      </w:r>
    </w:p>
    <w:p w14:paraId="34D815CD" w14:textId="674C9E51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профилактика умственного и физического утомления с использованием возможностей музыкотерапии; </w:t>
      </w:r>
    </w:p>
    <w:p w14:paraId="217CDF79" w14:textId="77777777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трудового воспитания:</w:t>
      </w:r>
      <w:r w:rsidRPr="00025FC4">
        <w:rPr>
          <w:rFonts w:ascii="Times New Roman" w:hAnsi="Times New Roman" w:cs="Times New Roman"/>
          <w:sz w:val="24"/>
        </w:rPr>
        <w:t xml:space="preserve"> </w:t>
      </w:r>
    </w:p>
    <w:p w14:paraId="72DB770D" w14:textId="687311C0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установка на посильное активное участие в практической деятельности; трудолюбие в учёбе, настойчивость в достижении поставленных целей; </w:t>
      </w:r>
    </w:p>
    <w:p w14:paraId="1DAC04D0" w14:textId="37FCA890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 xml:space="preserve">интерес к практическому изучению профессий в сфере культуры и искусства; уважение к труду и результатам трудовой деятельности; </w:t>
      </w:r>
    </w:p>
    <w:p w14:paraId="68D5E6E1" w14:textId="77777777" w:rsid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i/>
          <w:sz w:val="24"/>
        </w:rPr>
        <w:t>в области экологического воспитания</w:t>
      </w:r>
      <w:r w:rsidRPr="00025FC4">
        <w:rPr>
          <w:rFonts w:ascii="Times New Roman" w:hAnsi="Times New Roman" w:cs="Times New Roman"/>
          <w:sz w:val="24"/>
        </w:rPr>
        <w:t xml:space="preserve">: </w:t>
      </w:r>
    </w:p>
    <w:p w14:paraId="5F082872" w14:textId="77777777" w:rsidR="00473493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>бережное отношение к природе;</w:t>
      </w:r>
    </w:p>
    <w:p w14:paraId="02FFDC51" w14:textId="57048856" w:rsidR="00025FC4" w:rsidRPr="00025FC4" w:rsidRDefault="00025FC4" w:rsidP="00E85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25FC4">
        <w:rPr>
          <w:rFonts w:ascii="Times New Roman" w:hAnsi="Times New Roman" w:cs="Times New Roman"/>
          <w:sz w:val="24"/>
        </w:rPr>
        <w:t>неприятие действий, приносящих ей вред.</w:t>
      </w:r>
    </w:p>
    <w:p w14:paraId="248ED819" w14:textId="6E385ACA" w:rsidR="0013649E" w:rsidRPr="00E8512C" w:rsidRDefault="0013649E" w:rsidP="00E851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b/>
          <w:sz w:val="24"/>
          <w:szCs w:val="24"/>
        </w:rPr>
        <w:t>Специальные личностные результаты:</w:t>
      </w:r>
    </w:p>
    <w:p w14:paraId="1705090E" w14:textId="77777777" w:rsidR="0013649E" w:rsidRPr="00E8512C" w:rsidRDefault="0013649E" w:rsidP="00E8512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OLE_LINK1"/>
      <w:bookmarkStart w:id="16" w:name="OLE_LINK2"/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осмыслению и дифференциации картины мира, </w:t>
      </w:r>
      <w:proofErr w:type="spellStart"/>
      <w:r w:rsidRPr="00E8512C">
        <w:rPr>
          <w:rFonts w:ascii="Times New Roman" w:eastAsia="Times New Roman" w:hAnsi="Times New Roman" w:cs="Times New Roman"/>
          <w:sz w:val="24"/>
          <w:szCs w:val="24"/>
        </w:rPr>
        <w:t>ее</w:t>
      </w:r>
      <w:proofErr w:type="spellEnd"/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 временно-пространственной организации;</w:t>
      </w:r>
    </w:p>
    <w:p w14:paraId="37392CFC" w14:textId="77777777" w:rsidR="0013649E" w:rsidRPr="00E8512C" w:rsidRDefault="0013649E" w:rsidP="00E8512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формировать эстетические чувства, впечатления от восприятия предметов и явлений окружающего мира.</w:t>
      </w:r>
    </w:p>
    <w:bookmarkEnd w:id="15"/>
    <w:bookmarkEnd w:id="16"/>
    <w:p w14:paraId="277FA3A7" w14:textId="77777777" w:rsidR="0013649E" w:rsidRPr="00E8512C" w:rsidRDefault="0013649E" w:rsidP="00E8512C">
      <w:pPr>
        <w:pStyle w:val="a5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6B60AEB" w14:textId="77777777" w:rsidR="005D3AFC" w:rsidRPr="00E8512C" w:rsidRDefault="005D3AFC" w:rsidP="00E8512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17" w:name="_Toc131007821"/>
      <w:bookmarkStart w:id="18" w:name="_Toc141800732"/>
      <w:r w:rsidRPr="00E8512C">
        <w:rPr>
          <w:rFonts w:ascii="Times New Roman" w:hAnsi="Times New Roman" w:cs="Times New Roman"/>
          <w:color w:val="auto"/>
          <w:sz w:val="24"/>
          <w:szCs w:val="24"/>
        </w:rPr>
        <w:t>МЕТАПРЕДМЕТНЫЕ РЕЗУЛЬТАТЫ</w:t>
      </w:r>
      <w:bookmarkEnd w:id="17"/>
      <w:bookmarkEnd w:id="18"/>
    </w:p>
    <w:p w14:paraId="0704C9D7" w14:textId="77777777" w:rsidR="00025FC4" w:rsidRDefault="00025FC4" w:rsidP="00E8512C">
      <w:pPr>
        <w:tabs>
          <w:tab w:val="left" w:pos="4146"/>
        </w:tabs>
        <w:spacing w:after="0" w:line="240" w:lineRule="auto"/>
        <w:ind w:firstLine="709"/>
        <w:jc w:val="both"/>
      </w:pPr>
    </w:p>
    <w:p w14:paraId="0B2A5DBA" w14:textId="77777777" w:rsidR="00025FC4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 </w:t>
      </w:r>
    </w:p>
    <w:p w14:paraId="4929D915" w14:textId="0B38A776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025FC4">
        <w:rPr>
          <w:rFonts w:ascii="Times New Roman" w:hAnsi="Times New Roman" w:cs="Times New Roman"/>
          <w:i/>
          <w:sz w:val="24"/>
          <w:szCs w:val="24"/>
        </w:rPr>
        <w:t>базовые логические действия</w:t>
      </w:r>
      <w:r w:rsidRPr="00025FC4">
        <w:rPr>
          <w:rFonts w:ascii="Times New Roman" w:hAnsi="Times New Roman" w:cs="Times New Roman"/>
          <w:sz w:val="24"/>
          <w:szCs w:val="24"/>
        </w:rPr>
        <w:t xml:space="preserve"> как часть универсальных познавательных учебных действий: </w:t>
      </w:r>
    </w:p>
    <w:p w14:paraId="0EEFA4B9" w14:textId="77777777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 </w:t>
      </w:r>
    </w:p>
    <w:p w14:paraId="7E5E859C" w14:textId="77777777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 </w:t>
      </w:r>
    </w:p>
    <w:p w14:paraId="74C93081" w14:textId="1A8F167D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 выявлять недостаток информации, в том числе слуховой, акустической</w:t>
      </w:r>
      <w:r w:rsidR="00506F76"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для решения учебной (практической) задачи на основе предложенного алгоритма; </w:t>
      </w:r>
    </w:p>
    <w:p w14:paraId="6FE58EDD" w14:textId="46CE5615" w:rsidR="00025FC4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 в ситуациях музыкального восприятия и исполнения, делать выводы. </w:t>
      </w:r>
    </w:p>
    <w:p w14:paraId="545D4CD9" w14:textId="368F16F3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025FC4">
        <w:rPr>
          <w:rFonts w:ascii="Times New Roman" w:hAnsi="Times New Roman" w:cs="Times New Roman"/>
          <w:i/>
          <w:sz w:val="24"/>
          <w:szCs w:val="24"/>
        </w:rPr>
        <w:t xml:space="preserve">базовые исследовательские действия </w:t>
      </w:r>
      <w:r w:rsidRPr="00025FC4">
        <w:rPr>
          <w:rFonts w:ascii="Times New Roman" w:hAnsi="Times New Roman" w:cs="Times New Roman"/>
          <w:sz w:val="24"/>
          <w:szCs w:val="24"/>
        </w:rPr>
        <w:t xml:space="preserve">как часть универсальных познавательных учебных действий: </w:t>
      </w:r>
    </w:p>
    <w:p w14:paraId="09EF5EC7" w14:textId="77777777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</w:t>
      </w:r>
      <w:r w:rsidR="00506F76"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>в отношении собственных музыкально-исполнительских навыков;</w:t>
      </w:r>
    </w:p>
    <w:p w14:paraId="236C7F8A" w14:textId="1A5A0144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 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025FC4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025FC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C512CD" w14:textId="77777777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14:paraId="31B0EE31" w14:textId="3F13C04D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проводить по предложенному плану опыт, несложное исследование</w:t>
      </w:r>
      <w:r w:rsidR="00506F76"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по установлению особенностей предмета изучения и связей между музыкальными объектами и явлениями (часть – целое, причина – следствие); </w:t>
      </w:r>
    </w:p>
    <w:p w14:paraId="42B76241" w14:textId="10413C3F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 </w:t>
      </w:r>
    </w:p>
    <w:p w14:paraId="161CE290" w14:textId="31952BA0" w:rsidR="00025FC4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прогнозировать возможное развитие музыкального процесса, эволюции культурных явлений в различных условиях. </w:t>
      </w:r>
    </w:p>
    <w:p w14:paraId="7FD2B949" w14:textId="230C7FF2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</w:t>
      </w:r>
      <w:r w:rsidRPr="00025FC4">
        <w:rPr>
          <w:rFonts w:ascii="Times New Roman" w:hAnsi="Times New Roman" w:cs="Times New Roman"/>
          <w:i/>
          <w:sz w:val="24"/>
          <w:szCs w:val="24"/>
        </w:rPr>
        <w:t>умения работать с информацией</w:t>
      </w:r>
      <w:r w:rsidRPr="00025FC4">
        <w:rPr>
          <w:rFonts w:ascii="Times New Roman" w:hAnsi="Times New Roman" w:cs="Times New Roman"/>
          <w:sz w:val="24"/>
          <w:szCs w:val="24"/>
        </w:rPr>
        <w:t xml:space="preserve"> как часть универсальных познавательных учебных действий: выбирать источник получения информации; </w:t>
      </w:r>
    </w:p>
    <w:p w14:paraId="75B12577" w14:textId="77777777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14:paraId="55727557" w14:textId="77777777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14:paraId="62BC05F9" w14:textId="27F74DDA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 </w:t>
      </w:r>
    </w:p>
    <w:p w14:paraId="72BFF6BA" w14:textId="2BD9B649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lastRenderedPageBreak/>
        <w:t>анализировать текстовую, видео-, графическую, звуковую, информацию в соответствии с учебной задачей; анализировать музыкальные тексты (акустические и нотные)</w:t>
      </w:r>
      <w:r w:rsidR="00506F76"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по предложенному учителем алгоритму; </w:t>
      </w:r>
    </w:p>
    <w:p w14:paraId="5BDE2679" w14:textId="19F54E0D" w:rsidR="00025FC4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самостоятельно создавать схемы, таблицы для представления информации. </w:t>
      </w:r>
    </w:p>
    <w:p w14:paraId="103EB9B6" w14:textId="6443D954" w:rsidR="00025FC4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умения как часть универсальных </w:t>
      </w:r>
      <w:r w:rsidRPr="00025FC4">
        <w:rPr>
          <w:rFonts w:ascii="Times New Roman" w:hAnsi="Times New Roman" w:cs="Times New Roman"/>
          <w:i/>
          <w:sz w:val="24"/>
          <w:szCs w:val="24"/>
        </w:rPr>
        <w:t>коммуникативных учебных действий</w:t>
      </w:r>
      <w:r w:rsidRPr="00025FC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DFC2CC" w14:textId="77777777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1) невербальная коммуникация: </w:t>
      </w:r>
    </w:p>
    <w:p w14:paraId="07EB2DAC" w14:textId="77777777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 </w:t>
      </w:r>
    </w:p>
    <w:p w14:paraId="14DDE549" w14:textId="2E40D2FE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выступать перед публикой в качестве исполнителя музыки (соло</w:t>
      </w:r>
      <w:r w:rsidR="00506F76"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или в коллективе); </w:t>
      </w:r>
    </w:p>
    <w:p w14:paraId="31B4D32D" w14:textId="49A332BA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</w:p>
    <w:p w14:paraId="7DD25621" w14:textId="4CECC0FF" w:rsidR="00025FC4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общении; </w:t>
      </w:r>
    </w:p>
    <w:p w14:paraId="6516C546" w14:textId="77777777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2) вербальная коммуникация: </w:t>
      </w:r>
    </w:p>
    <w:p w14:paraId="14AA9B46" w14:textId="77777777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1692CB19" w14:textId="77777777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проявлять уважительное отношение к собеседнику, соблюдать правила ведения диалога и дискуссии; </w:t>
      </w:r>
    </w:p>
    <w:p w14:paraId="3804AE9C" w14:textId="26AB596F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признавать возможность существования разных точек зрения; корректно и аргументированно высказывать своё мнение; </w:t>
      </w:r>
    </w:p>
    <w:p w14:paraId="6F9547B4" w14:textId="77777777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строить речевое высказывание в соответствии с поставленной задачей; создавать устные и письменные тексты (описание, рассуждение, повествование); </w:t>
      </w:r>
    </w:p>
    <w:p w14:paraId="582E594A" w14:textId="18863468" w:rsidR="00025FC4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подготавливать небольшие публичные выступления; подбирать иллюстративный материал (рисунки, фото, плакаты) к тексту выступления; </w:t>
      </w:r>
    </w:p>
    <w:p w14:paraId="5E76749D" w14:textId="77777777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3) совместная деятельность (сотрудничество): </w:t>
      </w:r>
    </w:p>
    <w:p w14:paraId="0BF64CC3" w14:textId="77777777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стремиться к объединению усилий, эмоциональной </w:t>
      </w:r>
      <w:proofErr w:type="spellStart"/>
      <w:r w:rsidRPr="00025FC4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025FC4">
        <w:rPr>
          <w:rFonts w:ascii="Times New Roman" w:hAnsi="Times New Roman" w:cs="Times New Roman"/>
          <w:sz w:val="24"/>
          <w:szCs w:val="24"/>
        </w:rPr>
        <w:t xml:space="preserve"> в ситуациях совместного восприятия, исполнения музыки; </w:t>
      </w:r>
    </w:p>
    <w:p w14:paraId="200D51C9" w14:textId="77777777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переключаться между различными формами коллективной, групповой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14:paraId="43178401" w14:textId="77777777" w:rsidR="00506F76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>с учётом участия в коллективных задачах) в стандартной (типовой) ситуации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FC4">
        <w:rPr>
          <w:rFonts w:ascii="Times New Roman" w:hAnsi="Times New Roman" w:cs="Times New Roman"/>
          <w:sz w:val="24"/>
          <w:szCs w:val="24"/>
        </w:rPr>
        <w:t xml:space="preserve">на основе предложенного формата планирования, распределения промежуточных шагов и сроков; </w:t>
      </w:r>
    </w:p>
    <w:p w14:paraId="7C2DD912" w14:textId="3A073F63" w:rsidR="00025FC4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ответственно выполнять свою часть работы; </w:t>
      </w:r>
    </w:p>
    <w:p w14:paraId="5B517EDA" w14:textId="38A7106C" w:rsidR="00025FC4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оценивать свой вклад в общий результат; выполнять совместные проектные, творческие задания с использованием предложенных образцов. </w:t>
      </w:r>
    </w:p>
    <w:p w14:paraId="4485FFFE" w14:textId="77777777" w:rsidR="00025FC4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</w:t>
      </w:r>
      <w:r w:rsidRPr="00025FC4">
        <w:rPr>
          <w:rFonts w:ascii="Times New Roman" w:hAnsi="Times New Roman" w:cs="Times New Roman"/>
          <w:i/>
          <w:sz w:val="24"/>
          <w:szCs w:val="24"/>
        </w:rPr>
        <w:t>умения самоорганизации</w:t>
      </w:r>
      <w:r w:rsidRPr="00025FC4">
        <w:rPr>
          <w:rFonts w:ascii="Times New Roman" w:hAnsi="Times New Roman" w:cs="Times New Roman"/>
          <w:sz w:val="24"/>
          <w:szCs w:val="24"/>
        </w:rPr>
        <w:t xml:space="preserve"> как части универсальных регулятивных учебных действий: </w:t>
      </w:r>
    </w:p>
    <w:p w14:paraId="034403F2" w14:textId="635810B6" w:rsidR="00025FC4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планировать действия по решению учебной задачи для получения результата; </w:t>
      </w:r>
    </w:p>
    <w:p w14:paraId="1DFAEB8D" w14:textId="05ED7F94" w:rsidR="00025FC4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выстраивать последовательность выбранных действий. </w:t>
      </w:r>
    </w:p>
    <w:p w14:paraId="3685735A" w14:textId="77777777" w:rsidR="00025FC4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</w:t>
      </w:r>
      <w:r w:rsidRPr="00025FC4">
        <w:rPr>
          <w:rFonts w:ascii="Times New Roman" w:hAnsi="Times New Roman" w:cs="Times New Roman"/>
          <w:i/>
          <w:sz w:val="24"/>
          <w:szCs w:val="24"/>
        </w:rPr>
        <w:t>умения самоконтроля</w:t>
      </w:r>
      <w:r w:rsidRPr="00025FC4">
        <w:rPr>
          <w:rFonts w:ascii="Times New Roman" w:hAnsi="Times New Roman" w:cs="Times New Roman"/>
          <w:sz w:val="24"/>
          <w:szCs w:val="24"/>
        </w:rPr>
        <w:t xml:space="preserve"> как части универсальных учебных действий: </w:t>
      </w:r>
    </w:p>
    <w:p w14:paraId="2839F878" w14:textId="3B43E3C3" w:rsidR="00BE3EDB" w:rsidRPr="00025FC4" w:rsidRDefault="00025FC4" w:rsidP="00E8512C">
      <w:pPr>
        <w:tabs>
          <w:tab w:val="left" w:pos="414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5FC4">
        <w:rPr>
          <w:rFonts w:ascii="Times New Roman" w:hAnsi="Times New Roman" w:cs="Times New Roman"/>
          <w:sz w:val="24"/>
          <w:szCs w:val="24"/>
        </w:rPr>
        <w:t>устанавливать причины успеха (неудач) учебной деятельности; корректировать свои учебные действия для преодоления ошибок.</w:t>
      </w:r>
    </w:p>
    <w:p w14:paraId="3A3C17F6" w14:textId="77777777" w:rsidR="00025FC4" w:rsidRPr="00025FC4" w:rsidRDefault="00025FC4" w:rsidP="00E851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9" w:name="OLE_LINK3"/>
      <w:bookmarkStart w:id="20" w:name="OLE_LINK4"/>
    </w:p>
    <w:p w14:paraId="055541EC" w14:textId="710725A5" w:rsidR="0013649E" w:rsidRPr="00E8512C" w:rsidRDefault="0013649E" w:rsidP="00E851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b/>
          <w:sz w:val="24"/>
          <w:szCs w:val="24"/>
        </w:rPr>
        <w:t xml:space="preserve">Специальные </w:t>
      </w:r>
      <w:proofErr w:type="spellStart"/>
      <w:r w:rsidRPr="00E8512C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8512C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14:paraId="32CEBEEC" w14:textId="77777777" w:rsidR="0013649E" w:rsidRPr="00E8512C" w:rsidRDefault="0013649E" w:rsidP="00E8512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t>использовать сохранные анализаторы в различных видах деятельности (учебно-познавательной, ориентировочной, трудовой);</w:t>
      </w:r>
    </w:p>
    <w:p w14:paraId="407F2273" w14:textId="77777777" w:rsidR="0013649E" w:rsidRPr="00E8512C" w:rsidRDefault="0013649E" w:rsidP="00E8512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применять осязательный и слуховой способы восприятия материала;</w:t>
      </w:r>
    </w:p>
    <w:p w14:paraId="685970E3" w14:textId="77777777" w:rsidR="0013649E" w:rsidRPr="00E8512C" w:rsidRDefault="0013649E" w:rsidP="00E8512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применять современные средства коммуникации и </w:t>
      </w:r>
      <w:proofErr w:type="spellStart"/>
      <w:r w:rsidRPr="00E8512C">
        <w:rPr>
          <w:rFonts w:ascii="Times New Roman" w:eastAsia="Times New Roman" w:hAnsi="Times New Roman" w:cs="Times New Roman"/>
          <w:sz w:val="24"/>
          <w:szCs w:val="24"/>
        </w:rPr>
        <w:t>тифлотехнические</w:t>
      </w:r>
      <w:proofErr w:type="spellEnd"/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 средства;</w:t>
      </w:r>
    </w:p>
    <w:p w14:paraId="4A4CAFDF" w14:textId="77777777" w:rsidR="0013649E" w:rsidRPr="00E8512C" w:rsidRDefault="0013649E" w:rsidP="00E8512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t>осуществлять пространственную и социально-бытовую ориентировку;</w:t>
      </w:r>
    </w:p>
    <w:p w14:paraId="7B03DE11" w14:textId="77777777" w:rsidR="0013649E" w:rsidRPr="00E8512C" w:rsidRDefault="0013649E" w:rsidP="00E8512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применять </w:t>
      </w:r>
      <w:proofErr w:type="spellStart"/>
      <w:r w:rsidRPr="00E8512C">
        <w:rPr>
          <w:rFonts w:ascii="Times New Roman" w:eastAsia="Times New Roman" w:hAnsi="Times New Roman" w:cs="Times New Roman"/>
          <w:sz w:val="24"/>
          <w:szCs w:val="24"/>
        </w:rPr>
        <w:t>приемы</w:t>
      </w:r>
      <w:proofErr w:type="spellEnd"/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 отбора и систематизации материала на </w:t>
      </w:r>
      <w:proofErr w:type="spellStart"/>
      <w:r w:rsidRPr="00E8512C">
        <w:rPr>
          <w:rFonts w:ascii="Times New Roman" w:eastAsia="Times New Roman" w:hAnsi="Times New Roman" w:cs="Times New Roman"/>
          <w:sz w:val="24"/>
          <w:szCs w:val="24"/>
        </w:rPr>
        <w:t>определенную</w:t>
      </w:r>
      <w:proofErr w:type="spellEnd"/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 тему;</w:t>
      </w:r>
    </w:p>
    <w:p w14:paraId="5E6B2D22" w14:textId="77777777" w:rsidR="0013649E" w:rsidRPr="00E8512C" w:rsidRDefault="0013649E" w:rsidP="00E8512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t>вести самостоятельный поиск информации;</w:t>
      </w:r>
    </w:p>
    <w:p w14:paraId="50AF4E0A" w14:textId="77777777" w:rsidR="0013649E" w:rsidRPr="00E8512C" w:rsidRDefault="0013649E" w:rsidP="00E8512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преобразовывать, сохранять и передавать информацию, полученную в результате чтения или </w:t>
      </w:r>
      <w:proofErr w:type="spellStart"/>
      <w:r w:rsidRPr="00E8512C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E8512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051A38E" w14:textId="77777777" w:rsidR="0013649E" w:rsidRPr="00E8512C" w:rsidRDefault="0013649E" w:rsidP="00E8512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t>принимать участие в речевом общении, соблюдая нормы речевого этикета;</w:t>
      </w:r>
    </w:p>
    <w:p w14:paraId="06FC7B32" w14:textId="77777777" w:rsidR="0013649E" w:rsidRPr="00E8512C" w:rsidRDefault="0013649E" w:rsidP="00E8512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t>адекватно использовать жесты, мимику в процессе речевого общения;</w:t>
      </w:r>
    </w:p>
    <w:p w14:paraId="1F0EE357" w14:textId="77777777" w:rsidR="0013649E" w:rsidRPr="00E8512C" w:rsidRDefault="0013649E" w:rsidP="00E8512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t>осуществлять речевой самоконтроль в процессе учебной деятельности и в повседневной коммуникации;</w:t>
      </w:r>
    </w:p>
    <w:p w14:paraId="19344099" w14:textId="77777777" w:rsidR="0013649E" w:rsidRPr="00E8512C" w:rsidRDefault="0013649E" w:rsidP="00E8512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оценивать свою речь с точки зрения </w:t>
      </w:r>
      <w:proofErr w:type="spellStart"/>
      <w:r w:rsidRPr="00E8512C">
        <w:rPr>
          <w:rFonts w:ascii="Times New Roman" w:eastAsia="Times New Roman" w:hAnsi="Times New Roman" w:cs="Times New Roman"/>
          <w:sz w:val="24"/>
          <w:szCs w:val="24"/>
        </w:rPr>
        <w:t>ее</w:t>
      </w:r>
      <w:proofErr w:type="spellEnd"/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 содержания, языкового оформления;</w:t>
      </w:r>
    </w:p>
    <w:p w14:paraId="049EE5B5" w14:textId="77777777" w:rsidR="0013649E" w:rsidRPr="00E8512C" w:rsidRDefault="0013649E" w:rsidP="00E8512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находить грамматические и речевые ошибки, </w:t>
      </w:r>
      <w:proofErr w:type="spellStart"/>
      <w:r w:rsidRPr="00E8512C">
        <w:rPr>
          <w:rFonts w:ascii="Times New Roman" w:eastAsia="Times New Roman" w:hAnsi="Times New Roman" w:cs="Times New Roman"/>
          <w:sz w:val="24"/>
          <w:szCs w:val="24"/>
        </w:rPr>
        <w:t>недочеты</w:t>
      </w:r>
      <w:proofErr w:type="spellEnd"/>
      <w:r w:rsidRPr="00E8512C">
        <w:rPr>
          <w:rFonts w:ascii="Times New Roman" w:eastAsia="Times New Roman" w:hAnsi="Times New Roman" w:cs="Times New Roman"/>
          <w:sz w:val="24"/>
          <w:szCs w:val="24"/>
        </w:rPr>
        <w:t>, исправлять их;</w:t>
      </w:r>
    </w:p>
    <w:p w14:paraId="5EDF061A" w14:textId="77777777" w:rsidR="0013649E" w:rsidRPr="00E8512C" w:rsidRDefault="0013649E" w:rsidP="00E8512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планировать, контролировать и оценивать учебные действия в соответствии с поставленной задачей и условиями </w:t>
      </w:r>
      <w:proofErr w:type="spellStart"/>
      <w:r w:rsidRPr="00E8512C">
        <w:rPr>
          <w:rFonts w:ascii="Times New Roman" w:eastAsia="Times New Roman" w:hAnsi="Times New Roman" w:cs="Times New Roman"/>
          <w:sz w:val="24"/>
          <w:szCs w:val="24"/>
        </w:rPr>
        <w:t>ее</w:t>
      </w:r>
      <w:proofErr w:type="spellEnd"/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 реализации.</w:t>
      </w:r>
    </w:p>
    <w:bookmarkEnd w:id="19"/>
    <w:bookmarkEnd w:id="20"/>
    <w:p w14:paraId="2CF9F9E0" w14:textId="77777777" w:rsidR="005D3AFC" w:rsidRPr="00E8512C" w:rsidRDefault="005D3AFC" w:rsidP="00E8512C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0CF3C578" w14:textId="77777777" w:rsidR="005D3AFC" w:rsidRPr="00E8512C" w:rsidRDefault="005D3AFC" w:rsidP="00E8512C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_Toc131007822"/>
      <w:bookmarkStart w:id="22" w:name="_Toc141800733"/>
      <w:r w:rsidRPr="00E8512C">
        <w:rPr>
          <w:rFonts w:ascii="Times New Roman" w:hAnsi="Times New Roman" w:cs="Times New Roman"/>
          <w:color w:val="auto"/>
          <w:sz w:val="24"/>
          <w:szCs w:val="24"/>
        </w:rPr>
        <w:t xml:space="preserve">ПРЕДМЕТНЫЕ РЕЗУЛЬТАТЫ ИЗУЧЕНИЯ </w:t>
      </w:r>
      <w:bookmarkEnd w:id="21"/>
      <w:bookmarkEnd w:id="22"/>
    </w:p>
    <w:p w14:paraId="7EEB3DD1" w14:textId="77777777" w:rsidR="005D3AFC" w:rsidRPr="00E8512C" w:rsidRDefault="005D3AFC" w:rsidP="00E8512C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1 -5 КЛАССЫ</w:t>
      </w:r>
    </w:p>
    <w:p w14:paraId="21AF8818" w14:textId="77777777" w:rsidR="0013649E" w:rsidRPr="00E8512C" w:rsidRDefault="0013649E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604BC49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 </w:t>
      </w:r>
    </w:p>
    <w:p w14:paraId="5EB825D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Обучающиеся, освоившие основную образовательную программу по предмету «Музыка»: </w:t>
      </w:r>
    </w:p>
    <w:p w14:paraId="59919E52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 </w:t>
      </w:r>
    </w:p>
    <w:p w14:paraId="4273A67A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сознательно стремятся к развитию своих музыкальных способностей; </w:t>
      </w:r>
    </w:p>
    <w:p w14:paraId="69C6655E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</w:p>
    <w:p w14:paraId="7B2BB930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имеют опыт восприятия, исполнения музыки разных жанров, творческой деятельности в различных смежных видах искусства; </w:t>
      </w:r>
    </w:p>
    <w:p w14:paraId="576C51CF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с уважением относятся к достижениям отечественной музыкальной культуры; стремятся к расширению своего музыкального кругозора. </w:t>
      </w:r>
    </w:p>
    <w:p w14:paraId="718B5746" w14:textId="77777777" w:rsidR="005D3AFC" w:rsidRPr="00E8512C" w:rsidRDefault="005D3AFC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E8512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умений.</w:t>
      </w:r>
    </w:p>
    <w:p w14:paraId="09A019E9" w14:textId="77777777" w:rsidR="00EE7EE3" w:rsidRPr="00E8512C" w:rsidRDefault="00EE7EE3" w:rsidP="00E8512C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  <w:bookmarkStart w:id="23" w:name="OLE_LINK5"/>
      <w:bookmarkStart w:id="24" w:name="OLE_LINK6"/>
    </w:p>
    <w:p w14:paraId="5E0EAE53" w14:textId="77777777" w:rsidR="00A86E91" w:rsidRPr="00E8512C" w:rsidRDefault="00EE7EE3" w:rsidP="00E8512C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8512C">
        <w:rPr>
          <w:rFonts w:ascii="Times New Roman" w:hAnsi="Times New Roman"/>
          <w:b/>
          <w:sz w:val="24"/>
          <w:szCs w:val="24"/>
        </w:rPr>
        <w:t>Модуль «</w:t>
      </w:r>
      <w:r w:rsidR="00A86E91" w:rsidRPr="00E8512C">
        <w:rPr>
          <w:rFonts w:ascii="Times New Roman" w:hAnsi="Times New Roman"/>
          <w:b/>
          <w:sz w:val="24"/>
          <w:szCs w:val="24"/>
        </w:rPr>
        <w:t xml:space="preserve">Музыкальная грамота»: </w:t>
      </w:r>
    </w:p>
    <w:p w14:paraId="74428635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классифицировать звуки: шумовые и музыкальные, длинные, короткие, тихие, громкие, низкие, высокие; </w:t>
      </w:r>
    </w:p>
    <w:p w14:paraId="37239A36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</w:p>
    <w:p w14:paraId="6BDFE64D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различать изобразительные и выразительные интонации, находить признаки сходства и различия музыкальных и речевых интонаций; </w:t>
      </w:r>
    </w:p>
    <w:p w14:paraId="07930C44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различать на слух принципы развития: повтор, контраст, варьирование; </w:t>
      </w:r>
    </w:p>
    <w:p w14:paraId="2F4A3C95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понимать значение термина «музыкальная форма», определять на слух простые музыкальные формы: двухчастную, трёхчастную и трёхчастную репризную, рондо, вариации; </w:t>
      </w:r>
    </w:p>
    <w:p w14:paraId="4E02FC97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ориентироваться в нотной записи в пределах певческого диапазона; </w:t>
      </w:r>
    </w:p>
    <w:p w14:paraId="63A10C3D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исполнять и создавать различные ритмические рисунки; </w:t>
      </w:r>
    </w:p>
    <w:p w14:paraId="345F62C4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— исполнять песни с простым мелодическим рисунком.</w:t>
      </w:r>
    </w:p>
    <w:p w14:paraId="4A5CD48A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6529C14" w14:textId="77777777" w:rsidR="00A86E91" w:rsidRPr="00E8512C" w:rsidRDefault="00EE7EE3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sz w:val="24"/>
          <w:szCs w:val="24"/>
        </w:rPr>
        <w:t>Модуль «</w:t>
      </w:r>
      <w:r w:rsidR="00A86E91" w:rsidRPr="00E8512C">
        <w:rPr>
          <w:rFonts w:ascii="Times New Roman" w:hAnsi="Times New Roman"/>
          <w:b/>
          <w:sz w:val="24"/>
          <w:szCs w:val="24"/>
        </w:rPr>
        <w:t>Народная музыка России»:</w:t>
      </w:r>
      <w:r w:rsidR="00A86E91" w:rsidRPr="00E8512C">
        <w:rPr>
          <w:rFonts w:ascii="Times New Roman" w:hAnsi="Times New Roman"/>
          <w:sz w:val="24"/>
          <w:szCs w:val="24"/>
        </w:rPr>
        <w:t xml:space="preserve"> </w:t>
      </w:r>
    </w:p>
    <w:p w14:paraId="0A3AA554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</w:p>
    <w:p w14:paraId="06E536E0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— определять на слух и называть знакомые народные музыкальные инструменты;</w:t>
      </w:r>
    </w:p>
    <w:p w14:paraId="2276DB0F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 — группировать народные музыкальные инструменты по принципу </w:t>
      </w:r>
      <w:proofErr w:type="spellStart"/>
      <w:r w:rsidRPr="00E8512C">
        <w:rPr>
          <w:rFonts w:ascii="Times New Roman" w:hAnsi="Times New Roman"/>
          <w:sz w:val="24"/>
          <w:szCs w:val="24"/>
        </w:rPr>
        <w:t>звукоизвлечения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: духовые, ударные, струнные; </w:t>
      </w:r>
    </w:p>
    <w:p w14:paraId="44BEA451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определять принадлежность музыкальных произведений и их фрагментов к композиторскому или народному творчеству; </w:t>
      </w:r>
    </w:p>
    <w:p w14:paraId="60B29768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различать манеру пения, инструментального исполнения, типы солистов и коллективов - народных и академических; </w:t>
      </w:r>
    </w:p>
    <w:p w14:paraId="3E6764C5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создавать ритмический аккомпанемент на ударных инструментах при исполнении народной песни; </w:t>
      </w:r>
    </w:p>
    <w:p w14:paraId="1F91BA4D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исполнять народные произведения различных жанров с сопровождением и без сопровождения; </w:t>
      </w:r>
    </w:p>
    <w:p w14:paraId="34A4E28E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участвовать в коллективной игре/импровизации (вокальной, инструментальной, танцевальной) на основе освоенных фольклорных жанров. </w:t>
      </w:r>
    </w:p>
    <w:p w14:paraId="34943F79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653CF49" w14:textId="77777777" w:rsidR="00A86E91" w:rsidRPr="00E8512C" w:rsidRDefault="00EE7EE3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sz w:val="24"/>
          <w:szCs w:val="24"/>
        </w:rPr>
        <w:t>Модуль «</w:t>
      </w:r>
      <w:r w:rsidR="00A86E91" w:rsidRPr="00E8512C">
        <w:rPr>
          <w:rFonts w:ascii="Times New Roman" w:hAnsi="Times New Roman"/>
          <w:b/>
          <w:sz w:val="24"/>
          <w:szCs w:val="24"/>
        </w:rPr>
        <w:t>Музыка народов мира»:</w:t>
      </w:r>
      <w:r w:rsidR="00A86E91" w:rsidRPr="00E8512C">
        <w:rPr>
          <w:rFonts w:ascii="Times New Roman" w:hAnsi="Times New Roman"/>
          <w:sz w:val="24"/>
          <w:szCs w:val="24"/>
        </w:rPr>
        <w:t xml:space="preserve"> </w:t>
      </w:r>
    </w:p>
    <w:p w14:paraId="4844048D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различать на слух и исполнять произведения народной и композиторской музыки других стран; </w:t>
      </w:r>
    </w:p>
    <w:p w14:paraId="746F77AD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определять на слух принадлежность народных музыкальных инструментов к группам духовых, струнных, ударно-шумовых инструментов; </w:t>
      </w:r>
    </w:p>
    <w:p w14:paraId="734F1B9C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 </w:t>
      </w:r>
    </w:p>
    <w:p w14:paraId="3CE321F0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— 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7099CE2C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78773F4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sz w:val="24"/>
          <w:szCs w:val="24"/>
        </w:rPr>
        <w:t>Модуль «Духовная музыка»:</w:t>
      </w:r>
      <w:r w:rsidRPr="00E8512C">
        <w:rPr>
          <w:rFonts w:ascii="Times New Roman" w:hAnsi="Times New Roman"/>
          <w:sz w:val="24"/>
          <w:szCs w:val="24"/>
        </w:rPr>
        <w:t xml:space="preserve"> </w:t>
      </w:r>
    </w:p>
    <w:p w14:paraId="02784F28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определять характер, настроение музыкальных произведений духовной музыки, характеризовать её жизненное предназначение; </w:t>
      </w:r>
    </w:p>
    <w:p w14:paraId="5C815A24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исполнять доступные образцы духовной музыки; </w:t>
      </w:r>
    </w:p>
    <w:p w14:paraId="696C0227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— 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6F9B724C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97CCF89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sz w:val="24"/>
          <w:szCs w:val="24"/>
        </w:rPr>
        <w:t>Модуль «Классическая музыка»:</w:t>
      </w:r>
      <w:r w:rsidRPr="00E8512C">
        <w:rPr>
          <w:rFonts w:ascii="Times New Roman" w:hAnsi="Times New Roman"/>
          <w:sz w:val="24"/>
          <w:szCs w:val="24"/>
        </w:rPr>
        <w:t xml:space="preserve"> </w:t>
      </w:r>
    </w:p>
    <w:p w14:paraId="0432936A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различать на слух произведения классической музыки, называть автора и произведение, исполнительский состав; </w:t>
      </w:r>
    </w:p>
    <w:p w14:paraId="234DF86A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</w:p>
    <w:p w14:paraId="013FC91D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</w:p>
    <w:p w14:paraId="0712FF68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исполнять (в том числе фрагментарно, отдельными темами) сочинения композиторов-классиков; </w:t>
      </w:r>
    </w:p>
    <w:p w14:paraId="7EDCF027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</w:p>
    <w:p w14:paraId="7CF5F66C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lastRenderedPageBreak/>
        <w:t xml:space="preserve">— характеризовать выразительные средства, использованные композитором для создания музыкального образа; </w:t>
      </w:r>
    </w:p>
    <w:p w14:paraId="02FB8533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соотносить музыкальные произведения с произведениями живописи, литературы на основе сходства настроения, характера, комплекса выразительных средств. </w:t>
      </w:r>
    </w:p>
    <w:p w14:paraId="0631A1AA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913A9B6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sz w:val="24"/>
          <w:szCs w:val="24"/>
        </w:rPr>
        <w:t>Модуль «Современная музыкальная культура»:</w:t>
      </w:r>
      <w:r w:rsidRPr="00E8512C">
        <w:rPr>
          <w:rFonts w:ascii="Times New Roman" w:hAnsi="Times New Roman"/>
          <w:sz w:val="24"/>
          <w:szCs w:val="24"/>
        </w:rPr>
        <w:t xml:space="preserve"> </w:t>
      </w:r>
    </w:p>
    <w:p w14:paraId="4262895E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иметь представление о разнообразии современной музыкальной культуры, стремиться к расширению музыкального кругозора; </w:t>
      </w:r>
    </w:p>
    <w:p w14:paraId="593CB908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 </w:t>
      </w:r>
    </w:p>
    <w:p w14:paraId="0993589A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 </w:t>
      </w:r>
    </w:p>
    <w:p w14:paraId="74BAC69C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— исполнять современные музыкальные произведения, соблюдая певческую культуру звука.</w:t>
      </w:r>
    </w:p>
    <w:p w14:paraId="3C62577E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3C34A54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sz w:val="24"/>
          <w:szCs w:val="24"/>
        </w:rPr>
        <w:t>Модуль «Музыка театра и кино»:</w:t>
      </w:r>
      <w:r w:rsidRPr="00E8512C">
        <w:rPr>
          <w:rFonts w:ascii="Times New Roman" w:hAnsi="Times New Roman"/>
          <w:sz w:val="24"/>
          <w:szCs w:val="24"/>
        </w:rPr>
        <w:t xml:space="preserve"> </w:t>
      </w:r>
    </w:p>
    <w:p w14:paraId="16072BEB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определять и называть особенности музыкально-сценических жанров (опера, балет, оперетта, мюзикл); </w:t>
      </w:r>
    </w:p>
    <w:p w14:paraId="2C2CA113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различать отдельные номера музыкального спектакля (ария, хор, увертюра </w:t>
      </w:r>
      <w:proofErr w:type="gramStart"/>
      <w:r w:rsidRPr="00E8512C">
        <w:rPr>
          <w:rFonts w:ascii="Times New Roman" w:hAnsi="Times New Roman"/>
          <w:sz w:val="24"/>
          <w:szCs w:val="24"/>
        </w:rPr>
        <w:t>и  т.</w:t>
      </w:r>
      <w:proofErr w:type="gramEnd"/>
      <w:r w:rsidRPr="00E8512C">
        <w:rPr>
          <w:rFonts w:ascii="Times New Roman" w:hAnsi="Times New Roman"/>
          <w:sz w:val="24"/>
          <w:szCs w:val="24"/>
        </w:rPr>
        <w:t xml:space="preserve">  д.), узнавать на слух и называть освоенные музыкальные произведения (фрагменты) и их авторов; </w:t>
      </w:r>
    </w:p>
    <w:p w14:paraId="472C336A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 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 </w:t>
      </w:r>
    </w:p>
    <w:p w14:paraId="05BD375D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70193B2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b/>
          <w:sz w:val="24"/>
          <w:szCs w:val="24"/>
        </w:rPr>
        <w:t>Модуль «Музыка в жизни человека»:</w:t>
      </w:r>
      <w:r w:rsidRPr="00E8512C">
        <w:rPr>
          <w:rFonts w:ascii="Times New Roman" w:hAnsi="Times New Roman"/>
          <w:sz w:val="24"/>
          <w:szCs w:val="24"/>
        </w:rPr>
        <w:t xml:space="preserve"> </w:t>
      </w:r>
    </w:p>
    <w:p w14:paraId="228BF440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6E25F3E5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 xml:space="preserve">— 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E8512C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8512C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 (связь с движением), </w:t>
      </w:r>
      <w:proofErr w:type="spellStart"/>
      <w:r w:rsidRPr="00E8512C">
        <w:rPr>
          <w:rFonts w:ascii="Times New Roman" w:hAnsi="Times New Roman"/>
          <w:sz w:val="24"/>
          <w:szCs w:val="24"/>
        </w:rPr>
        <w:t>декламационность</w:t>
      </w:r>
      <w:proofErr w:type="spellEnd"/>
      <w:r w:rsidRPr="00E8512C">
        <w:rPr>
          <w:rFonts w:ascii="Times New Roman" w:hAnsi="Times New Roman"/>
          <w:sz w:val="24"/>
          <w:szCs w:val="24"/>
        </w:rPr>
        <w:t xml:space="preserve">, эпос (связь со словом); </w:t>
      </w:r>
    </w:p>
    <w:p w14:paraId="410A7E52" w14:textId="77777777" w:rsidR="00A86E91" w:rsidRPr="00E8512C" w:rsidRDefault="00A86E91" w:rsidP="00E8512C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8512C">
        <w:rPr>
          <w:rFonts w:ascii="Times New Roman" w:hAnsi="Times New Roman"/>
          <w:sz w:val="24"/>
          <w:szCs w:val="24"/>
        </w:rPr>
        <w:t>— 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bookmarkEnd w:id="23"/>
    <w:bookmarkEnd w:id="24"/>
    <w:p w14:paraId="4A9CD971" w14:textId="77777777" w:rsidR="00737DCF" w:rsidRPr="00E8512C" w:rsidRDefault="00737DCF" w:rsidP="00E8512C">
      <w:pPr>
        <w:pStyle w:val="a5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8512C">
        <w:rPr>
          <w:rFonts w:ascii="Times New Roman" w:hAnsi="Times New Roman"/>
          <w:b/>
          <w:sz w:val="24"/>
          <w:szCs w:val="24"/>
        </w:rPr>
        <w:t>Специальные результаты:</w:t>
      </w:r>
    </w:p>
    <w:p w14:paraId="7E4EB317" w14:textId="77777777" w:rsidR="00737DCF" w:rsidRPr="00E8512C" w:rsidRDefault="00737DCF" w:rsidP="00E8512C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5" w:name="_Toc129013269"/>
      <w:bookmarkStart w:id="26" w:name="_Toc133779154"/>
      <w:r w:rsidRPr="00E8512C">
        <w:rPr>
          <w:rFonts w:ascii="Times New Roman" w:eastAsia="Times New Roman" w:hAnsi="Times New Roman" w:cs="Times New Roman"/>
          <w:sz w:val="24"/>
          <w:szCs w:val="24"/>
        </w:rPr>
        <w:t>владение навыками дифференцированного слухового восприятия, слухового внимания и слуховой памяти;</w:t>
      </w:r>
    </w:p>
    <w:p w14:paraId="2C3980E7" w14:textId="77777777" w:rsidR="00737DCF" w:rsidRPr="00E8512C" w:rsidRDefault="00737DCF" w:rsidP="00E8512C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t>владение навыками дифференциации музыкальных жанров и произведений по слуховым признакам;</w:t>
      </w:r>
    </w:p>
    <w:p w14:paraId="3512E806" w14:textId="77777777" w:rsidR="00737DCF" w:rsidRPr="00E8512C" w:rsidRDefault="00737DCF" w:rsidP="00E8512C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512C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 специальных (осязательных и зрительно-осязательных) </w:t>
      </w:r>
      <w:proofErr w:type="spellStart"/>
      <w:r w:rsidRPr="00E8512C">
        <w:rPr>
          <w:rFonts w:ascii="Times New Roman" w:eastAsia="Times New Roman" w:hAnsi="Times New Roman" w:cs="Times New Roman"/>
          <w:sz w:val="24"/>
          <w:szCs w:val="24"/>
        </w:rPr>
        <w:t>приемов</w:t>
      </w:r>
      <w:proofErr w:type="spellEnd"/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 обследования музыкальных инструментов;</w:t>
      </w:r>
    </w:p>
    <w:p w14:paraId="315BFA4F" w14:textId="77777777" w:rsidR="00737DCF" w:rsidRPr="00E8512C" w:rsidRDefault="00737DCF" w:rsidP="00E8512C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512C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 умения выражать и корректировать </w:t>
      </w:r>
      <w:proofErr w:type="spellStart"/>
      <w:r w:rsidRPr="00E8512C">
        <w:rPr>
          <w:rFonts w:ascii="Times New Roman" w:eastAsia="Times New Roman" w:hAnsi="Times New Roman" w:cs="Times New Roman"/>
          <w:sz w:val="24"/>
          <w:szCs w:val="24"/>
        </w:rPr>
        <w:t>свое</w:t>
      </w:r>
      <w:proofErr w:type="spellEnd"/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 эмоциональное состояние средствами музыки;</w:t>
      </w:r>
    </w:p>
    <w:p w14:paraId="309E7128" w14:textId="77777777" w:rsidR="00737DCF" w:rsidRPr="00E8512C" w:rsidRDefault="00737DCF" w:rsidP="00E8512C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512C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 способности к самовыражению средствами музыкальной культуры и музыкального искусства;</w:t>
      </w:r>
    </w:p>
    <w:p w14:paraId="4967D7CF" w14:textId="77777777" w:rsidR="00737DCF" w:rsidRPr="00E8512C" w:rsidRDefault="00737DCF" w:rsidP="00E8512C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512C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 готовности к развитию музыкальных и художественных способностей;</w:t>
      </w:r>
    </w:p>
    <w:p w14:paraId="2FCEF698" w14:textId="77777777" w:rsidR="00737DCF" w:rsidRPr="00E8512C" w:rsidRDefault="00737DCF" w:rsidP="00E8512C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t>владение чувством ритма;</w:t>
      </w:r>
    </w:p>
    <w:p w14:paraId="31D6E941" w14:textId="77777777" w:rsidR="00737DCF" w:rsidRPr="00E8512C" w:rsidRDefault="00737DCF" w:rsidP="00E8512C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512C"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сформированность</w:t>
      </w:r>
      <w:proofErr w:type="spellEnd"/>
      <w:r w:rsidRPr="00E8512C">
        <w:rPr>
          <w:rFonts w:ascii="Times New Roman" w:eastAsia="Times New Roman" w:hAnsi="Times New Roman" w:cs="Times New Roman"/>
          <w:sz w:val="24"/>
          <w:szCs w:val="24"/>
        </w:rPr>
        <w:t xml:space="preserve"> навыков правильного дыхания и постановки голоса при пении;</w:t>
      </w:r>
    </w:p>
    <w:p w14:paraId="1CBF39C2" w14:textId="77777777" w:rsidR="00601DEB" w:rsidRPr="00E8512C" w:rsidRDefault="005D01CF" w:rsidP="00E8512C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>владение невербальными средствами передачи информации с помощью музыки.</w:t>
      </w:r>
    </w:p>
    <w:p w14:paraId="6F178477" w14:textId="77777777" w:rsidR="001C6C44" w:rsidRPr="00E8512C" w:rsidRDefault="0022272A" w:rsidP="00E8512C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441C3E3" w14:textId="77777777" w:rsidR="00737DCF" w:rsidRPr="00E8512C" w:rsidRDefault="00737DCF" w:rsidP="00E85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7DCF" w:rsidRPr="00E8512C" w:rsidSect="007C5BEF"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14:paraId="1A04C2A5" w14:textId="77777777" w:rsidR="005D3AFC" w:rsidRPr="00E8512C" w:rsidRDefault="005D3AFC" w:rsidP="00E8512C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7" w:name="_Toc141800734"/>
      <w:r w:rsidRPr="00E8512C">
        <w:rPr>
          <w:rFonts w:ascii="Times New Roman" w:hAnsi="Times New Roman" w:cs="Times New Roman"/>
          <w:color w:val="auto"/>
          <w:sz w:val="24"/>
          <w:szCs w:val="24"/>
        </w:rPr>
        <w:lastRenderedPageBreak/>
        <w:t>ТЕМАТИЧЕСКОЕ ПЛАНИРОВАНИЕ</w:t>
      </w:r>
      <w:bookmarkEnd w:id="27"/>
    </w:p>
    <w:p w14:paraId="6E0CC0B9" w14:textId="77777777" w:rsidR="00BE3EDB" w:rsidRDefault="005D3AFC" w:rsidP="00E85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8" w:name="_Toc141800735"/>
      <w:r w:rsidRPr="00E8512C">
        <w:rPr>
          <w:rStyle w:val="20"/>
          <w:rFonts w:ascii="Times New Roman" w:eastAsiaTheme="minorHAnsi" w:hAnsi="Times New Roman" w:cs="Times New Roman"/>
          <w:color w:val="auto"/>
          <w:sz w:val="24"/>
          <w:szCs w:val="24"/>
        </w:rPr>
        <w:t>1 КЛАСС</w:t>
      </w:r>
      <w:bookmarkEnd w:id="25"/>
      <w:bookmarkEnd w:id="28"/>
      <w:r w:rsidRPr="00E851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ABEC10" w14:textId="52FDCF76" w:rsidR="005D3AFC" w:rsidRPr="00E8512C" w:rsidRDefault="005D3AFC" w:rsidP="00E85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>(33 ЧАСА)</w:t>
      </w:r>
      <w:bookmarkEnd w:id="26"/>
    </w:p>
    <w:p w14:paraId="358BFD87" w14:textId="77777777" w:rsidR="005D3AFC" w:rsidRPr="00E8512C" w:rsidRDefault="005D3AFC" w:rsidP="00E85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534"/>
        <w:gridCol w:w="6"/>
        <w:gridCol w:w="3291"/>
        <w:gridCol w:w="2418"/>
        <w:gridCol w:w="8885"/>
      </w:tblGrid>
      <w:tr w:rsidR="00E8512C" w:rsidRPr="00E8512C" w14:paraId="41413246" w14:textId="77777777" w:rsidTr="001E070C">
        <w:tc>
          <w:tcPr>
            <w:tcW w:w="540" w:type="dxa"/>
            <w:gridSpan w:val="2"/>
            <w:vAlign w:val="center"/>
          </w:tcPr>
          <w:p w14:paraId="5689E41B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91" w:type="dxa"/>
            <w:tcBorders>
              <w:right w:val="single" w:sz="4" w:space="0" w:color="auto"/>
            </w:tcBorders>
            <w:vAlign w:val="center"/>
          </w:tcPr>
          <w:p w14:paraId="0300C544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Тема, раздел курса</w:t>
            </w:r>
          </w:p>
        </w:tc>
        <w:tc>
          <w:tcPr>
            <w:tcW w:w="2418" w:type="dxa"/>
            <w:tcBorders>
              <w:left w:val="single" w:sz="4" w:space="0" w:color="auto"/>
            </w:tcBorders>
            <w:vAlign w:val="center"/>
          </w:tcPr>
          <w:p w14:paraId="4F9C72EE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885" w:type="dxa"/>
            <w:vAlign w:val="center"/>
          </w:tcPr>
          <w:p w14:paraId="3FF1FB44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E8512C" w:rsidRPr="00E8512C" w14:paraId="58D08D5E" w14:textId="77777777" w:rsidTr="001E070C">
        <w:trPr>
          <w:trHeight w:val="2201"/>
        </w:trPr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7D3287B6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8D3A9E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 вокруг нас»</w:t>
            </w:r>
          </w:p>
        </w:tc>
        <w:tc>
          <w:tcPr>
            <w:tcW w:w="2418" w:type="dxa"/>
            <w:tcBorders>
              <w:left w:val="single" w:sz="4" w:space="0" w:color="auto"/>
              <w:bottom w:val="single" w:sz="4" w:space="0" w:color="auto"/>
            </w:tcBorders>
          </w:tcPr>
          <w:p w14:paraId="430E8FA6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1.1 Красота и вдохновение</w:t>
            </w:r>
          </w:p>
          <w:p w14:paraId="20A99B63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AF4C4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CC7D7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B4544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D2A75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5" w:type="dxa"/>
            <w:tcBorders>
              <w:bottom w:val="single" w:sz="4" w:space="0" w:color="auto"/>
            </w:tcBorders>
          </w:tcPr>
          <w:p w14:paraId="43127B9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Диалог с учителем: о значении красоты и вдохновения в жизни человека.</w:t>
            </w:r>
          </w:p>
          <w:p w14:paraId="371BDBF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Слушание музыки: концентрация на её восприятии, своём внутреннем состоянии.</w:t>
            </w:r>
          </w:p>
          <w:p w14:paraId="42D38972" w14:textId="77777777" w:rsidR="005D3AFC" w:rsidRPr="00E8512C" w:rsidRDefault="00EE7EE3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Двигательная: импровизация</w:t>
            </w:r>
            <w:r w:rsidR="005D3AFC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 лирического характера «Цветы распускаются под музыку». </w:t>
            </w:r>
          </w:p>
          <w:p w14:paraId="484CC30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Выстраивание хорового унисона — вокального и психологического.</w:t>
            </w:r>
          </w:p>
          <w:p w14:paraId="43E239C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Одновременное взятие и снятие звука, навыки певческого дыхания по руке дирижёра. Разучивание, исполнение красивой песни. На выбор или факультативно: Разучивание хоровода социальные танцы.</w:t>
            </w:r>
          </w:p>
        </w:tc>
      </w:tr>
      <w:tr w:rsidR="00E8512C" w:rsidRPr="00E8512C" w14:paraId="6774CF79" w14:textId="77777777" w:rsidTr="001E070C">
        <w:trPr>
          <w:trHeight w:val="450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53CC40D0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F5A74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</w:tcBorders>
          </w:tcPr>
          <w:p w14:paraId="5C9E0DBF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1.2 Музыкальные пейзажи</w:t>
            </w:r>
          </w:p>
          <w:p w14:paraId="36825106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5" w:type="dxa"/>
            <w:tcBorders>
              <w:top w:val="single" w:sz="4" w:space="0" w:color="auto"/>
            </w:tcBorders>
          </w:tcPr>
          <w:p w14:paraId="406B179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произведений программной музыки, посвящённой образам природы. Подбор эпитетов для описания настроения, характера музыки. Сопоставление музыки с произведениями изобразительного искусства. Двигательная импровизация, пластическое интонирование. Разучивание,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одухотворенное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песен о природе, её красоте. На выбор или факультативно: Рисование «услышанных» пейзажей и/или абстрактная живопись — передача настроения цветом, точками, линиями. Игра</w:t>
            </w:r>
            <w:r w:rsidRPr="00E85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импровизация «Угадай моё настроение»</w:t>
            </w:r>
          </w:p>
        </w:tc>
      </w:tr>
      <w:tr w:rsidR="00E8512C" w:rsidRPr="00E8512C" w14:paraId="0C37AF86" w14:textId="77777777" w:rsidTr="001E070C">
        <w:trPr>
          <w:trHeight w:val="1439"/>
        </w:trPr>
        <w:tc>
          <w:tcPr>
            <w:tcW w:w="540" w:type="dxa"/>
            <w:gridSpan w:val="2"/>
            <w:vMerge w:val="restart"/>
            <w:tcBorders>
              <w:right w:val="single" w:sz="4" w:space="0" w:color="auto"/>
            </w:tcBorders>
          </w:tcPr>
          <w:p w14:paraId="07484A1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4E6AB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 Народная музыка России»</w:t>
            </w:r>
          </w:p>
        </w:tc>
        <w:tc>
          <w:tcPr>
            <w:tcW w:w="2418" w:type="dxa"/>
            <w:tcBorders>
              <w:left w:val="single" w:sz="4" w:space="0" w:color="auto"/>
              <w:bottom w:val="single" w:sz="4" w:space="0" w:color="auto"/>
            </w:tcBorders>
          </w:tcPr>
          <w:p w14:paraId="0A60774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2.1 Русский фольклор</w:t>
            </w:r>
          </w:p>
          <w:p w14:paraId="31CB8F7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BB16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2A3B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5" w:type="dxa"/>
            <w:tcBorders>
              <w:bottom w:val="single" w:sz="4" w:space="0" w:color="auto"/>
            </w:tcBorders>
          </w:tcPr>
          <w:p w14:paraId="6CAEE29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русских народных песен разных жанров. Участие в коллективной традиционной музыкальной игре. Сочинение мелодий, вокальная импровизация на основе текстов игрового</w:t>
            </w:r>
            <w:r w:rsidR="00EE7EE3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фольклора. Ритмическая импровизация сочинение аккомпанемента на ударных инструментах к изученным народным песням. </w:t>
            </w:r>
          </w:p>
        </w:tc>
      </w:tr>
      <w:tr w:rsidR="00E8512C" w:rsidRPr="00E8512C" w14:paraId="7BB02652" w14:textId="77777777" w:rsidTr="001E070C">
        <w:trPr>
          <w:trHeight w:val="2246"/>
        </w:trPr>
        <w:tc>
          <w:tcPr>
            <w:tcW w:w="540" w:type="dxa"/>
            <w:gridSpan w:val="2"/>
            <w:vMerge/>
            <w:tcBorders>
              <w:right w:val="single" w:sz="4" w:space="0" w:color="auto"/>
            </w:tcBorders>
          </w:tcPr>
          <w:p w14:paraId="4F55541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8AB5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2C58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2.2 Русские народные музыкальные инструменты</w:t>
            </w:r>
          </w:p>
          <w:p w14:paraId="5E01D05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1BDD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BE79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EFB46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85" w:type="dxa"/>
            <w:tcBorders>
              <w:top w:val="single" w:sz="4" w:space="0" w:color="auto"/>
              <w:bottom w:val="single" w:sz="4" w:space="0" w:color="auto"/>
            </w:tcBorders>
          </w:tcPr>
          <w:p w14:paraId="25E9215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внешним видом особенностями исполнения и звучания русских народных инструментов. Определение на слух тембров инструментов. Классификация на </w:t>
            </w:r>
            <w:r w:rsidR="00EE7EE3" w:rsidRPr="00E8512C">
              <w:rPr>
                <w:rFonts w:ascii="Times New Roman" w:hAnsi="Times New Roman" w:cs="Times New Roman"/>
                <w:sz w:val="24"/>
                <w:szCs w:val="24"/>
              </w:rPr>
              <w:t>группы: духовых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, ударных, струнных. Музыкальная викторина на знание тембров </w:t>
            </w:r>
            <w:r w:rsidR="00EE7EE3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народных инструментов. Двигательная игра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импровизация -подражание игре на музыкальных инструментах. Слушание фортепианных пьес композиторов, исполнение песен в которых присутствуют</w:t>
            </w:r>
            <w:r w:rsidR="00EE7EE3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звуковые изобразительные </w:t>
            </w:r>
            <w:r w:rsidR="00EE7EE3" w:rsidRPr="00E8512C">
              <w:rPr>
                <w:rFonts w:ascii="Times New Roman" w:hAnsi="Times New Roman" w:cs="Times New Roman"/>
                <w:sz w:val="24"/>
                <w:szCs w:val="24"/>
              </w:rPr>
              <w:t>элементы, подражание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голосам народных инструментов. Просмотр видеофильма о русских музыкальных инструментах. </w:t>
            </w:r>
          </w:p>
        </w:tc>
      </w:tr>
      <w:tr w:rsidR="00E8512C" w:rsidRPr="00E8512C" w14:paraId="4AC2E35A" w14:textId="77777777" w:rsidTr="001E070C">
        <w:trPr>
          <w:trHeight w:val="1679"/>
        </w:trPr>
        <w:tc>
          <w:tcPr>
            <w:tcW w:w="540" w:type="dxa"/>
            <w:gridSpan w:val="2"/>
            <w:vMerge/>
            <w:tcBorders>
              <w:right w:val="single" w:sz="4" w:space="0" w:color="auto"/>
            </w:tcBorders>
          </w:tcPr>
          <w:p w14:paraId="2FBB085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B782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</w:tcBorders>
          </w:tcPr>
          <w:p w14:paraId="457C35E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2.3 Сказки, мифы и легенды</w:t>
            </w:r>
          </w:p>
        </w:tc>
        <w:tc>
          <w:tcPr>
            <w:tcW w:w="8885" w:type="dxa"/>
            <w:tcBorders>
              <w:top w:val="single" w:sz="4" w:space="0" w:color="auto"/>
            </w:tcBorders>
          </w:tcPr>
          <w:p w14:paraId="492C7CF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манерой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сказывания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нараспев. Слушание сказок, былин, эпических сказаний; рассказываемых нараспев. В инструментальной музыке определение на слух музыкальных интонаций речитативного характера. Создание иллюстраций к прослушанным</w:t>
            </w:r>
            <w:r w:rsidR="00EE7EE3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музыкальным и литературным произведениям. Просмотр фильмов, мультфильмов созданных на основе былин, сказаний. Речитативная импровизация чтение нараспев фрагмента сказки, былины.</w:t>
            </w:r>
          </w:p>
        </w:tc>
      </w:tr>
      <w:tr w:rsidR="00E8512C" w:rsidRPr="00E8512C" w14:paraId="1169B7F0" w14:textId="77777777" w:rsidTr="001E070C">
        <w:trPr>
          <w:trHeight w:val="852"/>
        </w:trPr>
        <w:tc>
          <w:tcPr>
            <w:tcW w:w="540" w:type="dxa"/>
            <w:gridSpan w:val="2"/>
            <w:vMerge/>
            <w:tcBorders>
              <w:right w:val="single" w:sz="4" w:space="0" w:color="auto"/>
            </w:tcBorders>
          </w:tcPr>
          <w:p w14:paraId="3198C27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8659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</w:tcBorders>
          </w:tcPr>
          <w:p w14:paraId="5C0DDA9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2.4 Образы сказочных, былинных героев.</w:t>
            </w:r>
          </w:p>
        </w:tc>
        <w:tc>
          <w:tcPr>
            <w:tcW w:w="8885" w:type="dxa"/>
            <w:tcBorders>
              <w:top w:val="single" w:sz="4" w:space="0" w:color="auto"/>
            </w:tcBorders>
          </w:tcPr>
          <w:p w14:paraId="1A88E94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Слушание сказок, былин, эпических сказаний. Создание иллюстраций к прослушанным</w:t>
            </w:r>
            <w:r w:rsidR="00EE7EE3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музыкальным и литературным произведениям. Просмотр фильмов, мультфильмов созданных на основе былин, сказаний. </w:t>
            </w:r>
          </w:p>
        </w:tc>
      </w:tr>
      <w:tr w:rsidR="00E8512C" w:rsidRPr="00E8512C" w14:paraId="0E112E20" w14:textId="77777777" w:rsidTr="001E070C">
        <w:tc>
          <w:tcPr>
            <w:tcW w:w="540" w:type="dxa"/>
            <w:gridSpan w:val="2"/>
            <w:vMerge w:val="restart"/>
          </w:tcPr>
          <w:p w14:paraId="1FC22AB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1" w:type="dxa"/>
            <w:vMerge w:val="restart"/>
          </w:tcPr>
          <w:p w14:paraId="76EC53C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14:paraId="6356580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«Музыкальная грамота»</w:t>
            </w:r>
          </w:p>
        </w:tc>
        <w:tc>
          <w:tcPr>
            <w:tcW w:w="2418" w:type="dxa"/>
          </w:tcPr>
          <w:p w14:paraId="027BC58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3.1 Весь мир звучит</w:t>
            </w:r>
          </w:p>
        </w:tc>
        <w:tc>
          <w:tcPr>
            <w:tcW w:w="8885" w:type="dxa"/>
          </w:tcPr>
          <w:p w14:paraId="6154D23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звуками: музыкальными и шумовыми. Различение определение на слух звуков различного качества. Игра, подражание звукам и голосам природы с использованием шумовых музыкальных </w:t>
            </w:r>
            <w:r w:rsidR="00EE7EE3" w:rsidRPr="00E8512C">
              <w:rPr>
                <w:rFonts w:ascii="Times New Roman" w:hAnsi="Times New Roman" w:cs="Times New Roman"/>
                <w:sz w:val="24"/>
                <w:szCs w:val="24"/>
              </w:rPr>
              <w:t>инструментов вокальной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импровизации. Артикуляционные упражнения, разучивание и исполнение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и песен с использованием звукоподражательных  элементов, шумовых звуков</w:t>
            </w:r>
          </w:p>
        </w:tc>
      </w:tr>
      <w:tr w:rsidR="00E8512C" w:rsidRPr="00E8512C" w14:paraId="4547AD42" w14:textId="77777777" w:rsidTr="001E070C">
        <w:tc>
          <w:tcPr>
            <w:tcW w:w="540" w:type="dxa"/>
            <w:gridSpan w:val="2"/>
            <w:vMerge/>
          </w:tcPr>
          <w:p w14:paraId="4423373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1609748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3C7053B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3.2 Звукоряд</w:t>
            </w:r>
          </w:p>
        </w:tc>
        <w:tc>
          <w:tcPr>
            <w:tcW w:w="8885" w:type="dxa"/>
          </w:tcPr>
          <w:p w14:paraId="05205AC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Знакомство с элементами нотной записи. Различение по нотной записи определение на слух звукоряда в отличие от других последовательностей звуков. Пение с названием нот.</w:t>
            </w:r>
            <w:r w:rsidR="00EE7EE3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вокальных упражнений, песен построенных на элементах звукоряда.</w:t>
            </w:r>
          </w:p>
        </w:tc>
      </w:tr>
      <w:tr w:rsidR="00E8512C" w:rsidRPr="00E8512C" w14:paraId="2C7F0FAF" w14:textId="77777777" w:rsidTr="001E070C">
        <w:tc>
          <w:tcPr>
            <w:tcW w:w="540" w:type="dxa"/>
            <w:gridSpan w:val="2"/>
            <w:vMerge/>
          </w:tcPr>
          <w:p w14:paraId="69CE877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332F5C1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AED7863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3.3 Ритм</w:t>
            </w:r>
          </w:p>
        </w:tc>
        <w:tc>
          <w:tcPr>
            <w:tcW w:w="8885" w:type="dxa"/>
          </w:tcPr>
          <w:p w14:paraId="43303C1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слух прослеживание по нотной записи </w:t>
            </w:r>
            <w:proofErr w:type="gram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ритмических</w:t>
            </w:r>
            <w:r w:rsidR="00EE7EE3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gram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из различных длительностей и пауз. Исполнение, импровизация с помощью звучащих жестов (хлопки, шлепки, притопы) и/или ударных инструментов простых ритмов. Игра: «Ритмическое эхо»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прохлопывание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ритма по ритмическим карточкам проговаривание с использованием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ритмослогов</w:t>
            </w:r>
            <w:proofErr w:type="spellEnd"/>
          </w:p>
        </w:tc>
      </w:tr>
      <w:tr w:rsidR="00E8512C" w:rsidRPr="00E8512C" w14:paraId="6B425344" w14:textId="77777777" w:rsidTr="001E070C">
        <w:tc>
          <w:tcPr>
            <w:tcW w:w="540" w:type="dxa"/>
            <w:gridSpan w:val="2"/>
            <w:vMerge/>
          </w:tcPr>
          <w:p w14:paraId="21897CA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3280B2F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E5F9251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3.4 Ритмический рисунок</w:t>
            </w:r>
          </w:p>
        </w:tc>
        <w:tc>
          <w:tcPr>
            <w:tcW w:w="8885" w:type="dxa"/>
          </w:tcPr>
          <w:p w14:paraId="037CF15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на ударных инструментах ритмической партитуры. Слушание музыкальных произведений с ярко выраженным ритмическим рисунком, воспроизведение данного ритма по памяти (хлопками).</w:t>
            </w:r>
          </w:p>
        </w:tc>
      </w:tr>
      <w:tr w:rsidR="00E8512C" w:rsidRPr="00E8512C" w14:paraId="3089D05F" w14:textId="77777777" w:rsidTr="001E070C">
        <w:tc>
          <w:tcPr>
            <w:tcW w:w="540" w:type="dxa"/>
            <w:gridSpan w:val="2"/>
            <w:vMerge w:val="restart"/>
          </w:tcPr>
          <w:p w14:paraId="6A81434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1" w:type="dxa"/>
            <w:vMerge w:val="restart"/>
          </w:tcPr>
          <w:p w14:paraId="7BFFB48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     « Классическая музыка»</w:t>
            </w:r>
          </w:p>
        </w:tc>
        <w:tc>
          <w:tcPr>
            <w:tcW w:w="2418" w:type="dxa"/>
          </w:tcPr>
          <w:p w14:paraId="1BBD1A1A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4.1 Композиторы — детям</w:t>
            </w:r>
          </w:p>
        </w:tc>
        <w:tc>
          <w:tcPr>
            <w:tcW w:w="8885" w:type="dxa"/>
          </w:tcPr>
          <w:p w14:paraId="409F0B8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музыки, определение основного характера музыкально -выразительных средств, использованных композитором. Подбор эпитетов, иллюстраций к музыке. Определение жанра. Музыкальная викторина. Разучивание, исполнение песен. </w:t>
            </w:r>
          </w:p>
        </w:tc>
      </w:tr>
      <w:tr w:rsidR="00E8512C" w:rsidRPr="00E8512C" w14:paraId="497CDA87" w14:textId="77777777" w:rsidTr="001E070C">
        <w:tc>
          <w:tcPr>
            <w:tcW w:w="540" w:type="dxa"/>
            <w:gridSpan w:val="2"/>
            <w:vMerge/>
          </w:tcPr>
          <w:p w14:paraId="320BAB4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04B753D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817E853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4.2 Три кита в музыке</w:t>
            </w:r>
          </w:p>
        </w:tc>
        <w:tc>
          <w:tcPr>
            <w:tcW w:w="8885" w:type="dxa"/>
          </w:tcPr>
          <w:p w14:paraId="183878B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Слушание и различие характеров музыки марша, танца и песни.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музыкальных произведений с ярко выраженным характером </w:t>
            </w:r>
            <w:r w:rsidRPr="00E85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музыки марша, танца и песни.</w:t>
            </w:r>
          </w:p>
        </w:tc>
      </w:tr>
      <w:tr w:rsidR="00E8512C" w:rsidRPr="00E8512C" w14:paraId="3A9CB613" w14:textId="77777777" w:rsidTr="001E070C">
        <w:tc>
          <w:tcPr>
            <w:tcW w:w="540" w:type="dxa"/>
            <w:gridSpan w:val="2"/>
            <w:vMerge/>
          </w:tcPr>
          <w:p w14:paraId="55D84E2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663AF13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E452DB6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4.3 Оркестр</w:t>
            </w:r>
          </w:p>
        </w:tc>
        <w:tc>
          <w:tcPr>
            <w:tcW w:w="8885" w:type="dxa"/>
          </w:tcPr>
          <w:p w14:paraId="3EF791A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в исполнении оркестра. Просмотр видеозаписи. Диалог с учителем о роли дирижёра. «Я — дирижёр» — игра — имитация дирижёрских жестов во время звучания музыки. Разучивание и исполнение песен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соответствующей тематики. Знакомство с принципом расположения партий в партитуре. </w:t>
            </w:r>
          </w:p>
        </w:tc>
      </w:tr>
      <w:tr w:rsidR="00E8512C" w:rsidRPr="00E8512C" w14:paraId="68B3DE0C" w14:textId="77777777" w:rsidTr="001E070C">
        <w:tc>
          <w:tcPr>
            <w:tcW w:w="540" w:type="dxa"/>
            <w:gridSpan w:val="2"/>
            <w:vMerge/>
          </w:tcPr>
          <w:p w14:paraId="2901C60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4416CD3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9CA91B0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4.4 Музыкальные инструменты. Фортепиано.</w:t>
            </w:r>
          </w:p>
        </w:tc>
        <w:tc>
          <w:tcPr>
            <w:tcW w:w="8885" w:type="dxa"/>
          </w:tcPr>
          <w:p w14:paraId="2B43F25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красок фортепиано. Слушание фортепианных пьес в исполнении известных пианистов. «Я — пианист» — игра — имитация исполнительских движений во время звучания музыки. Слушание детских пьес на фортепиано. Демонстрация возможностей инструмента (исполнение одной и той же пьесы тихо и громко, в разных регистрах, разными, штрихами). Прослушивание концерта фортепианной музыки. </w:t>
            </w:r>
          </w:p>
        </w:tc>
      </w:tr>
      <w:tr w:rsidR="00E8512C" w:rsidRPr="00E8512C" w14:paraId="14D4D978" w14:textId="77777777" w:rsidTr="001E070C">
        <w:tc>
          <w:tcPr>
            <w:tcW w:w="540" w:type="dxa"/>
            <w:gridSpan w:val="2"/>
          </w:tcPr>
          <w:p w14:paraId="575A5D4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1" w:type="dxa"/>
          </w:tcPr>
          <w:p w14:paraId="40B974B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«Духовная музыка»</w:t>
            </w:r>
          </w:p>
        </w:tc>
        <w:tc>
          <w:tcPr>
            <w:tcW w:w="2418" w:type="dxa"/>
          </w:tcPr>
          <w:p w14:paraId="25BF56F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5.1 Песни верующих</w:t>
            </w:r>
          </w:p>
        </w:tc>
        <w:tc>
          <w:tcPr>
            <w:tcW w:w="8885" w:type="dxa"/>
          </w:tcPr>
          <w:p w14:paraId="3878FED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Слушание вокальных произведений религиозного содержания. Диалог с учителем о характере музыки, манере исполнения, выразительных средствах. Знакомство с произведениями светской музыки в которых воплощены молитвенные интонации, используется хоральный склад звучания. Просмотр документального фильма о значении молитв. Рисование по мотивам прослушанных музыкальных произведений.</w:t>
            </w:r>
          </w:p>
        </w:tc>
      </w:tr>
      <w:tr w:rsidR="00E8512C" w:rsidRPr="00E8512C" w14:paraId="29A6EDFA" w14:textId="77777777" w:rsidTr="001E070C">
        <w:tc>
          <w:tcPr>
            <w:tcW w:w="540" w:type="dxa"/>
            <w:gridSpan w:val="2"/>
            <w:vMerge w:val="restart"/>
          </w:tcPr>
          <w:p w14:paraId="44A78AE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1" w:type="dxa"/>
            <w:vMerge w:val="restart"/>
          </w:tcPr>
          <w:p w14:paraId="6A880C7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«Народная музыка России»</w:t>
            </w:r>
          </w:p>
        </w:tc>
        <w:tc>
          <w:tcPr>
            <w:tcW w:w="2418" w:type="dxa"/>
          </w:tcPr>
          <w:p w14:paraId="00522D1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6.1 Край, в котором ты живёшь</w:t>
            </w:r>
          </w:p>
        </w:tc>
        <w:tc>
          <w:tcPr>
            <w:tcW w:w="8885" w:type="dxa"/>
          </w:tcPr>
          <w:p w14:paraId="6B97626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Прослушивание, разучивание традиционного фольклора своей местности, песен, посвящённых своей малой родине, песен, композиторов-земляков. Диалог с учителем о музыкальных традициях своего родного </w:t>
            </w:r>
            <w:r w:rsidR="00EE7EE3" w:rsidRPr="00E8512C">
              <w:rPr>
                <w:rFonts w:ascii="Times New Roman" w:hAnsi="Times New Roman" w:cs="Times New Roman"/>
                <w:sz w:val="24"/>
                <w:szCs w:val="24"/>
              </w:rPr>
              <w:t>края.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видеофильма о культуре родного края. </w:t>
            </w:r>
          </w:p>
        </w:tc>
      </w:tr>
      <w:tr w:rsidR="00E8512C" w:rsidRPr="00E8512C" w14:paraId="1E5DB7BA" w14:textId="77777777" w:rsidTr="001E070C">
        <w:tc>
          <w:tcPr>
            <w:tcW w:w="540" w:type="dxa"/>
            <w:gridSpan w:val="2"/>
            <w:vMerge/>
          </w:tcPr>
          <w:p w14:paraId="0404488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335FC33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BD173E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6.2 Русский фольклор</w:t>
            </w:r>
          </w:p>
        </w:tc>
        <w:tc>
          <w:tcPr>
            <w:tcW w:w="8885" w:type="dxa"/>
          </w:tcPr>
          <w:p w14:paraId="2D57DA4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Прослушивание, разучивание русских народных песен разных жанров. </w:t>
            </w:r>
          </w:p>
        </w:tc>
      </w:tr>
      <w:tr w:rsidR="00E8512C" w:rsidRPr="00E8512C" w14:paraId="5452BFE0" w14:textId="77777777" w:rsidTr="001E070C">
        <w:tc>
          <w:tcPr>
            <w:tcW w:w="540" w:type="dxa"/>
            <w:gridSpan w:val="2"/>
            <w:vMerge w:val="restart"/>
          </w:tcPr>
          <w:p w14:paraId="0C5E1D8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1" w:type="dxa"/>
            <w:vMerge w:val="restart"/>
          </w:tcPr>
          <w:p w14:paraId="11A0B94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 в жизни человека»</w:t>
            </w:r>
          </w:p>
        </w:tc>
        <w:tc>
          <w:tcPr>
            <w:tcW w:w="2418" w:type="dxa"/>
          </w:tcPr>
          <w:p w14:paraId="5DF00FA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7.1 Музыкальные пейзажи</w:t>
            </w:r>
          </w:p>
        </w:tc>
        <w:tc>
          <w:tcPr>
            <w:tcW w:w="8885" w:type="dxa"/>
          </w:tcPr>
          <w:p w14:paraId="5D95BBC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r w:rsidR="00EE7EE3" w:rsidRPr="00E8512C">
              <w:rPr>
                <w:rFonts w:ascii="Times New Roman" w:hAnsi="Times New Roman" w:cs="Times New Roman"/>
                <w:sz w:val="24"/>
                <w:szCs w:val="24"/>
              </w:rPr>
              <w:t>произведений программной музыки, посвящённой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образам природы. Подбор эпитетов для описания настроения, характера музыки. Сопоставление музыки с произведениями изобразительного искусства. Прослушивание исполнения песен о природе её красоте. Рисование «услышанных» пейзажей и/или абстрактная живопись — передача настроения цветом, точками, линиями. Игра-импровизация «Угадай моё настроение»</w:t>
            </w:r>
          </w:p>
        </w:tc>
      </w:tr>
      <w:tr w:rsidR="00E8512C" w:rsidRPr="00E8512C" w14:paraId="5EA0A6F2" w14:textId="77777777" w:rsidTr="001E070C">
        <w:tc>
          <w:tcPr>
            <w:tcW w:w="540" w:type="dxa"/>
            <w:gridSpan w:val="2"/>
            <w:vMerge/>
          </w:tcPr>
          <w:p w14:paraId="0597DFC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2E6F876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7A9DB7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7.2 Образы природы в музыке русских композиторов.</w:t>
            </w:r>
          </w:p>
        </w:tc>
        <w:tc>
          <w:tcPr>
            <w:tcW w:w="8885" w:type="dxa"/>
          </w:tcPr>
          <w:p w14:paraId="1A558A2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русских композиторов о природе. Сопоставление музыки и воспоминаний о прогулке в парке, лесу…</w:t>
            </w:r>
          </w:p>
        </w:tc>
      </w:tr>
      <w:tr w:rsidR="00E8512C" w:rsidRPr="00E8512C" w14:paraId="173494C8" w14:textId="77777777" w:rsidTr="001E070C">
        <w:tc>
          <w:tcPr>
            <w:tcW w:w="540" w:type="dxa"/>
            <w:gridSpan w:val="2"/>
            <w:vMerge/>
          </w:tcPr>
          <w:p w14:paraId="54316A0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06BD7FC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2EDB20E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7.3 Музыкальные портреты</w:t>
            </w:r>
          </w:p>
        </w:tc>
        <w:tc>
          <w:tcPr>
            <w:tcW w:w="8885" w:type="dxa"/>
          </w:tcPr>
          <w:p w14:paraId="278AE9B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произведений вокальной, программной, </w:t>
            </w:r>
            <w:proofErr w:type="gramStart"/>
            <w:r w:rsidR="00EE7EE3" w:rsidRPr="00E8512C">
              <w:rPr>
                <w:rFonts w:ascii="Times New Roman" w:hAnsi="Times New Roman" w:cs="Times New Roman"/>
                <w:sz w:val="24"/>
                <w:szCs w:val="24"/>
              </w:rPr>
              <w:t>инструментальной музыки</w:t>
            </w:r>
            <w:proofErr w:type="gram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посвящённой образам людей, сказочных персонажей. Подбор эпитетов для описания настроения, характера музыки. Сопоставление музыки с произведениями изобразительного искусства. Двигательная импровизация в образе героя музыкального произведения. Рисование, лепка героя, музыкального произведения. Игра-импровизация «Угадай мой характер».</w:t>
            </w:r>
          </w:p>
        </w:tc>
      </w:tr>
      <w:tr w:rsidR="00E8512C" w:rsidRPr="00E8512C" w14:paraId="54862AFB" w14:textId="77777777" w:rsidTr="001E070C">
        <w:tc>
          <w:tcPr>
            <w:tcW w:w="540" w:type="dxa"/>
            <w:gridSpan w:val="2"/>
            <w:vMerge/>
          </w:tcPr>
          <w:p w14:paraId="573C6FD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449B1A8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D560A0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7.3 Какой же праздник без музыки?</w:t>
            </w:r>
          </w:p>
        </w:tc>
        <w:tc>
          <w:tcPr>
            <w:tcW w:w="8885" w:type="dxa"/>
          </w:tcPr>
          <w:p w14:paraId="38CABB7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Диалог с учителем о значении музыки на празднике. Слушание произведений торжественного, праздничного характера. «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Дирижирование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» фрагментами произведений. Конкурс на лучшего «дирижёра». Разучивание и исполнение тематических песен к ближайшему празднику Проблемная ситуация: почему на праздниках обязательно звучит музыка? Запись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видеооткрытки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с музыкальным поздравлением. </w:t>
            </w:r>
          </w:p>
        </w:tc>
      </w:tr>
      <w:tr w:rsidR="00E8512C" w:rsidRPr="00E8512C" w14:paraId="16BC1374" w14:textId="77777777" w:rsidTr="001E070C">
        <w:tc>
          <w:tcPr>
            <w:tcW w:w="540" w:type="dxa"/>
            <w:gridSpan w:val="2"/>
            <w:vMerge/>
          </w:tcPr>
          <w:p w14:paraId="3A2BB0D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392C9AF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7F412A8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7.4 Музыка на войне, музыка о войне</w:t>
            </w:r>
          </w:p>
        </w:tc>
        <w:tc>
          <w:tcPr>
            <w:tcW w:w="8885" w:type="dxa"/>
          </w:tcPr>
          <w:p w14:paraId="0208629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Чтение учебных и художественных текстов посвящённых военной музыке. Слушание, исполнение музыкальных произведений военной тематики. Знакомство с историей их сочинения и исполнения. Дискуссия в классе. Ответы на вопросы: какие чувства вызывает эта музыка, почему? Как влияет на наше восприятие информация о </w:t>
            </w:r>
            <w:r w:rsidR="00F94631" w:rsidRPr="00E8512C">
              <w:rPr>
                <w:rFonts w:ascii="Times New Roman" w:hAnsi="Times New Roman" w:cs="Times New Roman"/>
                <w:sz w:val="24"/>
                <w:szCs w:val="24"/>
              </w:rPr>
              <w:t>том,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как и зачем она создавалась? </w:t>
            </w:r>
          </w:p>
        </w:tc>
      </w:tr>
      <w:tr w:rsidR="00E8512C" w:rsidRPr="00E8512C" w14:paraId="11699DF2" w14:textId="77777777" w:rsidTr="001E070C">
        <w:tc>
          <w:tcPr>
            <w:tcW w:w="540" w:type="dxa"/>
            <w:gridSpan w:val="2"/>
            <w:vMerge/>
          </w:tcPr>
          <w:p w14:paraId="48430AA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4EFBA9E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27B15CC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7.5 Музыка на празднике.</w:t>
            </w:r>
          </w:p>
        </w:tc>
        <w:tc>
          <w:tcPr>
            <w:tcW w:w="8885" w:type="dxa"/>
          </w:tcPr>
          <w:p w14:paraId="5A412D0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связанных с праздниками (день рождения, рождество….)</w:t>
            </w:r>
          </w:p>
        </w:tc>
      </w:tr>
      <w:tr w:rsidR="00E8512C" w:rsidRPr="00E8512C" w14:paraId="3309761F" w14:textId="77777777" w:rsidTr="001E070C">
        <w:tc>
          <w:tcPr>
            <w:tcW w:w="540" w:type="dxa"/>
            <w:gridSpan w:val="2"/>
          </w:tcPr>
          <w:p w14:paraId="1BDD011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1" w:type="dxa"/>
          </w:tcPr>
          <w:p w14:paraId="087EACD7" w14:textId="77777777" w:rsidR="005D3AFC" w:rsidRPr="00E8512C" w:rsidRDefault="00EE7EE3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«Музыкальная</w:t>
            </w:r>
            <w:r w:rsidR="001E070C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AFC" w:rsidRPr="00E8512C">
              <w:rPr>
                <w:rFonts w:ascii="Times New Roman" w:hAnsi="Times New Roman" w:cs="Times New Roman"/>
                <w:sz w:val="24"/>
                <w:szCs w:val="24"/>
              </w:rPr>
              <w:t>грамота»</w:t>
            </w:r>
          </w:p>
        </w:tc>
        <w:tc>
          <w:tcPr>
            <w:tcW w:w="2418" w:type="dxa"/>
          </w:tcPr>
          <w:p w14:paraId="7EB96867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8.1 Высота</w:t>
            </w:r>
            <w:r w:rsidR="001E070C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</w:p>
        </w:tc>
        <w:tc>
          <w:tcPr>
            <w:tcW w:w="8885" w:type="dxa"/>
          </w:tcPr>
          <w:p w14:paraId="29E72F61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Освоение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понятий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«выше-ниже».</w:t>
            </w:r>
          </w:p>
          <w:p w14:paraId="25116EBC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Определение на слух принадлежности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звуков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к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одному из регистров</w:t>
            </w:r>
            <w:r w:rsidR="00EE7EE3" w:rsidRPr="00E8512C">
              <w:rPr>
                <w:sz w:val="24"/>
                <w:szCs w:val="24"/>
              </w:rPr>
              <w:t xml:space="preserve">. </w:t>
            </w:r>
            <w:r w:rsidRPr="00E8512C">
              <w:rPr>
                <w:sz w:val="24"/>
                <w:szCs w:val="24"/>
              </w:rPr>
              <w:t>Прослеживание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по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нотной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записи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отдельных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мотивов, фрагментов знакомых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песен, вычленение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знакомых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нот.</w:t>
            </w:r>
          </w:p>
          <w:p w14:paraId="28D1FB9D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Наблюдение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за изменением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музыкального образа при изменении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регистра.</w:t>
            </w:r>
          </w:p>
          <w:p w14:paraId="1AAE7D4B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Выполнение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упражнений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на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виртуальной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клавиатуре.</w:t>
            </w:r>
          </w:p>
        </w:tc>
      </w:tr>
      <w:tr w:rsidR="00E8512C" w:rsidRPr="00E8512C" w14:paraId="2FC2978D" w14:textId="77777777" w:rsidTr="001E070C">
        <w:tc>
          <w:tcPr>
            <w:tcW w:w="540" w:type="dxa"/>
            <w:gridSpan w:val="2"/>
          </w:tcPr>
          <w:p w14:paraId="0D054ED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1" w:type="dxa"/>
          </w:tcPr>
          <w:p w14:paraId="1FAF58B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</w:t>
            </w:r>
            <w:r w:rsidR="001E070C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1E070C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мира»</w:t>
            </w:r>
          </w:p>
        </w:tc>
        <w:tc>
          <w:tcPr>
            <w:tcW w:w="2418" w:type="dxa"/>
          </w:tcPr>
          <w:p w14:paraId="24EA4110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9.1 Музыка</w:t>
            </w:r>
            <w:r w:rsidR="001E070C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наших</w:t>
            </w:r>
            <w:r w:rsidR="001E070C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соседей</w:t>
            </w:r>
          </w:p>
        </w:tc>
        <w:tc>
          <w:tcPr>
            <w:tcW w:w="8885" w:type="dxa"/>
          </w:tcPr>
          <w:p w14:paraId="49CED695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Знакомство с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особенностями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музыкального фольклора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народов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других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стран.</w:t>
            </w:r>
          </w:p>
          <w:p w14:paraId="1F0AEED1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Определение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характерных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черт,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типичных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элементов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музыкального языка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(ритм, лад,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интонации).</w:t>
            </w:r>
          </w:p>
          <w:p w14:paraId="017895DB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Знакомство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с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внешним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видом,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особенностями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исполнения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и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звучания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народных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инструментов.</w:t>
            </w:r>
          </w:p>
          <w:p w14:paraId="0A19A271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Определение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на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слух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тембров,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инструментов.</w:t>
            </w:r>
          </w:p>
          <w:p w14:paraId="14797F27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Классификация на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группы: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духовых,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ударных,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струнных.</w:t>
            </w:r>
          </w:p>
          <w:p w14:paraId="140FBFB1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Музыкальная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викторина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на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знание тембров народных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инструментов</w:t>
            </w:r>
            <w:r w:rsidR="00EE7EE3" w:rsidRPr="00E8512C">
              <w:rPr>
                <w:sz w:val="24"/>
                <w:szCs w:val="24"/>
              </w:rPr>
              <w:t xml:space="preserve">. </w:t>
            </w:r>
            <w:r w:rsidRPr="00E8512C">
              <w:rPr>
                <w:sz w:val="24"/>
                <w:szCs w:val="24"/>
              </w:rPr>
              <w:t>Двигательная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игра—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импровизация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подражание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игре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на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музыкальных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инструментах.</w:t>
            </w:r>
          </w:p>
          <w:p w14:paraId="3B39B431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Сравнение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интонаций, жанров, ладов,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инструментов других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народов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с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фольклорными</w:t>
            </w:r>
            <w:r w:rsidR="00EE7EE3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элементами народов России.</w:t>
            </w:r>
          </w:p>
        </w:tc>
      </w:tr>
      <w:tr w:rsidR="00E8512C" w:rsidRPr="00E8512C" w14:paraId="0D5D03A3" w14:textId="77777777" w:rsidTr="001E070C">
        <w:tc>
          <w:tcPr>
            <w:tcW w:w="540" w:type="dxa"/>
            <w:gridSpan w:val="2"/>
            <w:vMerge w:val="restart"/>
          </w:tcPr>
          <w:p w14:paraId="573CD2F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1" w:type="dxa"/>
            <w:vMerge w:val="restart"/>
          </w:tcPr>
          <w:p w14:paraId="53771AC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</w:t>
            </w:r>
            <w:r w:rsidR="001E070C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музыка»</w:t>
            </w:r>
          </w:p>
        </w:tc>
        <w:tc>
          <w:tcPr>
            <w:tcW w:w="2418" w:type="dxa"/>
          </w:tcPr>
          <w:p w14:paraId="1B4B79EC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10.1 Композиторы-детям</w:t>
            </w:r>
          </w:p>
        </w:tc>
        <w:tc>
          <w:tcPr>
            <w:tcW w:w="8885" w:type="dxa"/>
          </w:tcPr>
          <w:p w14:paraId="3991119A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Слушание музыки, определение основного характера музыкально -выразительных средств, использованных композитором. Подбор эпитетов иллюстраций к музыке. Определение жанра. Музыкальная викторина Вокализация, исполнение мелодий инструментальных пьес со словами. Разучивание песен.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      </w:r>
          </w:p>
        </w:tc>
      </w:tr>
      <w:tr w:rsidR="00E8512C" w:rsidRPr="00E8512C" w14:paraId="76689AFE" w14:textId="77777777" w:rsidTr="001E070C">
        <w:tc>
          <w:tcPr>
            <w:tcW w:w="540" w:type="dxa"/>
            <w:gridSpan w:val="2"/>
            <w:vMerge/>
          </w:tcPr>
          <w:p w14:paraId="44612AA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5EAE297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5A79FADF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10.2 Музыка утра, музыка вечера</w:t>
            </w:r>
          </w:p>
        </w:tc>
        <w:tc>
          <w:tcPr>
            <w:tcW w:w="8885" w:type="dxa"/>
          </w:tcPr>
          <w:p w14:paraId="149A16C7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Слушание музыки, определение основного характера музыкально -выразительных средств, использованных композитором. Подбор эпитетов иллюстраций к музыке.</w:t>
            </w:r>
          </w:p>
        </w:tc>
      </w:tr>
      <w:tr w:rsidR="00E8512C" w:rsidRPr="00E8512C" w14:paraId="7D9DA360" w14:textId="77777777" w:rsidTr="001E070C">
        <w:tc>
          <w:tcPr>
            <w:tcW w:w="540" w:type="dxa"/>
            <w:gridSpan w:val="2"/>
            <w:vMerge/>
          </w:tcPr>
          <w:p w14:paraId="260F062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296BADA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22F1D54F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10.3 Звучащие картины.</w:t>
            </w:r>
          </w:p>
        </w:tc>
        <w:tc>
          <w:tcPr>
            <w:tcW w:w="8885" w:type="dxa"/>
          </w:tcPr>
          <w:p w14:paraId="3290F1EB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Просмотр картин великих художников и  слушание великих композиторов.</w:t>
            </w:r>
          </w:p>
        </w:tc>
      </w:tr>
      <w:tr w:rsidR="00E8512C" w:rsidRPr="00E8512C" w14:paraId="2E076DBF" w14:textId="77777777" w:rsidTr="001E070C">
        <w:tc>
          <w:tcPr>
            <w:tcW w:w="540" w:type="dxa"/>
            <w:gridSpan w:val="2"/>
            <w:vMerge/>
          </w:tcPr>
          <w:p w14:paraId="2391A65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25A82DC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3FF20084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10.4 Музыкальные инструменты. Фортепиано.</w:t>
            </w:r>
          </w:p>
        </w:tc>
        <w:tc>
          <w:tcPr>
            <w:tcW w:w="8885" w:type="dxa"/>
          </w:tcPr>
          <w:p w14:paraId="420AA923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Знакомство с многообразием красок фортепиано. Слушание фортепианных пьес в исполнении известных пианистов. «Я — пианист» — игра — имитация исполнительских движений во время звучания музыки. Посещение концерта; фортепианной музыки.</w:t>
            </w:r>
          </w:p>
        </w:tc>
      </w:tr>
      <w:tr w:rsidR="00E8512C" w:rsidRPr="00E8512C" w14:paraId="0F4727FE" w14:textId="77777777" w:rsidTr="001E070C">
        <w:tc>
          <w:tcPr>
            <w:tcW w:w="540" w:type="dxa"/>
            <w:gridSpan w:val="2"/>
            <w:vMerge/>
          </w:tcPr>
          <w:p w14:paraId="6E09FD8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1050B07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028D84BE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10.5 Музыкальные инструменты. Скрипка, виолончель</w:t>
            </w:r>
          </w:p>
        </w:tc>
        <w:tc>
          <w:tcPr>
            <w:tcW w:w="8885" w:type="dxa"/>
          </w:tcPr>
          <w:p w14:paraId="0A2A2E84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Игра-имитация исполнительских движений во время звучания музыки. Музыкальная викторина на знание конкретных произведений и их авторов, определения тембров звучащих инструментов. Разучивание</w:t>
            </w:r>
            <w:r w:rsidR="00F94631" w:rsidRPr="00E8512C">
              <w:rPr>
                <w:sz w:val="24"/>
                <w:szCs w:val="24"/>
              </w:rPr>
              <w:t xml:space="preserve"> </w:t>
            </w:r>
            <w:proofErr w:type="gramStart"/>
            <w:r w:rsidRPr="00E8512C">
              <w:rPr>
                <w:sz w:val="24"/>
                <w:szCs w:val="24"/>
              </w:rPr>
              <w:t>песен</w:t>
            </w:r>
            <w:proofErr w:type="gramEnd"/>
            <w:r w:rsidRPr="00E8512C">
              <w:rPr>
                <w:sz w:val="24"/>
                <w:szCs w:val="24"/>
              </w:rPr>
              <w:t xml:space="preserve"> посвящённых музыкальным инструментам. Посещение (</w:t>
            </w:r>
            <w:r w:rsidR="00EE7EE3" w:rsidRPr="00E8512C">
              <w:rPr>
                <w:sz w:val="24"/>
                <w:szCs w:val="24"/>
              </w:rPr>
              <w:t>онлайн) концерта</w:t>
            </w:r>
            <w:r w:rsidRPr="00E8512C">
              <w:rPr>
                <w:sz w:val="24"/>
                <w:szCs w:val="24"/>
              </w:rPr>
              <w:t xml:space="preserve"> инструментальной музыки. «Паспорт инструмента» —описание внешнего вида и особенностей звучания инструмента, способов игры на нём.</w:t>
            </w:r>
          </w:p>
        </w:tc>
      </w:tr>
      <w:tr w:rsidR="00E8512C" w:rsidRPr="00E8512C" w14:paraId="489B7BF6" w14:textId="77777777" w:rsidTr="001E070C">
        <w:tc>
          <w:tcPr>
            <w:tcW w:w="540" w:type="dxa"/>
            <w:gridSpan w:val="2"/>
            <w:vMerge w:val="restart"/>
          </w:tcPr>
          <w:p w14:paraId="37D601E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1" w:type="dxa"/>
            <w:vMerge w:val="restart"/>
          </w:tcPr>
          <w:p w14:paraId="2814905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 театра и кино»</w:t>
            </w:r>
          </w:p>
        </w:tc>
        <w:tc>
          <w:tcPr>
            <w:tcW w:w="2418" w:type="dxa"/>
          </w:tcPr>
          <w:p w14:paraId="37F2346B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11.1 Музыкальная сказка на сцене, на экране</w:t>
            </w:r>
          </w:p>
        </w:tc>
        <w:tc>
          <w:tcPr>
            <w:tcW w:w="8885" w:type="dxa"/>
          </w:tcPr>
          <w:p w14:paraId="61D1CC67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8512C">
              <w:rPr>
                <w:sz w:val="24"/>
                <w:szCs w:val="24"/>
              </w:rPr>
              <w:t>Видеопросмотр</w:t>
            </w:r>
            <w:proofErr w:type="spellEnd"/>
            <w:r w:rsidRPr="00E8512C">
              <w:rPr>
                <w:sz w:val="24"/>
                <w:szCs w:val="24"/>
              </w:rPr>
              <w:t xml:space="preserve"> музыкальной сказки. Обсуждение музыкально выразительных средств, передающих повороты сюжета, характеры героев Игра- викторина «Угадай по голосу». Разучивание</w:t>
            </w:r>
            <w:r w:rsidR="00BC0BF0" w:rsidRPr="00E8512C">
              <w:rPr>
                <w:sz w:val="24"/>
                <w:szCs w:val="24"/>
              </w:rPr>
              <w:t xml:space="preserve"> </w:t>
            </w:r>
            <w:r w:rsidRPr="00E8512C">
              <w:rPr>
                <w:sz w:val="24"/>
                <w:szCs w:val="24"/>
              </w:rPr>
              <w:t>отдельных номеров из детской оперы, музыкальной сказки.</w:t>
            </w:r>
          </w:p>
        </w:tc>
      </w:tr>
      <w:tr w:rsidR="00E8512C" w:rsidRPr="00E8512C" w14:paraId="797D3BA0" w14:textId="77777777" w:rsidTr="001E070C">
        <w:tc>
          <w:tcPr>
            <w:tcW w:w="540" w:type="dxa"/>
            <w:gridSpan w:val="2"/>
            <w:vMerge/>
          </w:tcPr>
          <w:p w14:paraId="0FEF5F7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6D2E1C9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1D0AB354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11.2 Любимые мультики (музыка в мультиках)</w:t>
            </w:r>
          </w:p>
        </w:tc>
        <w:tc>
          <w:tcPr>
            <w:tcW w:w="8885" w:type="dxa"/>
          </w:tcPr>
          <w:p w14:paraId="3E8E7076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E8512C">
              <w:rPr>
                <w:sz w:val="24"/>
                <w:szCs w:val="24"/>
              </w:rPr>
              <w:t>Видеопросмотр</w:t>
            </w:r>
            <w:proofErr w:type="spellEnd"/>
            <w:r w:rsidRPr="00E8512C">
              <w:rPr>
                <w:sz w:val="24"/>
                <w:szCs w:val="24"/>
              </w:rPr>
              <w:t xml:space="preserve"> музыкальных мультфильмов. Разучивание детских песен.</w:t>
            </w:r>
          </w:p>
        </w:tc>
      </w:tr>
      <w:tr w:rsidR="005D3AFC" w:rsidRPr="00E8512C" w14:paraId="56D4E220" w14:textId="77777777" w:rsidTr="001E070C">
        <w:tc>
          <w:tcPr>
            <w:tcW w:w="540" w:type="dxa"/>
            <w:gridSpan w:val="2"/>
            <w:vMerge/>
          </w:tcPr>
          <w:p w14:paraId="5465646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</w:tcPr>
          <w:p w14:paraId="50C8D5C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14:paraId="43BED6EA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8885" w:type="dxa"/>
          </w:tcPr>
          <w:p w14:paraId="0B47A6C1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FF3BF51" w14:textId="77777777" w:rsidR="00BC0BF0" w:rsidRPr="00E8512C" w:rsidRDefault="00BC0BF0" w:rsidP="00E85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C0BF0" w:rsidRPr="00E8512C" w:rsidSect="00601DEB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04FF4A2A" w14:textId="77777777" w:rsidR="005D3AFC" w:rsidRPr="00E8512C" w:rsidRDefault="005D3AFC" w:rsidP="00BE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CCE887" w14:textId="77777777" w:rsidR="00475A9C" w:rsidRPr="00BE3EDB" w:rsidRDefault="005D3AFC" w:rsidP="00BE3EDB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29" w:name="_Toc141800736"/>
      <w:r w:rsidRPr="00BE3EDB">
        <w:rPr>
          <w:rStyle w:val="20"/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2 КЛАСС</w:t>
      </w:r>
      <w:bookmarkEnd w:id="29"/>
      <w:r w:rsidRPr="00BE3ED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14:paraId="60015084" w14:textId="77777777" w:rsidR="005D3AFC" w:rsidRPr="00E8512C" w:rsidRDefault="005D3AFC" w:rsidP="00BE3E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>(34 ЧАСА)</w:t>
      </w: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684"/>
        <w:gridCol w:w="7"/>
        <w:gridCol w:w="2394"/>
        <w:gridCol w:w="2977"/>
        <w:gridCol w:w="9072"/>
      </w:tblGrid>
      <w:tr w:rsidR="00E8512C" w:rsidRPr="00E8512C" w14:paraId="1887CAAC" w14:textId="77777777" w:rsidTr="001E070C">
        <w:tc>
          <w:tcPr>
            <w:tcW w:w="691" w:type="dxa"/>
            <w:gridSpan w:val="2"/>
            <w:vAlign w:val="center"/>
          </w:tcPr>
          <w:p w14:paraId="2D7AD11D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94" w:type="dxa"/>
            <w:tcBorders>
              <w:right w:val="single" w:sz="4" w:space="0" w:color="auto"/>
            </w:tcBorders>
            <w:vAlign w:val="center"/>
          </w:tcPr>
          <w:p w14:paraId="5BB5145C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Тема, раздел курса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CDAEA8F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9072" w:type="dxa"/>
            <w:vAlign w:val="center"/>
          </w:tcPr>
          <w:p w14:paraId="05654153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E8512C" w:rsidRPr="00E8512C" w14:paraId="46EF06E6" w14:textId="77777777" w:rsidTr="001E070C">
        <w:trPr>
          <w:trHeight w:val="1679"/>
        </w:trPr>
        <w:tc>
          <w:tcPr>
            <w:tcW w:w="684" w:type="dxa"/>
            <w:vMerge w:val="restart"/>
          </w:tcPr>
          <w:p w14:paraId="2C76E0D5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1" w:type="dxa"/>
            <w:gridSpan w:val="2"/>
            <w:vMerge w:val="restart"/>
          </w:tcPr>
          <w:p w14:paraId="679C15A1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 в жизни человека»</w:t>
            </w:r>
          </w:p>
        </w:tc>
        <w:tc>
          <w:tcPr>
            <w:tcW w:w="2977" w:type="dxa"/>
          </w:tcPr>
          <w:p w14:paraId="69F6C1EA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1.1 Музыкальные пейзажи</w:t>
            </w:r>
          </w:p>
          <w:p w14:paraId="3A7A1496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48B84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93CAB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92D63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EEA76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72" w:type="dxa"/>
          </w:tcPr>
          <w:p w14:paraId="0EC56CE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музыки. Сопоставление музыки с произведени</w:t>
            </w:r>
            <w:r w:rsidR="00BC0BF0" w:rsidRPr="00E8512C">
              <w:rPr>
                <w:rFonts w:ascii="Times New Roman" w:hAnsi="Times New Roman" w:cs="Times New Roman"/>
                <w:sz w:val="24"/>
                <w:szCs w:val="24"/>
              </w:rPr>
              <w:t>ями изобразительного искусства.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Двигательная импровизация, пластическое интонирование. Разучивание,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одухотворенное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песен о природе, её красоте. Рисование «услышанных» пейзажей и/или абстрактная живопись — передача настроения цветом, точками, линиями</w:t>
            </w:r>
          </w:p>
        </w:tc>
      </w:tr>
      <w:tr w:rsidR="00E8512C" w:rsidRPr="00E8512C" w14:paraId="0F96E673" w14:textId="77777777" w:rsidTr="001E070C">
        <w:trPr>
          <w:trHeight w:val="450"/>
        </w:trPr>
        <w:tc>
          <w:tcPr>
            <w:tcW w:w="684" w:type="dxa"/>
            <w:vMerge/>
          </w:tcPr>
          <w:p w14:paraId="5AE87580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Merge/>
          </w:tcPr>
          <w:p w14:paraId="22F0A870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7A8A9C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1.2 Главный музыкальный символ </w:t>
            </w:r>
          </w:p>
        </w:tc>
        <w:tc>
          <w:tcPr>
            <w:tcW w:w="9072" w:type="dxa"/>
          </w:tcPr>
          <w:p w14:paraId="492445C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Гимна Российской Федерации. Знакомство с историей создания, правилами исполнения. Просмотр видеозаписей парада, церемонии награждения спортсменов. Чувство гордости, понятия достоинства и чести. Обсуждение этических вопросов, связанных с государственными символами страны. Разучивание, исполнение Гимна Российской Федерации, Гимна края, города.</w:t>
            </w:r>
          </w:p>
        </w:tc>
      </w:tr>
      <w:tr w:rsidR="00E8512C" w:rsidRPr="00E8512C" w14:paraId="220A123D" w14:textId="77777777" w:rsidTr="001E070C">
        <w:trPr>
          <w:trHeight w:val="450"/>
        </w:trPr>
        <w:tc>
          <w:tcPr>
            <w:tcW w:w="684" w:type="dxa"/>
          </w:tcPr>
          <w:p w14:paraId="2B1391DC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</w:tcPr>
          <w:p w14:paraId="28CF74B9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9BDA1D8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1.3 Музыкальные портреты</w:t>
            </w:r>
          </w:p>
        </w:tc>
        <w:tc>
          <w:tcPr>
            <w:tcW w:w="9072" w:type="dxa"/>
          </w:tcPr>
          <w:p w14:paraId="3AF69DA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музыки. Сопоставление музыки с произведениями изобразительного искусства. Двигательная импровизация в образе героя музыкального</w:t>
            </w:r>
            <w:r w:rsidR="00BC0BF0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произведения. Разучивание, хара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ктерное исполнение песни — портретной зарисовки. Рисование, лепка героя музыкального произведения.</w:t>
            </w:r>
          </w:p>
        </w:tc>
      </w:tr>
      <w:tr w:rsidR="00E8512C" w:rsidRPr="00E8512C" w14:paraId="19A8BC28" w14:textId="77777777" w:rsidTr="001E070C">
        <w:trPr>
          <w:trHeight w:val="450"/>
        </w:trPr>
        <w:tc>
          <w:tcPr>
            <w:tcW w:w="684" w:type="dxa"/>
          </w:tcPr>
          <w:p w14:paraId="776A8573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</w:tcPr>
          <w:p w14:paraId="4C8E7E12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1874498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1.4 Танцы, игры и веселье</w:t>
            </w:r>
          </w:p>
        </w:tc>
        <w:tc>
          <w:tcPr>
            <w:tcW w:w="9072" w:type="dxa"/>
          </w:tcPr>
          <w:p w14:paraId="0D5F3CB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зачем люди танцуют? Вокальная, инструментальная, ритмическая импровизация в стиле определённого танцевального жанра. Звуковая комбинаторика — эксперименты со случайным сочетанием музыкальных звуков, тембров, ритмов.</w:t>
            </w:r>
          </w:p>
        </w:tc>
      </w:tr>
      <w:tr w:rsidR="00E8512C" w:rsidRPr="00E8512C" w14:paraId="04E790E9" w14:textId="77777777" w:rsidTr="001E070C">
        <w:trPr>
          <w:trHeight w:val="642"/>
        </w:trPr>
        <w:tc>
          <w:tcPr>
            <w:tcW w:w="691" w:type="dxa"/>
            <w:gridSpan w:val="2"/>
            <w:vMerge w:val="restart"/>
          </w:tcPr>
          <w:p w14:paraId="7946FA2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394" w:type="dxa"/>
            <w:vMerge w:val="restart"/>
          </w:tcPr>
          <w:p w14:paraId="32F8CAF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2977" w:type="dxa"/>
          </w:tcPr>
          <w:p w14:paraId="0D905E1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2.1 Мелодия </w:t>
            </w:r>
          </w:p>
          <w:p w14:paraId="7676A72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72" w:type="dxa"/>
          </w:tcPr>
          <w:p w14:paraId="40F7FE6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мелодических рисунков с постепенным, плавным движением, скачками, остановками.</w:t>
            </w:r>
          </w:p>
        </w:tc>
      </w:tr>
      <w:tr w:rsidR="00E8512C" w:rsidRPr="00E8512C" w14:paraId="5C7D2820" w14:textId="77777777" w:rsidTr="001E070C">
        <w:trPr>
          <w:trHeight w:val="1133"/>
        </w:trPr>
        <w:tc>
          <w:tcPr>
            <w:tcW w:w="691" w:type="dxa"/>
            <w:gridSpan w:val="2"/>
            <w:vMerge/>
          </w:tcPr>
          <w:p w14:paraId="42AEE5C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AB2DB4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A937C5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2.2 Сопровождение</w:t>
            </w:r>
          </w:p>
          <w:p w14:paraId="171653B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5CD0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72" w:type="dxa"/>
          </w:tcPr>
          <w:p w14:paraId="63E8291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Определение на слух, прослеживание по нотной записи главного голоса и сопровождения. Различение, характеристика мелодических и ритмических особенностей главного голоса и сопровождения. Показ рукой линии движения главного голоса и аккомпанемента.</w:t>
            </w:r>
          </w:p>
        </w:tc>
      </w:tr>
      <w:tr w:rsidR="00E8512C" w:rsidRPr="00E8512C" w14:paraId="570C787C" w14:textId="77777777" w:rsidTr="001E070C">
        <w:trPr>
          <w:trHeight w:val="1396"/>
        </w:trPr>
        <w:tc>
          <w:tcPr>
            <w:tcW w:w="691" w:type="dxa"/>
            <w:gridSpan w:val="2"/>
            <w:vMerge/>
          </w:tcPr>
          <w:p w14:paraId="48794C7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0780A5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832590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2.3 Песня</w:t>
            </w:r>
          </w:p>
        </w:tc>
        <w:tc>
          <w:tcPr>
            <w:tcW w:w="9072" w:type="dxa"/>
          </w:tcPr>
          <w:p w14:paraId="4E8ECAF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Знакомство со строением куплетной формы. Составление наглядной буквенной или графической схемы куплетной формы. Прослушивани</w:t>
            </w:r>
            <w:r w:rsidR="00BC0BF0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песен, написанных в куплетной форме. Различение куплетной формы при слушании незнакомых музыкальных произведений. Импровизация, сочинение новых куплетов к знакомой песне;</w:t>
            </w:r>
          </w:p>
        </w:tc>
      </w:tr>
      <w:tr w:rsidR="00E8512C" w:rsidRPr="00E8512C" w14:paraId="092E9CC2" w14:textId="77777777" w:rsidTr="001E070C">
        <w:trPr>
          <w:trHeight w:val="1113"/>
        </w:trPr>
        <w:tc>
          <w:tcPr>
            <w:tcW w:w="691" w:type="dxa"/>
            <w:gridSpan w:val="2"/>
            <w:vMerge/>
          </w:tcPr>
          <w:p w14:paraId="14770D5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647390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5631EB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2.4 Тональность. Гамма</w:t>
            </w:r>
          </w:p>
        </w:tc>
        <w:tc>
          <w:tcPr>
            <w:tcW w:w="9072" w:type="dxa"/>
          </w:tcPr>
          <w:p w14:paraId="269DA77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слух устойчивых звуков. Игра «устой —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неустой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». Пение упражнений — гамм с названием нот, прослеживание по нотам. Освоение понятия «тоника». Упражнение на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допевание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неполной музыкальной фразы до тоники «Закончи музыкальную фразу». Импровизация в заданной тональности</w:t>
            </w:r>
          </w:p>
        </w:tc>
      </w:tr>
      <w:tr w:rsidR="00E8512C" w:rsidRPr="00E8512C" w14:paraId="44067D78" w14:textId="77777777" w:rsidTr="001E070C">
        <w:tc>
          <w:tcPr>
            <w:tcW w:w="691" w:type="dxa"/>
            <w:gridSpan w:val="2"/>
            <w:vMerge w:val="restart"/>
          </w:tcPr>
          <w:p w14:paraId="5C40831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  <w:vMerge w:val="restart"/>
          </w:tcPr>
          <w:p w14:paraId="31F2B1B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14:paraId="4697E26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«Классическая музыка»</w:t>
            </w:r>
          </w:p>
        </w:tc>
        <w:tc>
          <w:tcPr>
            <w:tcW w:w="2977" w:type="dxa"/>
          </w:tcPr>
          <w:p w14:paraId="4BD5D3C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3.1 Композиторы — детям</w:t>
            </w:r>
          </w:p>
        </w:tc>
        <w:tc>
          <w:tcPr>
            <w:tcW w:w="9072" w:type="dxa"/>
          </w:tcPr>
          <w:p w14:paraId="652B2A6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Слушание музыки, определение основного характера, музыкально-выразительных средств, использованных композитором. Подбор эпитетов, иллюстраций к музыке. Определение жанра. Сочинение ритмических  аккомпанементов  (с помощью звучащих жестов) к пьесам маршевого и  танцевального характера.</w:t>
            </w:r>
          </w:p>
        </w:tc>
      </w:tr>
      <w:tr w:rsidR="00E8512C" w:rsidRPr="00E8512C" w14:paraId="050B4DCA" w14:textId="77777777" w:rsidTr="001E070C">
        <w:tc>
          <w:tcPr>
            <w:tcW w:w="691" w:type="dxa"/>
            <w:gridSpan w:val="2"/>
            <w:vMerge/>
          </w:tcPr>
          <w:p w14:paraId="48084C7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16981D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7A5DE94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3.2 Музыкальные инструменты. Фортепиано</w:t>
            </w:r>
          </w:p>
        </w:tc>
        <w:tc>
          <w:tcPr>
            <w:tcW w:w="9072" w:type="dxa"/>
          </w:tcPr>
          <w:p w14:paraId="4158C1B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красок фортепиано. Слушание фортепианных пьес в исполнении известных пианистов. «Я — пианист» — игра — имитация исполнительских движений во время звучания музыки. Слушание детских пьес на фортепиано. Посещение концерта фортепианной музыки (Запись концерта)</w:t>
            </w:r>
          </w:p>
        </w:tc>
      </w:tr>
      <w:tr w:rsidR="00E8512C" w:rsidRPr="00E8512C" w14:paraId="6EE81276" w14:textId="77777777" w:rsidTr="001E070C">
        <w:tc>
          <w:tcPr>
            <w:tcW w:w="691" w:type="dxa"/>
            <w:gridSpan w:val="2"/>
            <w:vMerge/>
          </w:tcPr>
          <w:p w14:paraId="1DB3F17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B43F73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70CD28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3.3 Музыкальные инструменты. Скрипка, виолончель</w:t>
            </w:r>
          </w:p>
        </w:tc>
        <w:tc>
          <w:tcPr>
            <w:tcW w:w="9072" w:type="dxa"/>
          </w:tcPr>
          <w:p w14:paraId="177B43E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Игра-имитация исполнительских движений во время звучания музыки. Музыкальная викторина на знание конкретных произведений и их авторов, определения тембров звучащих инструментов.</w:t>
            </w:r>
          </w:p>
        </w:tc>
      </w:tr>
      <w:tr w:rsidR="00E8512C" w:rsidRPr="00E8512C" w14:paraId="1C0B5EED" w14:textId="77777777" w:rsidTr="001E070C">
        <w:tc>
          <w:tcPr>
            <w:tcW w:w="691" w:type="dxa"/>
            <w:gridSpan w:val="2"/>
            <w:vMerge w:val="restart"/>
          </w:tcPr>
          <w:p w14:paraId="58191F2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vMerge w:val="restart"/>
          </w:tcPr>
          <w:p w14:paraId="56CCA60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     «Духовная музыка»</w:t>
            </w:r>
          </w:p>
        </w:tc>
        <w:tc>
          <w:tcPr>
            <w:tcW w:w="2977" w:type="dxa"/>
          </w:tcPr>
          <w:p w14:paraId="040A67B6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4.1 Звучание храма</w:t>
            </w:r>
          </w:p>
        </w:tc>
        <w:tc>
          <w:tcPr>
            <w:tcW w:w="9072" w:type="dxa"/>
          </w:tcPr>
          <w:p w14:paraId="1E396CB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Обобщение жизненного опыта, связанного со звучанием колоколов. Диалог с учителем о традициях изготовления колоколов, значении колокольного звона. Знакомство с видами колокольных звонов</w:t>
            </w:r>
          </w:p>
        </w:tc>
      </w:tr>
      <w:tr w:rsidR="00E8512C" w:rsidRPr="00E8512C" w14:paraId="10E26BC6" w14:textId="77777777" w:rsidTr="001E070C">
        <w:tc>
          <w:tcPr>
            <w:tcW w:w="691" w:type="dxa"/>
            <w:gridSpan w:val="2"/>
            <w:vMerge/>
          </w:tcPr>
          <w:p w14:paraId="7B456C6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15CC87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F8372A4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4.2 Песни верующих</w:t>
            </w:r>
          </w:p>
        </w:tc>
        <w:tc>
          <w:tcPr>
            <w:tcW w:w="9072" w:type="dxa"/>
          </w:tcPr>
          <w:p w14:paraId="00D1EFA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Слушание, разучивание, исполнение вокальных произведений религиозного содержания. Диалог с учителем о характере музыки, манере исполнения, выразительных средствах. Знакомство с произведениями светской музыки, в которых воплощены молитвенные интонации, используется хоральный склад звучания. Просмотр документального фильма о значении молитвы</w:t>
            </w:r>
          </w:p>
        </w:tc>
      </w:tr>
      <w:tr w:rsidR="00E8512C" w:rsidRPr="00E8512C" w14:paraId="2A82BFA8" w14:textId="77777777" w:rsidTr="001E070C">
        <w:tc>
          <w:tcPr>
            <w:tcW w:w="691" w:type="dxa"/>
            <w:gridSpan w:val="2"/>
          </w:tcPr>
          <w:p w14:paraId="594D499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050C45B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2977" w:type="dxa"/>
          </w:tcPr>
          <w:p w14:paraId="42DA326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5.1 Интервалы</w:t>
            </w:r>
          </w:p>
        </w:tc>
        <w:tc>
          <w:tcPr>
            <w:tcW w:w="9072" w:type="dxa"/>
          </w:tcPr>
          <w:p w14:paraId="47CD4FF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 слух диссонансов и консонансов, параллельного движения двух голосов в октаву, терцию, сексту. Подбор эпитетов для определения краски звучания различных интервалов. Разучивание, исполнение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и песен с ярко выраженной характерной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интерваликой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в мелодическом движении. Элементы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8512C" w:rsidRPr="00E8512C" w14:paraId="07121B81" w14:textId="77777777" w:rsidTr="001E070C">
        <w:tc>
          <w:tcPr>
            <w:tcW w:w="691" w:type="dxa"/>
            <w:gridSpan w:val="2"/>
            <w:vMerge w:val="restart"/>
          </w:tcPr>
          <w:p w14:paraId="74FF579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  <w:vMerge w:val="restart"/>
          </w:tcPr>
          <w:p w14:paraId="02D0013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«Народная муз</w:t>
            </w:r>
            <w:r w:rsidR="004113D5" w:rsidRPr="00E8512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ка России»</w:t>
            </w:r>
          </w:p>
        </w:tc>
        <w:tc>
          <w:tcPr>
            <w:tcW w:w="2977" w:type="dxa"/>
          </w:tcPr>
          <w:p w14:paraId="00CC62C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6.1 Русский фольклор</w:t>
            </w:r>
          </w:p>
        </w:tc>
        <w:tc>
          <w:tcPr>
            <w:tcW w:w="9072" w:type="dxa"/>
          </w:tcPr>
          <w:p w14:paraId="3BF6D33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русских народных песен разных жанров. Сочинение мелодий, вокальная импровизация на основе текстов игрового детского фольклора</w:t>
            </w:r>
          </w:p>
        </w:tc>
      </w:tr>
      <w:tr w:rsidR="00E8512C" w:rsidRPr="00E8512C" w14:paraId="6FE3DCAA" w14:textId="77777777" w:rsidTr="001E070C">
        <w:tc>
          <w:tcPr>
            <w:tcW w:w="691" w:type="dxa"/>
            <w:gridSpan w:val="2"/>
            <w:vMerge/>
          </w:tcPr>
          <w:p w14:paraId="5CB5D68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6F357B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0784E6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6.2 Русские народные музыкальные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инструменты (ложки,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трещетки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72" w:type="dxa"/>
          </w:tcPr>
          <w:p w14:paraId="2263F61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Двигательная игра —импровизация подражание игре на музыкальных инструментах. Просмотр видеофильма о русских музыкальных инструментах. </w:t>
            </w:r>
          </w:p>
        </w:tc>
      </w:tr>
      <w:tr w:rsidR="00E8512C" w:rsidRPr="00E8512C" w14:paraId="3FB2F45F" w14:textId="77777777" w:rsidTr="001E070C">
        <w:tc>
          <w:tcPr>
            <w:tcW w:w="691" w:type="dxa"/>
            <w:gridSpan w:val="2"/>
          </w:tcPr>
          <w:p w14:paraId="1395601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6493BA4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5F106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6.3 Русские народные музыкальные инструменты (погремушки, бубенцы,  бубны)</w:t>
            </w:r>
          </w:p>
        </w:tc>
        <w:tc>
          <w:tcPr>
            <w:tcW w:w="9072" w:type="dxa"/>
          </w:tcPr>
          <w:p w14:paraId="6405705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игра —импровизация подражание игре на музыкальных инструментах. Просмотр видеофильма о русских музыкальных инструментах. </w:t>
            </w:r>
          </w:p>
        </w:tc>
      </w:tr>
      <w:tr w:rsidR="00E8512C" w:rsidRPr="00E8512C" w14:paraId="7852532B" w14:textId="77777777" w:rsidTr="001E070C">
        <w:tc>
          <w:tcPr>
            <w:tcW w:w="691" w:type="dxa"/>
            <w:gridSpan w:val="2"/>
          </w:tcPr>
          <w:p w14:paraId="4F55C0A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7CC558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4F90E5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6.4 Народные праздники</w:t>
            </w:r>
          </w:p>
        </w:tc>
        <w:tc>
          <w:tcPr>
            <w:tcW w:w="9072" w:type="dxa"/>
          </w:tcPr>
          <w:p w14:paraId="41A8806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праздничными </w:t>
            </w:r>
            <w:r w:rsidR="00BC0BF0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обычаями, </w:t>
            </w:r>
            <w:proofErr w:type="gramStart"/>
            <w:r w:rsidR="00BC0BF0" w:rsidRPr="00E8512C">
              <w:rPr>
                <w:rFonts w:ascii="Times New Roman" w:hAnsi="Times New Roman" w:cs="Times New Roman"/>
                <w:sz w:val="24"/>
                <w:szCs w:val="24"/>
              </w:rPr>
              <w:t>обрядами</w:t>
            </w:r>
            <w:proofErr w:type="gram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бытовавшими</w:t>
            </w:r>
            <w:r w:rsidR="00BC0BF0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ранее и сохранившимися сегодня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у различных народностей Российской Федерации. Разучивание песен. Просмотр фильма/ мультфильма рассказывающего о символике фольклорного праздника. </w:t>
            </w:r>
          </w:p>
        </w:tc>
      </w:tr>
      <w:tr w:rsidR="00E8512C" w:rsidRPr="00E8512C" w14:paraId="6BBB3AB3" w14:textId="77777777" w:rsidTr="001E070C">
        <w:tc>
          <w:tcPr>
            <w:tcW w:w="691" w:type="dxa"/>
            <w:gridSpan w:val="2"/>
          </w:tcPr>
          <w:p w14:paraId="094D867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E2C682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8A4BA1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6.5 Фольклор в творчестве профессиональных музыкантов</w:t>
            </w:r>
          </w:p>
        </w:tc>
        <w:tc>
          <w:tcPr>
            <w:tcW w:w="9072" w:type="dxa"/>
          </w:tcPr>
          <w:p w14:paraId="328321F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Диалог с учителем о значении фольклористики. Чтение учебных популярных текстов о собирателях фольклора. Слушание </w:t>
            </w:r>
            <w:r w:rsidR="00BC0BF0" w:rsidRPr="00E8512C">
              <w:rPr>
                <w:rFonts w:ascii="Times New Roman" w:hAnsi="Times New Roman" w:cs="Times New Roman"/>
                <w:sz w:val="24"/>
                <w:szCs w:val="24"/>
              </w:rPr>
              <w:t>музыки,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созданной композиторами на основе народных жанров и интонаций. Определение приёмов обработки развития народных мелодий. Разучивание, исполнение народных песен в композиторской обработке. Сравнение звучания одних и тех же мелодий в народном и композиторском варианте. Обсуждение аргументированных оценочных суждений на основе сравнения.</w:t>
            </w:r>
          </w:p>
        </w:tc>
      </w:tr>
      <w:tr w:rsidR="00E8512C" w:rsidRPr="00E8512C" w14:paraId="4EE52769" w14:textId="77777777" w:rsidTr="001E070C">
        <w:tc>
          <w:tcPr>
            <w:tcW w:w="691" w:type="dxa"/>
            <w:gridSpan w:val="2"/>
          </w:tcPr>
          <w:p w14:paraId="08C7DEC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6BAA54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164647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6.6 Фольклор в творчестве профессиональных музыкантов</w:t>
            </w:r>
          </w:p>
        </w:tc>
        <w:tc>
          <w:tcPr>
            <w:tcW w:w="9072" w:type="dxa"/>
          </w:tcPr>
          <w:p w14:paraId="336F463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Диалог с учителем о значении фольклористики. Чтение учебных популярных текстов о собирателях фольклора. Слушание </w:t>
            </w:r>
            <w:r w:rsidR="00BC0BF0" w:rsidRPr="00E8512C">
              <w:rPr>
                <w:rFonts w:ascii="Times New Roman" w:hAnsi="Times New Roman" w:cs="Times New Roman"/>
                <w:sz w:val="24"/>
                <w:szCs w:val="24"/>
              </w:rPr>
              <w:t>музыки,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созданной композиторами на основе народных жанров и интонаций. Определение приёмов обработки развития народных мелодий. Разучивание, исполнение народных песен в композиторской обработке. Сравнение звучания одних и тех же мелодий в народном и композиторском варианте. Обсуждение аргументированных оценочных суждений на основе сравнения.</w:t>
            </w:r>
          </w:p>
        </w:tc>
      </w:tr>
      <w:tr w:rsidR="00E8512C" w:rsidRPr="00E8512C" w14:paraId="6589C24D" w14:textId="77777777" w:rsidTr="001E070C">
        <w:tc>
          <w:tcPr>
            <w:tcW w:w="691" w:type="dxa"/>
            <w:gridSpan w:val="2"/>
          </w:tcPr>
          <w:p w14:paraId="4825BDE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6AF37A8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2977" w:type="dxa"/>
          </w:tcPr>
          <w:p w14:paraId="19B0293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7.1 Вариации </w:t>
            </w:r>
          </w:p>
        </w:tc>
        <w:tc>
          <w:tcPr>
            <w:tcW w:w="9072" w:type="dxa"/>
          </w:tcPr>
          <w:p w14:paraId="162A083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произведений, сочинённых в форме вариаций. Наблюдение за развитием, изменением основной темы. Составление наглядной буквенной или графической схемы. Исполнение </w:t>
            </w:r>
            <w:proofErr w:type="gram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ритмической партитуры</w:t>
            </w:r>
            <w:proofErr w:type="gram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построенной по принципу вариаций. Коллективная импровизация в форме вариаций.</w:t>
            </w:r>
          </w:p>
        </w:tc>
      </w:tr>
      <w:tr w:rsidR="00E8512C" w:rsidRPr="00E8512C" w14:paraId="38C3703B" w14:textId="77777777" w:rsidTr="001E070C">
        <w:tc>
          <w:tcPr>
            <w:tcW w:w="691" w:type="dxa"/>
            <w:gridSpan w:val="2"/>
          </w:tcPr>
          <w:p w14:paraId="70EFF72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40E8DA8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="00BC0BF0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«Музыка театра и кино»</w:t>
            </w:r>
          </w:p>
        </w:tc>
        <w:tc>
          <w:tcPr>
            <w:tcW w:w="2977" w:type="dxa"/>
          </w:tcPr>
          <w:p w14:paraId="4014143B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8.1 Музыкальная сказка на сцене, на экране</w:t>
            </w:r>
          </w:p>
        </w:tc>
        <w:tc>
          <w:tcPr>
            <w:tcW w:w="9072" w:type="dxa"/>
          </w:tcPr>
          <w:p w14:paraId="5D58F53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Видеопросмотр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музыкальной сказки. Обсуждение </w:t>
            </w:r>
            <w:proofErr w:type="gram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музыкально-выразительных средств</w:t>
            </w:r>
            <w:proofErr w:type="gram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передающих повороты сюжета, характеры героев. Игра-викторина: «Угадай по голосу». Разучивание, исполнение отдельных номеров из детской оперы, музыкальной сказки. </w:t>
            </w:r>
          </w:p>
        </w:tc>
      </w:tr>
      <w:tr w:rsidR="00E8512C" w:rsidRPr="00E8512C" w14:paraId="4B151C00" w14:textId="77777777" w:rsidTr="001E070C">
        <w:tc>
          <w:tcPr>
            <w:tcW w:w="691" w:type="dxa"/>
            <w:gridSpan w:val="2"/>
          </w:tcPr>
          <w:p w14:paraId="3CB564F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5EE65C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5C2DF79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8.2 Театр оперы и балета</w:t>
            </w:r>
          </w:p>
        </w:tc>
        <w:tc>
          <w:tcPr>
            <w:tcW w:w="9072" w:type="dxa"/>
          </w:tcPr>
          <w:p w14:paraId="50042BE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Знакомство со знаменитыми музыкальными театрами. Просмотр фрагментов музыкальных спектаклей с комментариями учителя. «Игра в дирижёра» — двигательная импровизация во время слушания оркестрового фрагмента музыкального спектакля. Виртуальная экскурсия по Большому театру</w:t>
            </w:r>
          </w:p>
        </w:tc>
      </w:tr>
      <w:tr w:rsidR="00E8512C" w:rsidRPr="00E8512C" w14:paraId="626ACA0E" w14:textId="77777777" w:rsidTr="001E070C">
        <w:tc>
          <w:tcPr>
            <w:tcW w:w="691" w:type="dxa"/>
            <w:gridSpan w:val="2"/>
          </w:tcPr>
          <w:p w14:paraId="03E0191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72F998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8222B96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8.3 Опера. Главные герои и номера оперного спектакля</w:t>
            </w:r>
          </w:p>
        </w:tc>
        <w:tc>
          <w:tcPr>
            <w:tcW w:w="9072" w:type="dxa"/>
          </w:tcPr>
          <w:p w14:paraId="21EED4E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Слушание фрагментов опер. Определение характера музыки сольной партии, роли и выразительных средств оркестрового сопровождения. Рисование героев, сцен из опер. Просмотр фильма-оперы</w:t>
            </w:r>
          </w:p>
        </w:tc>
      </w:tr>
      <w:tr w:rsidR="00E8512C" w:rsidRPr="00E8512C" w14:paraId="1620FCB6" w14:textId="77777777" w:rsidTr="001E070C">
        <w:tc>
          <w:tcPr>
            <w:tcW w:w="691" w:type="dxa"/>
            <w:gridSpan w:val="2"/>
          </w:tcPr>
          <w:p w14:paraId="35D66C0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7DFA31E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2977" w:type="dxa"/>
          </w:tcPr>
          <w:p w14:paraId="025A9A49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9.1 Программная музыка</w:t>
            </w:r>
          </w:p>
        </w:tc>
        <w:tc>
          <w:tcPr>
            <w:tcW w:w="9072" w:type="dxa"/>
          </w:tcPr>
          <w:p w14:paraId="68DD8AC1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 xml:space="preserve">Слушание произведений программной музыки. Обсуждение музыкального образа, музыкальных средств, использованных композитором. Рисование образов программной музыки. </w:t>
            </w:r>
          </w:p>
        </w:tc>
      </w:tr>
      <w:tr w:rsidR="00E8512C" w:rsidRPr="00E8512C" w14:paraId="698A8D42" w14:textId="77777777" w:rsidTr="001E070C">
        <w:tc>
          <w:tcPr>
            <w:tcW w:w="691" w:type="dxa"/>
            <w:gridSpan w:val="2"/>
          </w:tcPr>
          <w:p w14:paraId="0A8BA07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998DB7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82827F7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9.2 Симфоническая музыка</w:t>
            </w:r>
          </w:p>
        </w:tc>
        <w:tc>
          <w:tcPr>
            <w:tcW w:w="9072" w:type="dxa"/>
          </w:tcPr>
          <w:p w14:paraId="6792105C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Просмотр фильма об устройстве оркестра. Знакомство с составом симфонического оркестра, группами инструментов. Определение на слух тембров инструментов симфонического оркестра. Слушание фрагментов симфонической, музыки. «</w:t>
            </w:r>
            <w:proofErr w:type="spellStart"/>
            <w:r w:rsidRPr="00E8512C">
              <w:rPr>
                <w:sz w:val="24"/>
                <w:szCs w:val="24"/>
              </w:rPr>
              <w:t>Дирижирование</w:t>
            </w:r>
            <w:proofErr w:type="spellEnd"/>
            <w:r w:rsidRPr="00E8512C">
              <w:rPr>
                <w:sz w:val="24"/>
                <w:szCs w:val="24"/>
              </w:rPr>
              <w:t>» оркестром. Музыкальная викторина. Просмотр фильма об устройстве оркестра</w:t>
            </w:r>
          </w:p>
        </w:tc>
      </w:tr>
      <w:tr w:rsidR="00E8512C" w:rsidRPr="00E8512C" w14:paraId="3C548E91" w14:textId="77777777" w:rsidTr="001E070C">
        <w:tc>
          <w:tcPr>
            <w:tcW w:w="691" w:type="dxa"/>
            <w:gridSpan w:val="2"/>
            <w:vMerge w:val="restart"/>
          </w:tcPr>
          <w:p w14:paraId="035A162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vMerge w:val="restart"/>
          </w:tcPr>
          <w:p w14:paraId="32100B8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2977" w:type="dxa"/>
          </w:tcPr>
          <w:p w14:paraId="2C978A45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10.1 Музыкальный язык</w:t>
            </w:r>
          </w:p>
        </w:tc>
        <w:tc>
          <w:tcPr>
            <w:tcW w:w="9072" w:type="dxa"/>
          </w:tcPr>
          <w:p w14:paraId="4CA04A70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Знакомство с элементами музыкального языка, специальными терминами, их обозначением в нотной записи. Определение изученных элементов на слух при восприятии музыкальных произведений. Составление музыкального словаря.</w:t>
            </w:r>
          </w:p>
        </w:tc>
      </w:tr>
      <w:tr w:rsidR="00E8512C" w:rsidRPr="00E8512C" w14:paraId="0936CF74" w14:textId="77777777" w:rsidTr="001E070C">
        <w:tc>
          <w:tcPr>
            <w:tcW w:w="691" w:type="dxa"/>
            <w:gridSpan w:val="2"/>
            <w:vMerge/>
          </w:tcPr>
          <w:p w14:paraId="12EE2F6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69CB33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4944568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10.2 Лад</w:t>
            </w:r>
          </w:p>
        </w:tc>
        <w:tc>
          <w:tcPr>
            <w:tcW w:w="9072" w:type="dxa"/>
          </w:tcPr>
          <w:p w14:paraId="57378D5B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Определение на слух ладового наклонения музыки. Игра «Солнышко — туча». Наблюдение за изменением музыкального образа при изменении лада. Распевания, вокальные упражнения, построенные на чередовании мажора и минора. Исполнение песен с ярко выраженной ладовой окраской. Импровизация, сочинение в заданном ладу. Чтение сказок о нотах и музыкальных ладах</w:t>
            </w:r>
          </w:p>
        </w:tc>
      </w:tr>
      <w:tr w:rsidR="00E8512C" w:rsidRPr="00E8512C" w14:paraId="0B226209" w14:textId="77777777" w:rsidTr="001E070C">
        <w:tc>
          <w:tcPr>
            <w:tcW w:w="691" w:type="dxa"/>
            <w:gridSpan w:val="2"/>
            <w:vMerge w:val="restart"/>
          </w:tcPr>
          <w:p w14:paraId="16C13E2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  <w:vMerge w:val="restart"/>
          </w:tcPr>
          <w:p w14:paraId="0E79392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2977" w:type="dxa"/>
          </w:tcPr>
          <w:p w14:paraId="5B934E3C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11.1 Композиторы — детям</w:t>
            </w:r>
          </w:p>
        </w:tc>
        <w:tc>
          <w:tcPr>
            <w:tcW w:w="9072" w:type="dxa"/>
          </w:tcPr>
          <w:p w14:paraId="3D2D3A4D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 xml:space="preserve">Слушание музыки, определение основного характера, музыкально-выразительных средств, использованных композитором. Подбор эпитетов, иллюстраций к музыке. Определение жанра. Музыкальная викторина. Разучивание, исполнение песен. </w:t>
            </w:r>
          </w:p>
        </w:tc>
      </w:tr>
      <w:tr w:rsidR="00E8512C" w:rsidRPr="00E8512C" w14:paraId="34B2C758" w14:textId="77777777" w:rsidTr="001E070C">
        <w:tc>
          <w:tcPr>
            <w:tcW w:w="691" w:type="dxa"/>
            <w:gridSpan w:val="2"/>
            <w:vMerge/>
          </w:tcPr>
          <w:p w14:paraId="4117A06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2706A0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DA15321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11.2 Европейские </w:t>
            </w:r>
            <w:r w:rsidR="00EE7EE3" w:rsidRPr="00E8512C">
              <w:rPr>
                <w:rFonts w:ascii="Times New Roman" w:hAnsi="Times New Roman" w:cs="Times New Roman"/>
                <w:sz w:val="24"/>
                <w:szCs w:val="24"/>
              </w:rPr>
              <w:t>композиторы классики</w:t>
            </w:r>
          </w:p>
        </w:tc>
        <w:tc>
          <w:tcPr>
            <w:tcW w:w="9072" w:type="dxa"/>
          </w:tcPr>
          <w:p w14:paraId="60FF1418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средств. Наблюдение за развитием музыки. Определение жанра, формы. Чтение учебных текстов и художественной литературы биографического характера</w:t>
            </w:r>
          </w:p>
        </w:tc>
      </w:tr>
      <w:tr w:rsidR="00E8512C" w:rsidRPr="00E8512C" w14:paraId="228C8670" w14:textId="77777777" w:rsidTr="001E070C">
        <w:tc>
          <w:tcPr>
            <w:tcW w:w="691" w:type="dxa"/>
            <w:gridSpan w:val="2"/>
            <w:vMerge/>
          </w:tcPr>
          <w:p w14:paraId="499640A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43B1DA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DB1D1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11.3 Русские </w:t>
            </w:r>
            <w:r w:rsidR="00EE7EE3" w:rsidRPr="00E8512C">
              <w:rPr>
                <w:rFonts w:ascii="Times New Roman" w:hAnsi="Times New Roman" w:cs="Times New Roman"/>
                <w:sz w:val="24"/>
                <w:szCs w:val="24"/>
              </w:rPr>
              <w:t>композиторы классики</w:t>
            </w:r>
          </w:p>
        </w:tc>
        <w:tc>
          <w:tcPr>
            <w:tcW w:w="9072" w:type="dxa"/>
          </w:tcPr>
          <w:p w14:paraId="5BCB5519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музыкально-выразительных средств. Наблюдение за развитием музыки. Определение жанра, формы. Чтение учебных текстов и художественной литературы биографического характера. Разучивание, исполнение доступных вокальных сочинений</w:t>
            </w:r>
          </w:p>
        </w:tc>
      </w:tr>
      <w:tr w:rsidR="00E8512C" w:rsidRPr="00E8512C" w14:paraId="080FCA05" w14:textId="77777777" w:rsidTr="001E070C">
        <w:tc>
          <w:tcPr>
            <w:tcW w:w="691" w:type="dxa"/>
            <w:gridSpan w:val="2"/>
            <w:vMerge/>
          </w:tcPr>
          <w:p w14:paraId="040E2ED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F2696E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6784F12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11.4 Мастерство исполнителя</w:t>
            </w:r>
          </w:p>
        </w:tc>
        <w:tc>
          <w:tcPr>
            <w:tcW w:w="9072" w:type="dxa"/>
          </w:tcPr>
          <w:p w14:paraId="007E4AFF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Знакомство с творчеством выдающихся исполнителей классической музыки. Изучение программ, афиш консерватории, филармонии. Сравнение нескольких интерпретаций одного и того же произведения в исполнении разных музыкантов. Дискуссия на тему «Композитор —исполнитель — слушатель»</w:t>
            </w:r>
          </w:p>
        </w:tc>
      </w:tr>
      <w:tr w:rsidR="00E8512C" w:rsidRPr="00E8512C" w14:paraId="0CCD328C" w14:textId="77777777" w:rsidTr="001E070C">
        <w:tc>
          <w:tcPr>
            <w:tcW w:w="691" w:type="dxa"/>
            <w:gridSpan w:val="2"/>
          </w:tcPr>
          <w:p w14:paraId="60C5C9D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4" w:type="dxa"/>
          </w:tcPr>
          <w:p w14:paraId="1EDCAF3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2977" w:type="dxa"/>
          </w:tcPr>
          <w:p w14:paraId="133A56AE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12.1 Искусство времени</w:t>
            </w:r>
          </w:p>
        </w:tc>
        <w:tc>
          <w:tcPr>
            <w:tcW w:w="9072" w:type="dxa"/>
          </w:tcPr>
          <w:p w14:paraId="401BFD32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Наблюдение за своими телесными реакциями (дыхание, пульс, мышечный тонус) при восприятии музыки. Проблемная ситуация: как музыка воздействует на человека?</w:t>
            </w:r>
          </w:p>
        </w:tc>
      </w:tr>
      <w:tr w:rsidR="005D3AFC" w:rsidRPr="00E8512C" w14:paraId="4DB36DFD" w14:textId="77777777" w:rsidTr="001E070C">
        <w:tc>
          <w:tcPr>
            <w:tcW w:w="691" w:type="dxa"/>
            <w:gridSpan w:val="2"/>
          </w:tcPr>
          <w:p w14:paraId="3718CDF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DA37EC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42D17D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9072" w:type="dxa"/>
          </w:tcPr>
          <w:p w14:paraId="626B694C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778F5388" w14:textId="77777777" w:rsidR="00BC0BF0" w:rsidRPr="00E8512C" w:rsidRDefault="00BC0BF0" w:rsidP="00E8512C">
      <w:pPr>
        <w:pStyle w:val="1"/>
        <w:spacing w:before="0" w:line="240" w:lineRule="auto"/>
        <w:jc w:val="center"/>
        <w:rPr>
          <w:rStyle w:val="20"/>
          <w:rFonts w:ascii="Times New Roman" w:eastAsiaTheme="minorHAnsi" w:hAnsi="Times New Roman" w:cs="Times New Roman"/>
          <w:color w:val="auto"/>
          <w:sz w:val="24"/>
          <w:szCs w:val="24"/>
        </w:rPr>
        <w:sectPr w:rsidR="00BC0BF0" w:rsidRPr="00E8512C" w:rsidSect="00601DEB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  <w:bookmarkStart w:id="30" w:name="_Toc141800737"/>
    </w:p>
    <w:p w14:paraId="50847354" w14:textId="77777777" w:rsidR="00EE7EE3" w:rsidRPr="00E8512C" w:rsidRDefault="00EE7EE3" w:rsidP="00E8512C">
      <w:pPr>
        <w:pStyle w:val="1"/>
        <w:spacing w:before="0" w:line="240" w:lineRule="auto"/>
        <w:jc w:val="center"/>
        <w:rPr>
          <w:rStyle w:val="20"/>
          <w:rFonts w:ascii="Times New Roman" w:eastAsiaTheme="minorHAnsi" w:hAnsi="Times New Roman" w:cs="Times New Roman"/>
          <w:color w:val="auto"/>
          <w:sz w:val="24"/>
          <w:szCs w:val="24"/>
        </w:rPr>
      </w:pPr>
    </w:p>
    <w:p w14:paraId="04493F27" w14:textId="77777777" w:rsidR="00475A9C" w:rsidRPr="00BE3EDB" w:rsidRDefault="005D3AFC" w:rsidP="00E8512C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E3EDB">
        <w:rPr>
          <w:rStyle w:val="20"/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3 КЛАСС</w:t>
      </w:r>
      <w:bookmarkEnd w:id="30"/>
      <w:r w:rsidRPr="00BE3ED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14:paraId="09086249" w14:textId="77777777" w:rsidR="005D3AFC" w:rsidRPr="00E8512C" w:rsidRDefault="005D3AFC" w:rsidP="00E85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>(34 ЧАСА)</w:t>
      </w: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684"/>
        <w:gridCol w:w="7"/>
        <w:gridCol w:w="2394"/>
        <w:gridCol w:w="3119"/>
        <w:gridCol w:w="8930"/>
      </w:tblGrid>
      <w:tr w:rsidR="00E8512C" w:rsidRPr="00E8512C" w14:paraId="5AA87032" w14:textId="77777777" w:rsidTr="001E070C">
        <w:tc>
          <w:tcPr>
            <w:tcW w:w="691" w:type="dxa"/>
            <w:gridSpan w:val="2"/>
            <w:vAlign w:val="center"/>
          </w:tcPr>
          <w:p w14:paraId="21AF36F4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94" w:type="dxa"/>
            <w:tcBorders>
              <w:right w:val="single" w:sz="4" w:space="0" w:color="auto"/>
            </w:tcBorders>
            <w:vAlign w:val="center"/>
          </w:tcPr>
          <w:p w14:paraId="59DBFD77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Тема, раздел курса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67979B5D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930" w:type="dxa"/>
            <w:vAlign w:val="center"/>
          </w:tcPr>
          <w:p w14:paraId="3E303685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E8512C" w:rsidRPr="00E8512C" w14:paraId="75C4B437" w14:textId="77777777" w:rsidTr="001E070C">
        <w:trPr>
          <w:trHeight w:val="109"/>
        </w:trPr>
        <w:tc>
          <w:tcPr>
            <w:tcW w:w="684" w:type="dxa"/>
            <w:vMerge w:val="restart"/>
          </w:tcPr>
          <w:p w14:paraId="0AE50CE1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1" w:type="dxa"/>
            <w:gridSpan w:val="2"/>
            <w:vMerge w:val="restart"/>
          </w:tcPr>
          <w:p w14:paraId="102BB7A2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 в жизни человека»</w:t>
            </w:r>
          </w:p>
        </w:tc>
        <w:tc>
          <w:tcPr>
            <w:tcW w:w="3119" w:type="dxa"/>
          </w:tcPr>
          <w:p w14:paraId="7830758D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1.1 Музыкальные пейзажи</w:t>
            </w:r>
          </w:p>
          <w:p w14:paraId="761A88CC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EED92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38ECF6C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Рисование «услышанных» пейзажей и/или абстрактная живопись — передача настроения цветом, точками, линиями</w:t>
            </w:r>
          </w:p>
        </w:tc>
      </w:tr>
      <w:tr w:rsidR="00E8512C" w:rsidRPr="00E8512C" w14:paraId="5B2B942D" w14:textId="77777777" w:rsidTr="001E070C">
        <w:trPr>
          <w:trHeight w:val="450"/>
        </w:trPr>
        <w:tc>
          <w:tcPr>
            <w:tcW w:w="684" w:type="dxa"/>
            <w:vMerge/>
          </w:tcPr>
          <w:p w14:paraId="1642A675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Merge/>
          </w:tcPr>
          <w:p w14:paraId="15F88F61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A12A8A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1.2 Музыка на войне, музыка о войне</w:t>
            </w:r>
          </w:p>
        </w:tc>
        <w:tc>
          <w:tcPr>
            <w:tcW w:w="8930" w:type="dxa"/>
          </w:tcPr>
          <w:p w14:paraId="70E9FA1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Чтение учебных и художественных текстов, 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</w:p>
        </w:tc>
      </w:tr>
      <w:tr w:rsidR="00E8512C" w:rsidRPr="00E8512C" w14:paraId="7A300EFF" w14:textId="77777777" w:rsidTr="001E070C">
        <w:trPr>
          <w:trHeight w:val="493"/>
        </w:trPr>
        <w:tc>
          <w:tcPr>
            <w:tcW w:w="691" w:type="dxa"/>
            <w:gridSpan w:val="2"/>
          </w:tcPr>
          <w:p w14:paraId="31E0642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394" w:type="dxa"/>
          </w:tcPr>
          <w:p w14:paraId="086E216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040436F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2.1 Вокальная музыка</w:t>
            </w:r>
          </w:p>
        </w:tc>
        <w:tc>
          <w:tcPr>
            <w:tcW w:w="8930" w:type="dxa"/>
          </w:tcPr>
          <w:p w14:paraId="30BDBE0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Проблемная ситуация: что значит красивое пение?</w:t>
            </w:r>
          </w:p>
        </w:tc>
      </w:tr>
      <w:tr w:rsidR="00E8512C" w:rsidRPr="00E8512C" w14:paraId="6D7A58F4" w14:textId="77777777" w:rsidTr="001E070C">
        <w:tc>
          <w:tcPr>
            <w:tcW w:w="691" w:type="dxa"/>
            <w:gridSpan w:val="2"/>
            <w:vMerge w:val="restart"/>
          </w:tcPr>
          <w:p w14:paraId="20BC418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  <w:vMerge w:val="restart"/>
          </w:tcPr>
          <w:p w14:paraId="712A994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14:paraId="0A48273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«. Музыка театра и кино»</w:t>
            </w:r>
          </w:p>
        </w:tc>
        <w:tc>
          <w:tcPr>
            <w:tcW w:w="3119" w:type="dxa"/>
          </w:tcPr>
          <w:p w14:paraId="0D14655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3.1 Опера. Главные герои и номера оперного спектакля</w:t>
            </w:r>
          </w:p>
        </w:tc>
        <w:tc>
          <w:tcPr>
            <w:tcW w:w="8930" w:type="dxa"/>
          </w:tcPr>
          <w:p w14:paraId="6280423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Знакомство с тембрами голосов оперных певцов. Освоение терминологии. Звучащие тесты и кроссворды на проверку знаний</w:t>
            </w:r>
          </w:p>
        </w:tc>
      </w:tr>
      <w:tr w:rsidR="00E8512C" w:rsidRPr="00E8512C" w14:paraId="4E4CBDF0" w14:textId="77777777" w:rsidTr="001E070C">
        <w:tc>
          <w:tcPr>
            <w:tcW w:w="691" w:type="dxa"/>
            <w:gridSpan w:val="2"/>
            <w:vMerge/>
          </w:tcPr>
          <w:p w14:paraId="09B3825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69B836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70C79FB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3.2 Патриотическая и народная тема в театре и кино</w:t>
            </w:r>
          </w:p>
        </w:tc>
        <w:tc>
          <w:tcPr>
            <w:tcW w:w="8930" w:type="dxa"/>
          </w:tcPr>
          <w:p w14:paraId="14B0662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Просмотр фрагментов крупных сценических произведений, фильмов. Обсуждение характера героев и событий</w:t>
            </w:r>
          </w:p>
        </w:tc>
      </w:tr>
      <w:tr w:rsidR="00E8512C" w:rsidRPr="00E8512C" w14:paraId="4C2ABC91" w14:textId="77777777" w:rsidTr="001E070C">
        <w:tc>
          <w:tcPr>
            <w:tcW w:w="691" w:type="dxa"/>
            <w:gridSpan w:val="2"/>
            <w:vMerge w:val="restart"/>
          </w:tcPr>
          <w:p w14:paraId="711F881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vMerge w:val="restart"/>
          </w:tcPr>
          <w:p w14:paraId="61B597E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     «Музыкальная грамота»</w:t>
            </w:r>
          </w:p>
        </w:tc>
        <w:tc>
          <w:tcPr>
            <w:tcW w:w="3119" w:type="dxa"/>
          </w:tcPr>
          <w:p w14:paraId="0E914AF8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4.1 Музыкальный язык</w:t>
            </w:r>
          </w:p>
        </w:tc>
        <w:tc>
          <w:tcPr>
            <w:tcW w:w="8930" w:type="dxa"/>
          </w:tcPr>
          <w:p w14:paraId="76F5BB9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 и т. д.)</w:t>
            </w:r>
          </w:p>
        </w:tc>
      </w:tr>
      <w:tr w:rsidR="00E8512C" w:rsidRPr="00E8512C" w14:paraId="5FA86CAF" w14:textId="77777777" w:rsidTr="001E070C">
        <w:tc>
          <w:tcPr>
            <w:tcW w:w="691" w:type="dxa"/>
            <w:gridSpan w:val="2"/>
            <w:vMerge/>
          </w:tcPr>
          <w:p w14:paraId="1E90D46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5304E9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43463B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4.2 Ритмические рисунки в размере 6/8</w:t>
            </w:r>
          </w:p>
        </w:tc>
        <w:tc>
          <w:tcPr>
            <w:tcW w:w="8930" w:type="dxa"/>
          </w:tcPr>
          <w:p w14:paraId="44E9FD5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с ярко выраженным ритмическим рисунком, воспроизведение данного ритма по памяти (хлопками)</w:t>
            </w:r>
          </w:p>
        </w:tc>
      </w:tr>
      <w:tr w:rsidR="00E8512C" w:rsidRPr="00E8512C" w14:paraId="5BBEF030" w14:textId="77777777" w:rsidTr="001E070C">
        <w:tc>
          <w:tcPr>
            <w:tcW w:w="691" w:type="dxa"/>
            <w:gridSpan w:val="2"/>
            <w:vMerge w:val="restart"/>
          </w:tcPr>
          <w:p w14:paraId="5B5E685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  <w:vMerge w:val="restart"/>
          </w:tcPr>
          <w:p w14:paraId="4FD69C1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 в жизни человека»</w:t>
            </w:r>
          </w:p>
        </w:tc>
        <w:tc>
          <w:tcPr>
            <w:tcW w:w="3119" w:type="dxa"/>
          </w:tcPr>
          <w:p w14:paraId="772FE6B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5.1 Музыкальные пейзажи</w:t>
            </w:r>
          </w:p>
        </w:tc>
        <w:tc>
          <w:tcPr>
            <w:tcW w:w="8930" w:type="dxa"/>
          </w:tcPr>
          <w:p w14:paraId="03B1EC3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музыки. Сопоставление музыки с произведениями изобразительного искусства</w:t>
            </w:r>
          </w:p>
        </w:tc>
      </w:tr>
      <w:tr w:rsidR="00E8512C" w:rsidRPr="00E8512C" w14:paraId="4AB50865" w14:textId="77777777" w:rsidTr="001E070C">
        <w:tc>
          <w:tcPr>
            <w:tcW w:w="691" w:type="dxa"/>
            <w:gridSpan w:val="2"/>
            <w:vMerge/>
          </w:tcPr>
          <w:p w14:paraId="471139D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AE546E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8DEA6B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5.2 Музыкальные портреты</w:t>
            </w:r>
          </w:p>
        </w:tc>
        <w:tc>
          <w:tcPr>
            <w:tcW w:w="8930" w:type="dxa"/>
          </w:tcPr>
          <w:p w14:paraId="20ADE84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Двигательная импровизация в образе героя музыкального произведения</w:t>
            </w:r>
          </w:p>
        </w:tc>
      </w:tr>
      <w:tr w:rsidR="00E8512C" w:rsidRPr="00E8512C" w14:paraId="39E0C1C5" w14:textId="77777777" w:rsidTr="001E070C">
        <w:tc>
          <w:tcPr>
            <w:tcW w:w="691" w:type="dxa"/>
            <w:gridSpan w:val="2"/>
            <w:vMerge w:val="restart"/>
          </w:tcPr>
          <w:p w14:paraId="1E0FD64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  <w:vMerge w:val="restart"/>
          </w:tcPr>
          <w:p w14:paraId="609CDFA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7D3CCC6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6.1 Композиторы — детям</w:t>
            </w:r>
          </w:p>
        </w:tc>
        <w:tc>
          <w:tcPr>
            <w:tcW w:w="8930" w:type="dxa"/>
          </w:tcPr>
          <w:p w14:paraId="207B6BB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Вокализация, исполнение мелодий инструментальных пьес со словами. Разучивание, исполнение песен</w:t>
            </w:r>
          </w:p>
        </w:tc>
      </w:tr>
      <w:tr w:rsidR="00E8512C" w:rsidRPr="00E8512C" w14:paraId="2D5AD876" w14:textId="77777777" w:rsidTr="001E070C">
        <w:tc>
          <w:tcPr>
            <w:tcW w:w="691" w:type="dxa"/>
            <w:gridSpan w:val="2"/>
            <w:vMerge/>
          </w:tcPr>
          <w:p w14:paraId="7E767E6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2DD0FF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5BA2DA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6.2 Композиторы — детям</w:t>
            </w:r>
          </w:p>
        </w:tc>
        <w:tc>
          <w:tcPr>
            <w:tcW w:w="8930" w:type="dxa"/>
          </w:tcPr>
          <w:p w14:paraId="22763EF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Вокализация, исполнение мелодий инструментальных пьес со словами. Разучивание, исполнение песен</w:t>
            </w:r>
          </w:p>
        </w:tc>
      </w:tr>
      <w:tr w:rsidR="00E8512C" w:rsidRPr="00E8512C" w14:paraId="298D1138" w14:textId="77777777" w:rsidTr="001E070C">
        <w:tc>
          <w:tcPr>
            <w:tcW w:w="691" w:type="dxa"/>
            <w:gridSpan w:val="2"/>
            <w:vMerge/>
          </w:tcPr>
          <w:p w14:paraId="112EDFF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E52C9F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919F9C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6.3 Программная музыка</w:t>
            </w:r>
          </w:p>
        </w:tc>
        <w:tc>
          <w:tcPr>
            <w:tcW w:w="8930" w:type="dxa"/>
          </w:tcPr>
          <w:p w14:paraId="548FBE8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 программной музыки. Обсуждение музыкального образа, музыкальных средств, использованных композитором</w:t>
            </w:r>
          </w:p>
        </w:tc>
      </w:tr>
      <w:tr w:rsidR="00E8512C" w:rsidRPr="00E8512C" w14:paraId="20D01974" w14:textId="77777777" w:rsidTr="001E070C">
        <w:tc>
          <w:tcPr>
            <w:tcW w:w="691" w:type="dxa"/>
            <w:gridSpan w:val="2"/>
            <w:vMerge/>
          </w:tcPr>
          <w:p w14:paraId="23DA527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99A266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C0E7D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6.3 Русские народные музыкальные инструменты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(погремушки, бубенцы,  бубны)</w:t>
            </w:r>
          </w:p>
        </w:tc>
        <w:tc>
          <w:tcPr>
            <w:tcW w:w="8930" w:type="dxa"/>
          </w:tcPr>
          <w:p w14:paraId="788BA89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Двигательная игра —импровизация подражание игре на музыкальных инструментах. Просмотр видеофильма о русских музыкальных инструментах. </w:t>
            </w:r>
          </w:p>
        </w:tc>
      </w:tr>
      <w:tr w:rsidR="00E8512C" w:rsidRPr="00E8512C" w14:paraId="32C83ACC" w14:textId="77777777" w:rsidTr="001E070C">
        <w:tc>
          <w:tcPr>
            <w:tcW w:w="691" w:type="dxa"/>
            <w:gridSpan w:val="2"/>
            <w:vMerge w:val="restart"/>
          </w:tcPr>
          <w:p w14:paraId="6A6D343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  <w:vMerge w:val="restart"/>
          </w:tcPr>
          <w:p w14:paraId="7A78B08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3119" w:type="dxa"/>
          </w:tcPr>
          <w:p w14:paraId="03189AF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7.1 Музыкальный язык</w:t>
            </w:r>
          </w:p>
        </w:tc>
        <w:tc>
          <w:tcPr>
            <w:tcW w:w="8930" w:type="dxa"/>
          </w:tcPr>
          <w:p w14:paraId="61FC9AB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Использование элементов музыкального языка для создания определённого образа, настроения в вокальных и инструментальных импровизациях</w:t>
            </w:r>
          </w:p>
        </w:tc>
      </w:tr>
      <w:tr w:rsidR="00E8512C" w:rsidRPr="00E8512C" w14:paraId="4BE1371D" w14:textId="77777777" w:rsidTr="001E070C">
        <w:tc>
          <w:tcPr>
            <w:tcW w:w="691" w:type="dxa"/>
            <w:gridSpan w:val="2"/>
            <w:vMerge/>
          </w:tcPr>
          <w:p w14:paraId="4684663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0516DF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EF3B85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7.2 Дополнительные обозначения в нотах</w:t>
            </w:r>
          </w:p>
        </w:tc>
        <w:tc>
          <w:tcPr>
            <w:tcW w:w="8930" w:type="dxa"/>
          </w:tcPr>
          <w:p w14:paraId="56F3391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дополнительными элементами нотной записи. Исполнение песен,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, в которых присутствуют данные элементы;</w:t>
            </w:r>
          </w:p>
        </w:tc>
      </w:tr>
      <w:tr w:rsidR="00E8512C" w:rsidRPr="00E8512C" w14:paraId="5B1CE9C6" w14:textId="77777777" w:rsidTr="001E070C">
        <w:tc>
          <w:tcPr>
            <w:tcW w:w="691" w:type="dxa"/>
            <w:gridSpan w:val="2"/>
            <w:vMerge w:val="restart"/>
          </w:tcPr>
          <w:p w14:paraId="1A0C29A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  <w:vMerge w:val="restart"/>
          </w:tcPr>
          <w:p w14:paraId="5FA5D40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="00BC0BF0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«Духовная музыка»</w:t>
            </w:r>
          </w:p>
        </w:tc>
        <w:tc>
          <w:tcPr>
            <w:tcW w:w="3119" w:type="dxa"/>
          </w:tcPr>
          <w:p w14:paraId="77C35EB6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8.1 Искусство Русской православной церкви</w:t>
            </w:r>
          </w:p>
        </w:tc>
        <w:tc>
          <w:tcPr>
            <w:tcW w:w="8930" w:type="dxa"/>
          </w:tcPr>
          <w:p w14:paraId="1D15745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Поиск в Интернете информации о Крещении Руси, святых, об иконах</w:t>
            </w:r>
          </w:p>
        </w:tc>
      </w:tr>
      <w:tr w:rsidR="00E8512C" w:rsidRPr="00E8512C" w14:paraId="7A4687FB" w14:textId="77777777" w:rsidTr="001E070C">
        <w:tc>
          <w:tcPr>
            <w:tcW w:w="691" w:type="dxa"/>
            <w:gridSpan w:val="2"/>
            <w:vMerge/>
          </w:tcPr>
          <w:p w14:paraId="7F41254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140C2A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79609C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8.3 Религиозные праздники</w:t>
            </w:r>
          </w:p>
        </w:tc>
        <w:tc>
          <w:tcPr>
            <w:tcW w:w="8930" w:type="dxa"/>
          </w:tcPr>
          <w:p w14:paraId="477BFA8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проекты, посвящённые музыке религиозных праздников</w:t>
            </w:r>
          </w:p>
        </w:tc>
      </w:tr>
      <w:tr w:rsidR="00E8512C" w:rsidRPr="00E8512C" w14:paraId="3C6F2135" w14:textId="77777777" w:rsidTr="001E070C">
        <w:tc>
          <w:tcPr>
            <w:tcW w:w="691" w:type="dxa"/>
            <w:gridSpan w:val="2"/>
          </w:tcPr>
          <w:p w14:paraId="7EDBB19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4D393FE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3119" w:type="dxa"/>
          </w:tcPr>
          <w:p w14:paraId="285479F9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9.1 Размер</w:t>
            </w:r>
          </w:p>
        </w:tc>
        <w:tc>
          <w:tcPr>
            <w:tcW w:w="8930" w:type="dxa"/>
          </w:tcPr>
          <w:p w14:paraId="4BD81A20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Ритмические упражнения на ровную пульсацию, выделение сильных долей в размерах 2/4, 3/4, 4/4 (звучащими жестами или на ударных инструментах)</w:t>
            </w:r>
          </w:p>
        </w:tc>
      </w:tr>
      <w:tr w:rsidR="00E8512C" w:rsidRPr="00E8512C" w14:paraId="53400C02" w14:textId="77777777" w:rsidTr="001E070C">
        <w:tc>
          <w:tcPr>
            <w:tcW w:w="691" w:type="dxa"/>
            <w:gridSpan w:val="2"/>
            <w:vMerge w:val="restart"/>
          </w:tcPr>
          <w:p w14:paraId="0E59B11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vMerge w:val="restart"/>
          </w:tcPr>
          <w:p w14:paraId="21EB9A1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«Народная музыка России»</w:t>
            </w:r>
          </w:p>
        </w:tc>
        <w:tc>
          <w:tcPr>
            <w:tcW w:w="3119" w:type="dxa"/>
          </w:tcPr>
          <w:p w14:paraId="66836348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10.1 Сказки, мифы и легенды</w:t>
            </w:r>
          </w:p>
        </w:tc>
        <w:tc>
          <w:tcPr>
            <w:tcW w:w="8930" w:type="dxa"/>
          </w:tcPr>
          <w:p w14:paraId="5984B5D2" w14:textId="77777777" w:rsidR="005D3AFC" w:rsidRPr="00E8512C" w:rsidRDefault="005D3AFC" w:rsidP="00E8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Просмотр фильмов, мультфильмов, созданных на основе былин, сказаний</w:t>
            </w:r>
          </w:p>
        </w:tc>
      </w:tr>
      <w:tr w:rsidR="00E8512C" w:rsidRPr="00E8512C" w14:paraId="0137F252" w14:textId="77777777" w:rsidTr="001E070C">
        <w:tc>
          <w:tcPr>
            <w:tcW w:w="691" w:type="dxa"/>
            <w:gridSpan w:val="2"/>
            <w:vMerge/>
          </w:tcPr>
          <w:p w14:paraId="5B1996F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FC0A32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C409FFC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10.3 Сказки, мифы и легенды</w:t>
            </w:r>
          </w:p>
        </w:tc>
        <w:tc>
          <w:tcPr>
            <w:tcW w:w="8930" w:type="dxa"/>
          </w:tcPr>
          <w:p w14:paraId="764647A8" w14:textId="77777777" w:rsidR="005D3AFC" w:rsidRPr="00E8512C" w:rsidRDefault="005D3AFC" w:rsidP="00E8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Просмотр фильмов, мультфильмов, созданных на основе былин, сказаний</w:t>
            </w:r>
          </w:p>
        </w:tc>
      </w:tr>
      <w:tr w:rsidR="00E8512C" w:rsidRPr="00E8512C" w14:paraId="1DCD3808" w14:textId="77777777" w:rsidTr="001E070C">
        <w:tc>
          <w:tcPr>
            <w:tcW w:w="691" w:type="dxa"/>
            <w:gridSpan w:val="2"/>
            <w:vMerge/>
          </w:tcPr>
          <w:p w14:paraId="5A57D1A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614129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1B4037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10.4 Народные праздники</w:t>
            </w:r>
          </w:p>
        </w:tc>
        <w:tc>
          <w:tcPr>
            <w:tcW w:w="8930" w:type="dxa"/>
          </w:tcPr>
          <w:p w14:paraId="5F7B71E5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Слушание и просмотр материала по народным праздникам</w:t>
            </w:r>
          </w:p>
        </w:tc>
      </w:tr>
      <w:tr w:rsidR="00E8512C" w:rsidRPr="00E8512C" w14:paraId="46EEB469" w14:textId="77777777" w:rsidTr="001E070C">
        <w:tc>
          <w:tcPr>
            <w:tcW w:w="691" w:type="dxa"/>
            <w:gridSpan w:val="2"/>
            <w:vMerge w:val="restart"/>
          </w:tcPr>
          <w:p w14:paraId="64EB5C9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  <w:vMerge w:val="restart"/>
          </w:tcPr>
          <w:p w14:paraId="344B732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 театра и кино»</w:t>
            </w:r>
          </w:p>
        </w:tc>
        <w:tc>
          <w:tcPr>
            <w:tcW w:w="3119" w:type="dxa"/>
          </w:tcPr>
          <w:p w14:paraId="4D8D93C2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11.1 Балет. Хореография — искусство танца</w:t>
            </w:r>
          </w:p>
        </w:tc>
        <w:tc>
          <w:tcPr>
            <w:tcW w:w="8930" w:type="dxa"/>
          </w:tcPr>
          <w:p w14:paraId="4B6A453B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Просмотр и обсуждение видеозаписей — знакомство с несколькими яркими сольными номерами и сценами из балетов русских композиторов. Музыкальная викторина на знание балетной музыки</w:t>
            </w:r>
          </w:p>
        </w:tc>
      </w:tr>
      <w:tr w:rsidR="00E8512C" w:rsidRPr="00E8512C" w14:paraId="5EC1BDFD" w14:textId="77777777" w:rsidTr="001E070C">
        <w:tc>
          <w:tcPr>
            <w:tcW w:w="691" w:type="dxa"/>
            <w:gridSpan w:val="2"/>
            <w:vMerge/>
          </w:tcPr>
          <w:p w14:paraId="4E8C010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C103E0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629C175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11.2 Опера. Главные герои и номера оперного спектакля</w:t>
            </w:r>
          </w:p>
        </w:tc>
        <w:tc>
          <w:tcPr>
            <w:tcW w:w="8930" w:type="dxa"/>
          </w:tcPr>
          <w:p w14:paraId="4AEF70A8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Рисование героев, сцен из опер</w:t>
            </w:r>
          </w:p>
        </w:tc>
      </w:tr>
      <w:tr w:rsidR="00E8512C" w:rsidRPr="00E8512C" w14:paraId="2185B983" w14:textId="77777777" w:rsidTr="001E070C">
        <w:tc>
          <w:tcPr>
            <w:tcW w:w="691" w:type="dxa"/>
            <w:gridSpan w:val="2"/>
            <w:vMerge/>
          </w:tcPr>
          <w:p w14:paraId="49A26E6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772109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DF2C937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11.3 Опера. Главные герои и номера оперного спектакля</w:t>
            </w:r>
          </w:p>
        </w:tc>
        <w:tc>
          <w:tcPr>
            <w:tcW w:w="8930" w:type="dxa"/>
          </w:tcPr>
          <w:p w14:paraId="161E3FE4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Рисование героев, сцен из опер</w:t>
            </w:r>
          </w:p>
        </w:tc>
      </w:tr>
      <w:tr w:rsidR="00E8512C" w:rsidRPr="00E8512C" w14:paraId="679E03F2" w14:textId="77777777" w:rsidTr="001E070C">
        <w:tc>
          <w:tcPr>
            <w:tcW w:w="691" w:type="dxa"/>
            <w:gridSpan w:val="2"/>
            <w:vMerge/>
          </w:tcPr>
          <w:p w14:paraId="222AAC7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A26E47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1185D0A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11.4 Сюжет музыкального спектакля</w:t>
            </w:r>
          </w:p>
        </w:tc>
        <w:tc>
          <w:tcPr>
            <w:tcW w:w="8930" w:type="dxa"/>
          </w:tcPr>
          <w:p w14:paraId="3EB60301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Знакомство с либретто, структурой музыкального спектакля. Пересказ либретто изученных опер и балетов</w:t>
            </w:r>
          </w:p>
        </w:tc>
      </w:tr>
      <w:tr w:rsidR="00E8512C" w:rsidRPr="00E8512C" w14:paraId="2E707531" w14:textId="77777777" w:rsidTr="001E070C">
        <w:tc>
          <w:tcPr>
            <w:tcW w:w="691" w:type="dxa"/>
            <w:gridSpan w:val="2"/>
            <w:vMerge/>
          </w:tcPr>
          <w:p w14:paraId="340A38C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731DAC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EA3CB82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11.5 Оперетта, мюзикл</w:t>
            </w:r>
          </w:p>
        </w:tc>
        <w:tc>
          <w:tcPr>
            <w:tcW w:w="8930" w:type="dxa"/>
          </w:tcPr>
          <w:p w14:paraId="0CC2F653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Разучивание, исполнение отдельных номеров из популярных музыкальных спектаклей</w:t>
            </w:r>
          </w:p>
        </w:tc>
      </w:tr>
      <w:tr w:rsidR="00E8512C" w:rsidRPr="00E8512C" w14:paraId="04D4D097" w14:textId="77777777" w:rsidTr="001E070C">
        <w:tc>
          <w:tcPr>
            <w:tcW w:w="691" w:type="dxa"/>
            <w:gridSpan w:val="2"/>
            <w:vMerge w:val="restart"/>
          </w:tcPr>
          <w:p w14:paraId="2B4CA4A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4" w:type="dxa"/>
            <w:vMerge w:val="restart"/>
          </w:tcPr>
          <w:p w14:paraId="3654876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63DC8A15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12.1 Оркестр</w:t>
            </w:r>
          </w:p>
        </w:tc>
        <w:tc>
          <w:tcPr>
            <w:tcW w:w="8930" w:type="dxa"/>
          </w:tcPr>
          <w:p w14:paraId="1EAA42E3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Знакомство с принципом расположения партий в партитуре.</w:t>
            </w:r>
          </w:p>
        </w:tc>
      </w:tr>
      <w:tr w:rsidR="00E8512C" w:rsidRPr="00E8512C" w14:paraId="33AD65A2" w14:textId="77777777" w:rsidTr="001E070C">
        <w:tc>
          <w:tcPr>
            <w:tcW w:w="691" w:type="dxa"/>
            <w:gridSpan w:val="2"/>
            <w:vMerge/>
          </w:tcPr>
          <w:p w14:paraId="7352E75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4E815D6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E82063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12.2 Музыкальные инструменты. Флейта</w:t>
            </w:r>
          </w:p>
        </w:tc>
        <w:tc>
          <w:tcPr>
            <w:tcW w:w="8930" w:type="dxa"/>
          </w:tcPr>
          <w:p w14:paraId="0B2F611E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 xml:space="preserve">Знакомство с принципом расположения партий в партитуре. </w:t>
            </w:r>
          </w:p>
        </w:tc>
      </w:tr>
      <w:tr w:rsidR="00E8512C" w:rsidRPr="00E8512C" w14:paraId="620E56DB" w14:textId="77777777" w:rsidTr="001E070C">
        <w:tc>
          <w:tcPr>
            <w:tcW w:w="691" w:type="dxa"/>
            <w:gridSpan w:val="2"/>
            <w:vMerge/>
          </w:tcPr>
          <w:p w14:paraId="1E20D85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D19197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6F2AE1D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12.3 Музыкальные инструменты. Скрипка, виолончель</w:t>
            </w:r>
          </w:p>
        </w:tc>
        <w:tc>
          <w:tcPr>
            <w:tcW w:w="8930" w:type="dxa"/>
          </w:tcPr>
          <w:p w14:paraId="570E7E41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Музыкальная викторина на знание конкретных произведений и их авторов, определения тембров звучащих инструментов</w:t>
            </w:r>
          </w:p>
        </w:tc>
      </w:tr>
      <w:tr w:rsidR="00E8512C" w:rsidRPr="00E8512C" w14:paraId="46FAA9A1" w14:textId="77777777" w:rsidTr="001E070C">
        <w:tc>
          <w:tcPr>
            <w:tcW w:w="691" w:type="dxa"/>
            <w:gridSpan w:val="2"/>
            <w:vMerge/>
          </w:tcPr>
          <w:p w14:paraId="5B27083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3722A9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DD81D06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12.4 Русские композиторы - классики</w:t>
            </w:r>
          </w:p>
        </w:tc>
        <w:tc>
          <w:tcPr>
            <w:tcW w:w="8930" w:type="dxa"/>
          </w:tcPr>
          <w:p w14:paraId="76DE3DED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 - выразительных средств. Наблюдение за развитием музыки. Определение жанра, формы</w:t>
            </w:r>
          </w:p>
        </w:tc>
      </w:tr>
      <w:tr w:rsidR="00E8512C" w:rsidRPr="00E8512C" w14:paraId="33B7D19D" w14:textId="77777777" w:rsidTr="001E070C">
        <w:tc>
          <w:tcPr>
            <w:tcW w:w="691" w:type="dxa"/>
            <w:gridSpan w:val="2"/>
            <w:vMerge/>
          </w:tcPr>
          <w:p w14:paraId="194A5B2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496F26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DDF3FF3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12.5 Европейские композиторы - классики</w:t>
            </w:r>
          </w:p>
        </w:tc>
        <w:tc>
          <w:tcPr>
            <w:tcW w:w="8930" w:type="dxa"/>
          </w:tcPr>
          <w:p w14:paraId="38A52CE3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Чтение учебных текстов и художественной литературы биографического характера. Вокализация тем инструментальных сочинений</w:t>
            </w:r>
          </w:p>
        </w:tc>
      </w:tr>
      <w:tr w:rsidR="00E8512C" w:rsidRPr="00E8512C" w14:paraId="23900612" w14:textId="77777777" w:rsidTr="001E070C">
        <w:tc>
          <w:tcPr>
            <w:tcW w:w="691" w:type="dxa"/>
            <w:gridSpan w:val="2"/>
          </w:tcPr>
          <w:p w14:paraId="2DF1430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4" w:type="dxa"/>
          </w:tcPr>
          <w:p w14:paraId="1BA48EC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3119" w:type="dxa"/>
          </w:tcPr>
          <w:p w14:paraId="1307179B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13.1 Дополнительные обозначения в нотах</w:t>
            </w:r>
          </w:p>
        </w:tc>
        <w:tc>
          <w:tcPr>
            <w:tcW w:w="8930" w:type="dxa"/>
          </w:tcPr>
          <w:p w14:paraId="12215394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 xml:space="preserve">Знакомство с дополнительными элементами нотной записи. Исполнение песен, </w:t>
            </w:r>
            <w:proofErr w:type="spellStart"/>
            <w:r w:rsidRPr="00E8512C">
              <w:rPr>
                <w:sz w:val="24"/>
                <w:szCs w:val="24"/>
              </w:rPr>
              <w:t>попевок</w:t>
            </w:r>
            <w:proofErr w:type="spellEnd"/>
            <w:r w:rsidRPr="00E8512C">
              <w:rPr>
                <w:sz w:val="24"/>
                <w:szCs w:val="24"/>
              </w:rPr>
              <w:t>, в которых присутствуют данные элементы</w:t>
            </w:r>
          </w:p>
        </w:tc>
      </w:tr>
      <w:tr w:rsidR="00E8512C" w:rsidRPr="00E8512C" w14:paraId="345269FD" w14:textId="77777777" w:rsidTr="001E070C">
        <w:tc>
          <w:tcPr>
            <w:tcW w:w="691" w:type="dxa"/>
            <w:gridSpan w:val="2"/>
          </w:tcPr>
          <w:p w14:paraId="6745A7F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4" w:type="dxa"/>
          </w:tcPr>
          <w:p w14:paraId="7648CCB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«Современная музыкальная культура»</w:t>
            </w:r>
          </w:p>
        </w:tc>
        <w:tc>
          <w:tcPr>
            <w:tcW w:w="3119" w:type="dxa"/>
          </w:tcPr>
          <w:p w14:paraId="61E2BEEE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13.1 Джаз</w:t>
            </w:r>
          </w:p>
        </w:tc>
        <w:tc>
          <w:tcPr>
            <w:tcW w:w="8930" w:type="dxa"/>
          </w:tcPr>
          <w:p w14:paraId="52C395B0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Определение на слух тембров музыкальных инструментов, исполняющих джазовую композицию</w:t>
            </w:r>
          </w:p>
        </w:tc>
      </w:tr>
      <w:tr w:rsidR="005D3AFC" w:rsidRPr="00E8512C" w14:paraId="6B9D3164" w14:textId="77777777" w:rsidTr="001E070C">
        <w:tc>
          <w:tcPr>
            <w:tcW w:w="691" w:type="dxa"/>
            <w:gridSpan w:val="2"/>
          </w:tcPr>
          <w:p w14:paraId="58B8DBB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6D1B5E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63D12A5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930" w:type="dxa"/>
          </w:tcPr>
          <w:p w14:paraId="20014412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087CB4C7" w14:textId="77777777" w:rsidR="00BC0BF0" w:rsidRPr="00E8512C" w:rsidRDefault="00BC0BF0" w:rsidP="00E85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C0BF0" w:rsidRPr="00E8512C" w:rsidSect="00601DEB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332FFC0D" w14:textId="77777777" w:rsidR="005D3AFC" w:rsidRPr="00E8512C" w:rsidRDefault="005D3AFC" w:rsidP="00E85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E55CAF" w14:textId="77777777" w:rsidR="00EE139F" w:rsidRPr="00BE3EDB" w:rsidRDefault="005D3AFC" w:rsidP="00BE3EDB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31" w:name="_Toc141800738"/>
      <w:r w:rsidRPr="00BE3EDB">
        <w:rPr>
          <w:rStyle w:val="20"/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4 КЛАСС</w:t>
      </w:r>
      <w:bookmarkEnd w:id="31"/>
      <w:r w:rsidRPr="00BE3ED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14:paraId="442176DF" w14:textId="77777777" w:rsidR="005D3AFC" w:rsidRPr="00E8512C" w:rsidRDefault="005D3AFC" w:rsidP="00BE3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>(34 ЧАСА)</w:t>
      </w: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684"/>
        <w:gridCol w:w="7"/>
        <w:gridCol w:w="2394"/>
        <w:gridCol w:w="3119"/>
        <w:gridCol w:w="8930"/>
      </w:tblGrid>
      <w:tr w:rsidR="00E8512C" w:rsidRPr="00E8512C" w14:paraId="5072F6CD" w14:textId="77777777" w:rsidTr="001E070C">
        <w:tc>
          <w:tcPr>
            <w:tcW w:w="691" w:type="dxa"/>
            <w:gridSpan w:val="2"/>
            <w:vAlign w:val="center"/>
          </w:tcPr>
          <w:p w14:paraId="52DA25EC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94" w:type="dxa"/>
            <w:tcBorders>
              <w:right w:val="single" w:sz="4" w:space="0" w:color="auto"/>
            </w:tcBorders>
            <w:vAlign w:val="center"/>
          </w:tcPr>
          <w:p w14:paraId="15EDB191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Тема, раздел курса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5AC1D18E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930" w:type="dxa"/>
            <w:vAlign w:val="center"/>
          </w:tcPr>
          <w:p w14:paraId="5891122C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E8512C" w:rsidRPr="00E8512C" w14:paraId="35D9C581" w14:textId="77777777" w:rsidTr="001E070C">
        <w:trPr>
          <w:trHeight w:val="109"/>
        </w:trPr>
        <w:tc>
          <w:tcPr>
            <w:tcW w:w="684" w:type="dxa"/>
            <w:vMerge w:val="restart"/>
          </w:tcPr>
          <w:p w14:paraId="657307FD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1" w:type="dxa"/>
            <w:gridSpan w:val="2"/>
            <w:vMerge w:val="restart"/>
          </w:tcPr>
          <w:p w14:paraId="090655DF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53190123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1.1 Вокальная музыка</w:t>
            </w:r>
          </w:p>
          <w:p w14:paraId="014D6D3E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1264889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типов человеческих голосов (детские, мужские, женские), тембров голосов профессиональных вокалистов</w:t>
            </w:r>
          </w:p>
        </w:tc>
      </w:tr>
      <w:tr w:rsidR="00E8512C" w:rsidRPr="00E8512C" w14:paraId="10DCF4D6" w14:textId="77777777" w:rsidTr="001E070C">
        <w:trPr>
          <w:trHeight w:val="450"/>
        </w:trPr>
        <w:tc>
          <w:tcPr>
            <w:tcW w:w="684" w:type="dxa"/>
            <w:vMerge/>
          </w:tcPr>
          <w:p w14:paraId="7E7ABC5D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Merge/>
          </w:tcPr>
          <w:p w14:paraId="459943DB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3CCFD01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1.2 Симфоническая музыка</w:t>
            </w:r>
          </w:p>
        </w:tc>
        <w:tc>
          <w:tcPr>
            <w:tcW w:w="8930" w:type="dxa"/>
          </w:tcPr>
          <w:p w14:paraId="0A12DE0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Просмотр фильма об устройстве оркестра</w:t>
            </w:r>
          </w:p>
        </w:tc>
      </w:tr>
      <w:tr w:rsidR="00E8512C" w:rsidRPr="00E8512C" w14:paraId="7A16374E" w14:textId="77777777" w:rsidTr="001E070C">
        <w:trPr>
          <w:trHeight w:val="493"/>
        </w:trPr>
        <w:tc>
          <w:tcPr>
            <w:tcW w:w="691" w:type="dxa"/>
            <w:gridSpan w:val="2"/>
          </w:tcPr>
          <w:p w14:paraId="07A968F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394" w:type="dxa"/>
          </w:tcPr>
          <w:p w14:paraId="092DBB6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«Народная музыка России»</w:t>
            </w:r>
          </w:p>
        </w:tc>
        <w:tc>
          <w:tcPr>
            <w:tcW w:w="3119" w:type="dxa"/>
          </w:tcPr>
          <w:p w14:paraId="3A7B442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2.1 Жанры музыкального фольклора</w:t>
            </w:r>
          </w:p>
        </w:tc>
        <w:tc>
          <w:tcPr>
            <w:tcW w:w="8930" w:type="dxa"/>
          </w:tcPr>
          <w:p w14:paraId="25F3191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Различение на слух контрастных по характеру фольклорных жанров: колыбельная, трудовая, лирическая, плясовая. Определение, характеристика типичных элементов музыкального языка (темп, ритм, мелодия, динамика и др.), состава исполнителей</w:t>
            </w:r>
          </w:p>
        </w:tc>
      </w:tr>
      <w:tr w:rsidR="00E8512C" w:rsidRPr="00E8512C" w14:paraId="62494706" w14:textId="77777777" w:rsidTr="001E070C">
        <w:tc>
          <w:tcPr>
            <w:tcW w:w="691" w:type="dxa"/>
            <w:gridSpan w:val="2"/>
            <w:vMerge w:val="restart"/>
          </w:tcPr>
          <w:p w14:paraId="4154B52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  <w:vMerge w:val="restart"/>
          </w:tcPr>
          <w:p w14:paraId="69B58E5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14:paraId="7521F01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«Музыкальная грамота»</w:t>
            </w:r>
          </w:p>
        </w:tc>
        <w:tc>
          <w:tcPr>
            <w:tcW w:w="3119" w:type="dxa"/>
          </w:tcPr>
          <w:p w14:paraId="3204E92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3.1 Мелодия</w:t>
            </w:r>
          </w:p>
        </w:tc>
        <w:tc>
          <w:tcPr>
            <w:tcW w:w="8930" w:type="dxa"/>
          </w:tcPr>
          <w:p w14:paraId="0170DFE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Обнаружение повторяющихся и неповторяющихся мотивов, музыкальных фраз, похожих друг на друга</w:t>
            </w:r>
          </w:p>
        </w:tc>
      </w:tr>
      <w:tr w:rsidR="00E8512C" w:rsidRPr="00E8512C" w14:paraId="385AA0E1" w14:textId="77777777" w:rsidTr="001E070C">
        <w:tc>
          <w:tcPr>
            <w:tcW w:w="691" w:type="dxa"/>
            <w:gridSpan w:val="2"/>
            <w:vMerge/>
          </w:tcPr>
          <w:p w14:paraId="3036A94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C0967B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DC4CD7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3.2 Интервалы</w:t>
            </w:r>
          </w:p>
        </w:tc>
        <w:tc>
          <w:tcPr>
            <w:tcW w:w="8930" w:type="dxa"/>
          </w:tcPr>
          <w:p w14:paraId="517CB5E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Освоение понятия</w:t>
            </w:r>
            <w:r w:rsidR="00F94631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«интервал». Анализ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ступеневого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состава мажорной и минорной гаммы (тон-полутон).</w:t>
            </w:r>
          </w:p>
        </w:tc>
      </w:tr>
      <w:tr w:rsidR="00E8512C" w:rsidRPr="00E8512C" w14:paraId="1BA63541" w14:textId="77777777" w:rsidTr="001E070C">
        <w:tc>
          <w:tcPr>
            <w:tcW w:w="691" w:type="dxa"/>
            <w:gridSpan w:val="2"/>
            <w:vMerge w:val="restart"/>
          </w:tcPr>
          <w:p w14:paraId="07DAA24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vMerge w:val="restart"/>
          </w:tcPr>
          <w:p w14:paraId="6990E6D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     «Музыка в жизни человека»</w:t>
            </w:r>
          </w:p>
        </w:tc>
        <w:tc>
          <w:tcPr>
            <w:tcW w:w="3119" w:type="dxa"/>
          </w:tcPr>
          <w:p w14:paraId="76F3DC61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4.1 Музыкальные пейзажи</w:t>
            </w:r>
          </w:p>
        </w:tc>
        <w:tc>
          <w:tcPr>
            <w:tcW w:w="8930" w:type="dxa"/>
          </w:tcPr>
          <w:p w14:paraId="045A6A2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одухотворенное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песен о природе, её красоте</w:t>
            </w:r>
          </w:p>
        </w:tc>
      </w:tr>
      <w:tr w:rsidR="00E8512C" w:rsidRPr="00E8512C" w14:paraId="0E8BF8F6" w14:textId="77777777" w:rsidTr="001E070C">
        <w:tc>
          <w:tcPr>
            <w:tcW w:w="691" w:type="dxa"/>
            <w:gridSpan w:val="2"/>
            <w:vMerge/>
          </w:tcPr>
          <w:p w14:paraId="5255BA1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DD1803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92F9E3C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4.2 Танцы, игры и веселье</w:t>
            </w:r>
          </w:p>
        </w:tc>
        <w:tc>
          <w:tcPr>
            <w:tcW w:w="8930" w:type="dxa"/>
          </w:tcPr>
          <w:p w14:paraId="22D633B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Рефлексия собственного эмоционального состояния после участия в танцевальных композициях и импровизациях</w:t>
            </w:r>
          </w:p>
        </w:tc>
      </w:tr>
      <w:tr w:rsidR="00E8512C" w:rsidRPr="00E8512C" w14:paraId="17CF68C7" w14:textId="77777777" w:rsidTr="001E070C">
        <w:tc>
          <w:tcPr>
            <w:tcW w:w="691" w:type="dxa"/>
            <w:gridSpan w:val="2"/>
            <w:vMerge w:val="restart"/>
          </w:tcPr>
          <w:p w14:paraId="2ADAAF4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  <w:vMerge w:val="restart"/>
          </w:tcPr>
          <w:p w14:paraId="22836D0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 Классическая музыка»</w:t>
            </w:r>
          </w:p>
        </w:tc>
        <w:tc>
          <w:tcPr>
            <w:tcW w:w="3119" w:type="dxa"/>
          </w:tcPr>
          <w:p w14:paraId="26FA291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5.1 Композиторы — детям</w:t>
            </w:r>
          </w:p>
        </w:tc>
        <w:tc>
          <w:tcPr>
            <w:tcW w:w="8930" w:type="dxa"/>
          </w:tcPr>
          <w:p w14:paraId="6606394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</w:t>
            </w:r>
          </w:p>
        </w:tc>
      </w:tr>
      <w:tr w:rsidR="00E8512C" w:rsidRPr="00E8512C" w14:paraId="7641B707" w14:textId="77777777" w:rsidTr="001E070C">
        <w:tc>
          <w:tcPr>
            <w:tcW w:w="691" w:type="dxa"/>
            <w:gridSpan w:val="2"/>
            <w:vMerge/>
          </w:tcPr>
          <w:p w14:paraId="0AF35EE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58D92A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33EC68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5.2 Вокальная музыка</w:t>
            </w:r>
          </w:p>
        </w:tc>
        <w:tc>
          <w:tcPr>
            <w:tcW w:w="8930" w:type="dxa"/>
          </w:tcPr>
          <w:p w14:paraId="6A5266E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Освоение комплекса дыхательных, артикуляционных упражнений. Вокальные упражнения на развитие гибкости голоса, расширения его диапазона.</w:t>
            </w:r>
          </w:p>
        </w:tc>
      </w:tr>
      <w:tr w:rsidR="00E8512C" w:rsidRPr="00E8512C" w14:paraId="1C397EF1" w14:textId="77777777" w:rsidTr="001E070C">
        <w:tc>
          <w:tcPr>
            <w:tcW w:w="691" w:type="dxa"/>
            <w:gridSpan w:val="2"/>
            <w:vMerge/>
          </w:tcPr>
          <w:p w14:paraId="521779F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9AE93E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96DE8D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5.3 Инструментальная музыка</w:t>
            </w:r>
          </w:p>
        </w:tc>
        <w:tc>
          <w:tcPr>
            <w:tcW w:w="8930" w:type="dxa"/>
          </w:tcPr>
          <w:p w14:paraId="3889DEE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Знакомство с жанрами камерной инструментальной музыки. Слушание произведений композиторов</w:t>
            </w:r>
            <w:r w:rsidR="00F94631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классиков. Определение комплекса выразительных средств. Описание своего впечатления от восприятия</w:t>
            </w:r>
          </w:p>
        </w:tc>
      </w:tr>
      <w:tr w:rsidR="00E8512C" w:rsidRPr="00E8512C" w14:paraId="3A0BF343" w14:textId="77777777" w:rsidTr="001E070C">
        <w:tc>
          <w:tcPr>
            <w:tcW w:w="691" w:type="dxa"/>
            <w:gridSpan w:val="2"/>
            <w:vMerge/>
          </w:tcPr>
          <w:p w14:paraId="64C7A56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A21A06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712B76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5.4 Программная музыка</w:t>
            </w:r>
          </w:p>
        </w:tc>
        <w:tc>
          <w:tcPr>
            <w:tcW w:w="8930" w:type="dxa"/>
          </w:tcPr>
          <w:p w14:paraId="0411CDA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Рисование образов программной музыки</w:t>
            </w:r>
          </w:p>
        </w:tc>
      </w:tr>
      <w:tr w:rsidR="00E8512C" w:rsidRPr="00E8512C" w14:paraId="09EC0044" w14:textId="77777777" w:rsidTr="001E070C">
        <w:tc>
          <w:tcPr>
            <w:tcW w:w="691" w:type="dxa"/>
            <w:gridSpan w:val="2"/>
            <w:vMerge/>
          </w:tcPr>
          <w:p w14:paraId="7780188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839959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42C6B4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5.5 Музыкальные инструменты. Скрипка, виолончель</w:t>
            </w:r>
          </w:p>
        </w:tc>
        <w:tc>
          <w:tcPr>
            <w:tcW w:w="8930" w:type="dxa"/>
          </w:tcPr>
          <w:p w14:paraId="571CE0E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«Паспорт инструмента» — исследовательская работа, предполагающая описание внешнего вида и особенностей звучания инструмента, способов игры на нём</w:t>
            </w:r>
          </w:p>
        </w:tc>
      </w:tr>
      <w:tr w:rsidR="00E8512C" w:rsidRPr="00E8512C" w14:paraId="071684C3" w14:textId="77777777" w:rsidTr="001E070C">
        <w:tc>
          <w:tcPr>
            <w:tcW w:w="691" w:type="dxa"/>
            <w:gridSpan w:val="2"/>
          </w:tcPr>
          <w:p w14:paraId="3DD2F31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60C490A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«Современная музыкальная культура»</w:t>
            </w:r>
          </w:p>
        </w:tc>
        <w:tc>
          <w:tcPr>
            <w:tcW w:w="3119" w:type="dxa"/>
          </w:tcPr>
          <w:p w14:paraId="6FEDFB3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6.1 Современные обработки классической музыки</w:t>
            </w:r>
          </w:p>
        </w:tc>
        <w:tc>
          <w:tcPr>
            <w:tcW w:w="8930" w:type="dxa"/>
          </w:tcPr>
          <w:p w14:paraId="17CBF8D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Различение музыки классической и её современной обработки</w:t>
            </w:r>
          </w:p>
        </w:tc>
      </w:tr>
      <w:tr w:rsidR="00E8512C" w:rsidRPr="00E8512C" w14:paraId="6C4F44A6" w14:textId="77777777" w:rsidTr="001E070C">
        <w:tc>
          <w:tcPr>
            <w:tcW w:w="691" w:type="dxa"/>
            <w:gridSpan w:val="2"/>
            <w:vMerge w:val="restart"/>
          </w:tcPr>
          <w:p w14:paraId="05EFDDD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4" w:type="dxa"/>
            <w:vMerge w:val="restart"/>
          </w:tcPr>
          <w:p w14:paraId="5E1E795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«Духовная музыка»</w:t>
            </w:r>
          </w:p>
        </w:tc>
        <w:tc>
          <w:tcPr>
            <w:tcW w:w="3119" w:type="dxa"/>
          </w:tcPr>
          <w:p w14:paraId="5222D31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7.1 Звучание храма</w:t>
            </w:r>
          </w:p>
        </w:tc>
        <w:tc>
          <w:tcPr>
            <w:tcW w:w="8930" w:type="dxa"/>
          </w:tcPr>
          <w:p w14:paraId="1D088E7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русских композиторов с ярко выраженным изобразительным элементом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колокольности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. Выявление, обсуждение характера, выразительных средств, использованных композитором</w:t>
            </w:r>
          </w:p>
        </w:tc>
      </w:tr>
      <w:tr w:rsidR="00E8512C" w:rsidRPr="00E8512C" w14:paraId="4EA0E8BE" w14:textId="77777777" w:rsidTr="001E070C">
        <w:tc>
          <w:tcPr>
            <w:tcW w:w="691" w:type="dxa"/>
            <w:gridSpan w:val="2"/>
            <w:vMerge/>
          </w:tcPr>
          <w:p w14:paraId="38097C1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EE9FB2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154287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7.2 Искусство Русской православной церкви</w:t>
            </w:r>
          </w:p>
        </w:tc>
        <w:tc>
          <w:tcPr>
            <w:tcW w:w="8930" w:type="dxa"/>
          </w:tcPr>
          <w:p w14:paraId="24A0F9E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Сопоставление произведений музыки и живописи, посвящённых святым, Христу, Богородице</w:t>
            </w:r>
          </w:p>
        </w:tc>
      </w:tr>
      <w:tr w:rsidR="00E8512C" w:rsidRPr="00E8512C" w14:paraId="5E858AF7" w14:textId="77777777" w:rsidTr="001E070C">
        <w:tc>
          <w:tcPr>
            <w:tcW w:w="691" w:type="dxa"/>
            <w:gridSpan w:val="2"/>
            <w:vMerge/>
          </w:tcPr>
          <w:p w14:paraId="0E0D8D3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8EFB97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FAC054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7.3 Религиозные праздники</w:t>
            </w:r>
          </w:p>
        </w:tc>
        <w:tc>
          <w:tcPr>
            <w:tcW w:w="8930" w:type="dxa"/>
          </w:tcPr>
          <w:p w14:paraId="6553E50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Разучивание (с опорой на нотный текст), исполнение доступных вокальных произведений духовной музыки</w:t>
            </w:r>
          </w:p>
        </w:tc>
      </w:tr>
      <w:tr w:rsidR="00E8512C" w:rsidRPr="00E8512C" w14:paraId="22B1CC10" w14:textId="77777777" w:rsidTr="001E070C">
        <w:tc>
          <w:tcPr>
            <w:tcW w:w="691" w:type="dxa"/>
            <w:gridSpan w:val="2"/>
            <w:vMerge w:val="restart"/>
          </w:tcPr>
          <w:p w14:paraId="44310EA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  <w:vMerge w:val="restart"/>
          </w:tcPr>
          <w:p w14:paraId="290B1BB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Модуль«Народная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музыка России»</w:t>
            </w:r>
          </w:p>
        </w:tc>
        <w:tc>
          <w:tcPr>
            <w:tcW w:w="3119" w:type="dxa"/>
          </w:tcPr>
          <w:p w14:paraId="2A332488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8.1 Русские народные музыкальные инструменты</w:t>
            </w:r>
          </w:p>
        </w:tc>
        <w:tc>
          <w:tcPr>
            <w:tcW w:w="8930" w:type="dxa"/>
          </w:tcPr>
          <w:p w14:paraId="070D423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инструментов. Классификация на группы духовых, ударных, струнных. Музыкальная викторина на знание тембров народных инструментов</w:t>
            </w:r>
          </w:p>
        </w:tc>
      </w:tr>
      <w:tr w:rsidR="00E8512C" w:rsidRPr="00E8512C" w14:paraId="64235A85" w14:textId="77777777" w:rsidTr="001E070C">
        <w:tc>
          <w:tcPr>
            <w:tcW w:w="691" w:type="dxa"/>
            <w:gridSpan w:val="2"/>
            <w:vMerge/>
          </w:tcPr>
          <w:p w14:paraId="19EE4F5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6677C8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B21F7EE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8.2 Первые артисты, народный театр</w:t>
            </w:r>
          </w:p>
        </w:tc>
        <w:tc>
          <w:tcPr>
            <w:tcW w:w="8930" w:type="dxa"/>
          </w:tcPr>
          <w:p w14:paraId="51311C9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скоморошин</w:t>
            </w:r>
            <w:proofErr w:type="spellEnd"/>
          </w:p>
        </w:tc>
      </w:tr>
      <w:tr w:rsidR="00E8512C" w:rsidRPr="00E8512C" w14:paraId="418A3F40" w14:textId="77777777" w:rsidTr="001E070C">
        <w:tc>
          <w:tcPr>
            <w:tcW w:w="691" w:type="dxa"/>
            <w:gridSpan w:val="2"/>
            <w:vMerge/>
          </w:tcPr>
          <w:p w14:paraId="3B5495F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709923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3B73B8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8.3 Фольклор в творчестве профессиональных музыкантов</w:t>
            </w:r>
          </w:p>
        </w:tc>
        <w:tc>
          <w:tcPr>
            <w:tcW w:w="8930" w:type="dxa"/>
          </w:tcPr>
          <w:p w14:paraId="54D3199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Слушание музыки, созданной композиторами на основе народных жанров и интонаций. Определение приёмов обработки, развития народных мелодий</w:t>
            </w:r>
          </w:p>
        </w:tc>
      </w:tr>
      <w:tr w:rsidR="00E8512C" w:rsidRPr="00E8512C" w14:paraId="0C270E96" w14:textId="77777777" w:rsidTr="001E070C">
        <w:tc>
          <w:tcPr>
            <w:tcW w:w="691" w:type="dxa"/>
            <w:gridSpan w:val="2"/>
            <w:vMerge/>
          </w:tcPr>
          <w:p w14:paraId="6FA9625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02DEF7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482529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8.4 Сказки, мифы и легенды</w:t>
            </w:r>
          </w:p>
        </w:tc>
        <w:tc>
          <w:tcPr>
            <w:tcW w:w="8930" w:type="dxa"/>
          </w:tcPr>
          <w:p w14:paraId="23C65E9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Речитативная импровизация — чтение нараспев фрагмента сказки, былины</w:t>
            </w:r>
          </w:p>
        </w:tc>
      </w:tr>
      <w:tr w:rsidR="00E8512C" w:rsidRPr="00E8512C" w14:paraId="2818CE3C" w14:textId="77777777" w:rsidTr="001E070C">
        <w:tc>
          <w:tcPr>
            <w:tcW w:w="691" w:type="dxa"/>
            <w:gridSpan w:val="2"/>
            <w:vMerge/>
          </w:tcPr>
          <w:p w14:paraId="51675A8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5088BD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3E983AF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8.5 Народные праздники</w:t>
            </w:r>
          </w:p>
        </w:tc>
        <w:tc>
          <w:tcPr>
            <w:tcW w:w="8930" w:type="dxa"/>
          </w:tcPr>
          <w:p w14:paraId="206D9C7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Разучивание песен, реконструкция фрагмента обряда, участие в коллективной традиционной игре</w:t>
            </w:r>
          </w:p>
        </w:tc>
      </w:tr>
      <w:tr w:rsidR="00E8512C" w:rsidRPr="00E8512C" w14:paraId="04FD2FDF" w14:textId="77777777" w:rsidTr="001E070C">
        <w:tc>
          <w:tcPr>
            <w:tcW w:w="691" w:type="dxa"/>
            <w:gridSpan w:val="2"/>
            <w:vMerge w:val="restart"/>
          </w:tcPr>
          <w:p w14:paraId="5AACAC7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  <w:vMerge w:val="restart"/>
          </w:tcPr>
          <w:p w14:paraId="2D6019F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 народов мира»</w:t>
            </w:r>
          </w:p>
        </w:tc>
        <w:tc>
          <w:tcPr>
            <w:tcW w:w="3119" w:type="dxa"/>
          </w:tcPr>
          <w:p w14:paraId="5AD09A9A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9.1 Музыка наших соседей</w:t>
            </w:r>
          </w:p>
        </w:tc>
        <w:tc>
          <w:tcPr>
            <w:tcW w:w="8930" w:type="dxa"/>
          </w:tcPr>
          <w:p w14:paraId="0FC7F48B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</w:t>
            </w:r>
          </w:p>
        </w:tc>
      </w:tr>
      <w:tr w:rsidR="00E8512C" w:rsidRPr="00E8512C" w14:paraId="3B3404D4" w14:textId="77777777" w:rsidTr="001E070C">
        <w:tc>
          <w:tcPr>
            <w:tcW w:w="691" w:type="dxa"/>
            <w:gridSpan w:val="2"/>
            <w:vMerge/>
          </w:tcPr>
          <w:p w14:paraId="00223A6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C276AB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34EA02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9.2 Кавказские мелодии и ритмы</w:t>
            </w:r>
          </w:p>
        </w:tc>
        <w:tc>
          <w:tcPr>
            <w:tcW w:w="8930" w:type="dxa"/>
          </w:tcPr>
          <w:p w14:paraId="3C02318F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</w:t>
            </w:r>
          </w:p>
        </w:tc>
      </w:tr>
      <w:tr w:rsidR="00E8512C" w:rsidRPr="00E8512C" w14:paraId="1A10C0D0" w14:textId="77777777" w:rsidTr="001E070C">
        <w:tc>
          <w:tcPr>
            <w:tcW w:w="691" w:type="dxa"/>
            <w:gridSpan w:val="2"/>
            <w:vMerge/>
          </w:tcPr>
          <w:p w14:paraId="55AA169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931E6C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6EB85C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9.3 Музыка Японии и Китая</w:t>
            </w:r>
          </w:p>
        </w:tc>
        <w:tc>
          <w:tcPr>
            <w:tcW w:w="8930" w:type="dxa"/>
          </w:tcPr>
          <w:p w14:paraId="54A35C17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</w:t>
            </w:r>
          </w:p>
        </w:tc>
      </w:tr>
      <w:tr w:rsidR="00E8512C" w:rsidRPr="00E8512C" w14:paraId="30074189" w14:textId="77777777" w:rsidTr="001E070C">
        <w:tc>
          <w:tcPr>
            <w:tcW w:w="691" w:type="dxa"/>
            <w:gridSpan w:val="2"/>
            <w:vMerge/>
          </w:tcPr>
          <w:p w14:paraId="0FC1B8F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5E1A79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E5EBE6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9.4 Музыка Средней Азии</w:t>
            </w:r>
          </w:p>
        </w:tc>
        <w:tc>
          <w:tcPr>
            <w:tcW w:w="8930" w:type="dxa"/>
          </w:tcPr>
          <w:p w14:paraId="6B978CF3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Двигательная игра — импровизация‐ подражание игре на музыкальных инструментах</w:t>
            </w:r>
          </w:p>
        </w:tc>
      </w:tr>
      <w:tr w:rsidR="00E8512C" w:rsidRPr="00E8512C" w14:paraId="2ABB004B" w14:textId="77777777" w:rsidTr="001E070C">
        <w:tc>
          <w:tcPr>
            <w:tcW w:w="691" w:type="dxa"/>
            <w:gridSpan w:val="2"/>
            <w:vMerge w:val="restart"/>
          </w:tcPr>
          <w:p w14:paraId="2169F6F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vMerge w:val="restart"/>
          </w:tcPr>
          <w:p w14:paraId="7934458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3119" w:type="dxa"/>
          </w:tcPr>
          <w:p w14:paraId="655C7082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10.1 Дополнительные обозначения в нотах</w:t>
            </w:r>
          </w:p>
        </w:tc>
        <w:tc>
          <w:tcPr>
            <w:tcW w:w="8930" w:type="dxa"/>
          </w:tcPr>
          <w:p w14:paraId="2655200B" w14:textId="77777777" w:rsidR="005D3AFC" w:rsidRPr="00E8512C" w:rsidRDefault="005D3AFC" w:rsidP="00E8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дополнительными элементами нотной записи. Исполнение песен,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, в которых присутствуют данные элементы</w:t>
            </w:r>
          </w:p>
        </w:tc>
      </w:tr>
      <w:tr w:rsidR="00E8512C" w:rsidRPr="00E8512C" w14:paraId="41418E83" w14:textId="77777777" w:rsidTr="001E070C">
        <w:tc>
          <w:tcPr>
            <w:tcW w:w="691" w:type="dxa"/>
            <w:gridSpan w:val="2"/>
            <w:vMerge/>
          </w:tcPr>
          <w:p w14:paraId="6306FCD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E1F65E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596256B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10.2Вариации</w:t>
            </w:r>
          </w:p>
        </w:tc>
        <w:tc>
          <w:tcPr>
            <w:tcW w:w="8930" w:type="dxa"/>
          </w:tcPr>
          <w:p w14:paraId="5C26380F" w14:textId="77777777" w:rsidR="005D3AFC" w:rsidRPr="00E8512C" w:rsidRDefault="005D3AFC" w:rsidP="00E8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произведений, сочинённых в форме вариаций. Наблюдение за развитием, изменением основной темы. Составление наглядной буквенной или графической схемы</w:t>
            </w:r>
          </w:p>
        </w:tc>
      </w:tr>
      <w:tr w:rsidR="00E8512C" w:rsidRPr="00E8512C" w14:paraId="6C3A1C06" w14:textId="77777777" w:rsidTr="001E070C">
        <w:tc>
          <w:tcPr>
            <w:tcW w:w="691" w:type="dxa"/>
            <w:gridSpan w:val="2"/>
            <w:vMerge w:val="restart"/>
          </w:tcPr>
          <w:p w14:paraId="0B05031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  <w:vMerge w:val="restart"/>
          </w:tcPr>
          <w:p w14:paraId="5A55735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 театра и кино»</w:t>
            </w:r>
          </w:p>
        </w:tc>
        <w:tc>
          <w:tcPr>
            <w:tcW w:w="3119" w:type="dxa"/>
          </w:tcPr>
          <w:p w14:paraId="1B367120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11.1 Сюжет музыкального спектакля</w:t>
            </w:r>
          </w:p>
        </w:tc>
        <w:tc>
          <w:tcPr>
            <w:tcW w:w="8930" w:type="dxa"/>
          </w:tcPr>
          <w:p w14:paraId="129EAC06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Анализ выразительных средств, создающих образы главных героев, противоборствующих сторон. Наблюдение за музыкальным развитием, характеристика приёмов, использованных композитором.</w:t>
            </w:r>
          </w:p>
        </w:tc>
      </w:tr>
      <w:tr w:rsidR="00E8512C" w:rsidRPr="00E8512C" w14:paraId="2479E8CA" w14:textId="77777777" w:rsidTr="001E070C">
        <w:tc>
          <w:tcPr>
            <w:tcW w:w="691" w:type="dxa"/>
            <w:gridSpan w:val="2"/>
            <w:vMerge/>
          </w:tcPr>
          <w:p w14:paraId="0C51F4B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F25BE9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60C68FD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11.2 Балет. Хореография — искусство танца</w:t>
            </w:r>
          </w:p>
        </w:tc>
        <w:tc>
          <w:tcPr>
            <w:tcW w:w="8930" w:type="dxa"/>
          </w:tcPr>
          <w:p w14:paraId="4524811C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Просмотр и обсуждение видеозаписей — знакомство с несколькими яркими сольными номерами и сценами из балетов русских композиторов. Музыкальная викторина на знание балетной музыки</w:t>
            </w:r>
          </w:p>
        </w:tc>
      </w:tr>
      <w:tr w:rsidR="00E8512C" w:rsidRPr="00E8512C" w14:paraId="4FBAEBFE" w14:textId="77777777" w:rsidTr="001E070C">
        <w:tc>
          <w:tcPr>
            <w:tcW w:w="691" w:type="dxa"/>
            <w:gridSpan w:val="2"/>
            <w:vMerge/>
          </w:tcPr>
          <w:p w14:paraId="73E44A2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7FD798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2D3033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11.3 Оперетта, мюзикл</w:t>
            </w:r>
          </w:p>
        </w:tc>
        <w:tc>
          <w:tcPr>
            <w:tcW w:w="8930" w:type="dxa"/>
          </w:tcPr>
          <w:p w14:paraId="4A9EF8C8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Сравнение разных постановок одного и того же мюзикла</w:t>
            </w:r>
          </w:p>
        </w:tc>
      </w:tr>
      <w:tr w:rsidR="00E8512C" w:rsidRPr="00E8512C" w14:paraId="3AEB8AB5" w14:textId="77777777" w:rsidTr="001E070C">
        <w:tc>
          <w:tcPr>
            <w:tcW w:w="691" w:type="dxa"/>
            <w:gridSpan w:val="2"/>
          </w:tcPr>
          <w:p w14:paraId="50FC593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94" w:type="dxa"/>
          </w:tcPr>
          <w:p w14:paraId="7BF7B36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 народов мира»</w:t>
            </w:r>
          </w:p>
        </w:tc>
        <w:tc>
          <w:tcPr>
            <w:tcW w:w="3119" w:type="dxa"/>
          </w:tcPr>
          <w:p w14:paraId="68AA4C22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12.1 Певец своего народа</w:t>
            </w:r>
          </w:p>
        </w:tc>
        <w:tc>
          <w:tcPr>
            <w:tcW w:w="8930" w:type="dxa"/>
          </w:tcPr>
          <w:p w14:paraId="6837ACC2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Вокализация наиболее ярких тем инструментальных сочинений</w:t>
            </w:r>
          </w:p>
        </w:tc>
      </w:tr>
      <w:tr w:rsidR="00E8512C" w:rsidRPr="00E8512C" w14:paraId="114EFA0D" w14:textId="77777777" w:rsidTr="001E070C">
        <w:tc>
          <w:tcPr>
            <w:tcW w:w="691" w:type="dxa"/>
            <w:gridSpan w:val="2"/>
          </w:tcPr>
          <w:p w14:paraId="793521B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65C1D4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DC5A41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12.2 Диалог культур</w:t>
            </w:r>
          </w:p>
        </w:tc>
        <w:tc>
          <w:tcPr>
            <w:tcW w:w="8930" w:type="dxa"/>
          </w:tcPr>
          <w:p w14:paraId="1E7F3633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Знакомство с творчеством композиторов. Сравнение их сочинений с народной музыкой. Определение формы, принципа развития фольклорного музыкального материала</w:t>
            </w:r>
          </w:p>
        </w:tc>
      </w:tr>
      <w:tr w:rsidR="00E8512C" w:rsidRPr="00E8512C" w14:paraId="1B5E8CE1" w14:textId="77777777" w:rsidTr="001E070C">
        <w:tc>
          <w:tcPr>
            <w:tcW w:w="691" w:type="dxa"/>
            <w:gridSpan w:val="2"/>
            <w:vMerge w:val="restart"/>
          </w:tcPr>
          <w:p w14:paraId="1DDB8F0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4" w:type="dxa"/>
            <w:vMerge w:val="restart"/>
          </w:tcPr>
          <w:p w14:paraId="0B0BC6C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5DD4BC91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13.1 Русские композиторы</w:t>
            </w:r>
            <w:r w:rsidR="00F94631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классик</w:t>
            </w:r>
            <w:r w:rsidR="00F94631" w:rsidRPr="00E851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930" w:type="dxa"/>
          </w:tcPr>
          <w:p w14:paraId="4552FA71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Разучивание, исполнение доступных вокальных сочинений</w:t>
            </w:r>
          </w:p>
        </w:tc>
      </w:tr>
      <w:tr w:rsidR="00E8512C" w:rsidRPr="00E8512C" w14:paraId="75F5EA93" w14:textId="77777777" w:rsidTr="001E070C">
        <w:tc>
          <w:tcPr>
            <w:tcW w:w="691" w:type="dxa"/>
            <w:gridSpan w:val="2"/>
            <w:vMerge/>
          </w:tcPr>
          <w:p w14:paraId="154F66B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223245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935CC23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13.2 Европейские композиторы - классики</w:t>
            </w:r>
          </w:p>
        </w:tc>
        <w:tc>
          <w:tcPr>
            <w:tcW w:w="8930" w:type="dxa"/>
          </w:tcPr>
          <w:p w14:paraId="5FE52CD6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 - выразительных средств. Наблюдение за развитием музыки. Определение жанра, формы</w:t>
            </w:r>
          </w:p>
        </w:tc>
      </w:tr>
      <w:tr w:rsidR="00E8512C" w:rsidRPr="00E8512C" w14:paraId="2937245F" w14:textId="77777777" w:rsidTr="001E070C">
        <w:tc>
          <w:tcPr>
            <w:tcW w:w="691" w:type="dxa"/>
            <w:gridSpan w:val="2"/>
            <w:vMerge/>
          </w:tcPr>
          <w:p w14:paraId="76350BA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C0BEDA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0A87171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13.3Мастерство исполнителя</w:t>
            </w:r>
          </w:p>
        </w:tc>
        <w:tc>
          <w:tcPr>
            <w:tcW w:w="8930" w:type="dxa"/>
          </w:tcPr>
          <w:p w14:paraId="7914ACD3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Сравнение нескольких интерпретаций одного и того же произведения в исполнении разных музыкантов.; создание коллекции записей любимого исполнителя</w:t>
            </w:r>
          </w:p>
        </w:tc>
      </w:tr>
      <w:tr w:rsidR="00E8512C" w:rsidRPr="00E8512C" w14:paraId="50EF859B" w14:textId="77777777" w:rsidTr="001E070C">
        <w:tc>
          <w:tcPr>
            <w:tcW w:w="691" w:type="dxa"/>
            <w:gridSpan w:val="2"/>
          </w:tcPr>
          <w:p w14:paraId="437B24F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4" w:type="dxa"/>
          </w:tcPr>
          <w:p w14:paraId="664599A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«Современная музыкальная культура»</w:t>
            </w:r>
          </w:p>
        </w:tc>
        <w:tc>
          <w:tcPr>
            <w:tcW w:w="3119" w:type="dxa"/>
          </w:tcPr>
          <w:p w14:paraId="1725776A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13.1 Джаз</w:t>
            </w:r>
          </w:p>
        </w:tc>
        <w:tc>
          <w:tcPr>
            <w:tcW w:w="8930" w:type="dxa"/>
          </w:tcPr>
          <w:p w14:paraId="1362D0C3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Определение на слух тембров музыкальных инструментов, исполняющих джазовую композицию</w:t>
            </w:r>
          </w:p>
        </w:tc>
      </w:tr>
      <w:tr w:rsidR="005D3AFC" w:rsidRPr="00E8512C" w14:paraId="4BF3F064" w14:textId="77777777" w:rsidTr="001E070C">
        <w:tc>
          <w:tcPr>
            <w:tcW w:w="691" w:type="dxa"/>
            <w:gridSpan w:val="2"/>
          </w:tcPr>
          <w:p w14:paraId="0FE5711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02F3FE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FB3CA53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930" w:type="dxa"/>
          </w:tcPr>
          <w:p w14:paraId="0F65B596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685A0F4E" w14:textId="77777777" w:rsidR="00BC0BF0" w:rsidRPr="00E8512C" w:rsidRDefault="00BC0BF0" w:rsidP="00E85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C0BF0" w:rsidRPr="00E8512C" w:rsidSect="00601DEB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620A2183" w14:textId="77777777" w:rsidR="005D3AFC" w:rsidRPr="00E8512C" w:rsidRDefault="005D3AFC" w:rsidP="00E85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49A4C" w14:textId="77777777" w:rsidR="00EE139F" w:rsidRPr="00BE3EDB" w:rsidRDefault="00EE139F" w:rsidP="00E8512C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32" w:name="_Toc141800739"/>
      <w:r w:rsidRPr="00BE3EDB">
        <w:rPr>
          <w:rStyle w:val="20"/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5</w:t>
      </w:r>
      <w:r w:rsidR="005D3AFC" w:rsidRPr="00BE3EDB">
        <w:rPr>
          <w:rStyle w:val="20"/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 xml:space="preserve"> КЛАСС</w:t>
      </w:r>
      <w:bookmarkEnd w:id="32"/>
      <w:r w:rsidR="005D3AFC" w:rsidRPr="00BE3ED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14:paraId="60902B2D" w14:textId="77777777" w:rsidR="005D3AFC" w:rsidRPr="00E8512C" w:rsidRDefault="005D3AFC" w:rsidP="00E85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>(34 ЧАСА)</w:t>
      </w:r>
    </w:p>
    <w:p w14:paraId="15D547D3" w14:textId="77777777" w:rsidR="005D3AFC" w:rsidRPr="00E8512C" w:rsidRDefault="005D3AFC" w:rsidP="00E85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t>(Повторение и закрепление изученного в 4 классе)</w:t>
      </w:r>
    </w:p>
    <w:tbl>
      <w:tblPr>
        <w:tblStyle w:val="a9"/>
        <w:tblW w:w="15134" w:type="dxa"/>
        <w:tblLook w:val="04A0" w:firstRow="1" w:lastRow="0" w:firstColumn="1" w:lastColumn="0" w:noHBand="0" w:noVBand="1"/>
      </w:tblPr>
      <w:tblGrid>
        <w:gridCol w:w="684"/>
        <w:gridCol w:w="7"/>
        <w:gridCol w:w="2394"/>
        <w:gridCol w:w="3119"/>
        <w:gridCol w:w="8930"/>
      </w:tblGrid>
      <w:tr w:rsidR="00E8512C" w:rsidRPr="00E8512C" w14:paraId="239551C0" w14:textId="77777777" w:rsidTr="001E070C">
        <w:tc>
          <w:tcPr>
            <w:tcW w:w="691" w:type="dxa"/>
            <w:gridSpan w:val="2"/>
            <w:vAlign w:val="center"/>
          </w:tcPr>
          <w:p w14:paraId="32312166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94" w:type="dxa"/>
            <w:tcBorders>
              <w:right w:val="single" w:sz="4" w:space="0" w:color="auto"/>
            </w:tcBorders>
            <w:vAlign w:val="center"/>
          </w:tcPr>
          <w:p w14:paraId="21DB254A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Тема, раздел курса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6F325C8D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930" w:type="dxa"/>
            <w:vAlign w:val="center"/>
          </w:tcPr>
          <w:p w14:paraId="7A1570CD" w14:textId="77777777" w:rsidR="005D3AFC" w:rsidRPr="00E8512C" w:rsidRDefault="005D3AFC" w:rsidP="00E8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E8512C" w:rsidRPr="00E8512C" w14:paraId="71F064C8" w14:textId="77777777" w:rsidTr="001E070C">
        <w:trPr>
          <w:trHeight w:val="109"/>
        </w:trPr>
        <w:tc>
          <w:tcPr>
            <w:tcW w:w="684" w:type="dxa"/>
            <w:vMerge w:val="restart"/>
          </w:tcPr>
          <w:p w14:paraId="326DEE2B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1" w:type="dxa"/>
            <w:gridSpan w:val="2"/>
            <w:vMerge w:val="restart"/>
          </w:tcPr>
          <w:p w14:paraId="3E56C309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2184FAD3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1.1 Вокальная музыка</w:t>
            </w:r>
          </w:p>
          <w:p w14:paraId="0597403B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1687C72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типов человеческих голосов (детские, мужские, женские), тембров голосов профессиональных вокалистов</w:t>
            </w:r>
          </w:p>
        </w:tc>
      </w:tr>
      <w:tr w:rsidR="00E8512C" w:rsidRPr="00E8512C" w14:paraId="443EF17B" w14:textId="77777777" w:rsidTr="001E070C">
        <w:trPr>
          <w:trHeight w:val="450"/>
        </w:trPr>
        <w:tc>
          <w:tcPr>
            <w:tcW w:w="684" w:type="dxa"/>
            <w:vMerge/>
          </w:tcPr>
          <w:p w14:paraId="2E573449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gridSpan w:val="2"/>
            <w:vMerge/>
          </w:tcPr>
          <w:p w14:paraId="627D9016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0D8558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1.2 Симфоническая музыка</w:t>
            </w:r>
          </w:p>
        </w:tc>
        <w:tc>
          <w:tcPr>
            <w:tcW w:w="8930" w:type="dxa"/>
          </w:tcPr>
          <w:p w14:paraId="4FC1434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Просмотр фильма об устройстве оркестра</w:t>
            </w:r>
          </w:p>
        </w:tc>
      </w:tr>
      <w:tr w:rsidR="00E8512C" w:rsidRPr="00E8512C" w14:paraId="399745D5" w14:textId="77777777" w:rsidTr="001E070C">
        <w:trPr>
          <w:trHeight w:val="493"/>
        </w:trPr>
        <w:tc>
          <w:tcPr>
            <w:tcW w:w="691" w:type="dxa"/>
            <w:gridSpan w:val="2"/>
          </w:tcPr>
          <w:p w14:paraId="3DC2CAB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394" w:type="dxa"/>
          </w:tcPr>
          <w:p w14:paraId="74E859F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«Народная музыка России»</w:t>
            </w:r>
          </w:p>
        </w:tc>
        <w:tc>
          <w:tcPr>
            <w:tcW w:w="3119" w:type="dxa"/>
          </w:tcPr>
          <w:p w14:paraId="10D090D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2.1 Жанры музыкального фольклора</w:t>
            </w:r>
          </w:p>
        </w:tc>
        <w:tc>
          <w:tcPr>
            <w:tcW w:w="8930" w:type="dxa"/>
          </w:tcPr>
          <w:p w14:paraId="2C50FA1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Различение на слух контрастных по характеру фольклорных жанров: колыбельная, трудовая, лирическая, плясовая. Определение, характеристика типичных элементов музыкального языка (темп, ритм, мелодия, динамика и др.), состава исполнителей</w:t>
            </w:r>
          </w:p>
        </w:tc>
      </w:tr>
      <w:tr w:rsidR="00E8512C" w:rsidRPr="00E8512C" w14:paraId="66D7B721" w14:textId="77777777" w:rsidTr="001E070C">
        <w:tc>
          <w:tcPr>
            <w:tcW w:w="691" w:type="dxa"/>
            <w:gridSpan w:val="2"/>
            <w:vMerge w:val="restart"/>
          </w:tcPr>
          <w:p w14:paraId="7B5ED16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  <w:vMerge w:val="restart"/>
          </w:tcPr>
          <w:p w14:paraId="7F94FC4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</w:p>
          <w:p w14:paraId="119F9DF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«Музыкальная грамота»</w:t>
            </w:r>
          </w:p>
        </w:tc>
        <w:tc>
          <w:tcPr>
            <w:tcW w:w="3119" w:type="dxa"/>
          </w:tcPr>
          <w:p w14:paraId="337CDD8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3.1 Мелодия</w:t>
            </w:r>
          </w:p>
        </w:tc>
        <w:tc>
          <w:tcPr>
            <w:tcW w:w="8930" w:type="dxa"/>
          </w:tcPr>
          <w:p w14:paraId="584B967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Обнаружение повторяющихся и неповторяющихся мотивов, музыкальных фраз, похожих друг на друга</w:t>
            </w:r>
          </w:p>
        </w:tc>
      </w:tr>
      <w:tr w:rsidR="00E8512C" w:rsidRPr="00E8512C" w14:paraId="5259F1F9" w14:textId="77777777" w:rsidTr="001E070C">
        <w:tc>
          <w:tcPr>
            <w:tcW w:w="691" w:type="dxa"/>
            <w:gridSpan w:val="2"/>
            <w:vMerge/>
          </w:tcPr>
          <w:p w14:paraId="7C9968C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4552A1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3D0DDF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3.2 Интервалы</w:t>
            </w:r>
          </w:p>
        </w:tc>
        <w:tc>
          <w:tcPr>
            <w:tcW w:w="8930" w:type="dxa"/>
          </w:tcPr>
          <w:p w14:paraId="2B4A097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Освоение понятия</w:t>
            </w:r>
            <w:r w:rsidR="00BC0BF0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«интервал». Анализ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ступеневого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состава мажорной и минорной гаммы (тон-полутон).</w:t>
            </w:r>
          </w:p>
        </w:tc>
      </w:tr>
      <w:tr w:rsidR="00E8512C" w:rsidRPr="00E8512C" w14:paraId="34ECD04A" w14:textId="77777777" w:rsidTr="001E070C">
        <w:tc>
          <w:tcPr>
            <w:tcW w:w="691" w:type="dxa"/>
            <w:gridSpan w:val="2"/>
            <w:vMerge w:val="restart"/>
          </w:tcPr>
          <w:p w14:paraId="5FA4ABD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vMerge w:val="restart"/>
          </w:tcPr>
          <w:p w14:paraId="4B60E41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     «Музыка в жизни человека»</w:t>
            </w:r>
          </w:p>
        </w:tc>
        <w:tc>
          <w:tcPr>
            <w:tcW w:w="3119" w:type="dxa"/>
          </w:tcPr>
          <w:p w14:paraId="5F1A4A46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4.1 Музыкальные пейзажи</w:t>
            </w:r>
          </w:p>
        </w:tc>
        <w:tc>
          <w:tcPr>
            <w:tcW w:w="8930" w:type="dxa"/>
          </w:tcPr>
          <w:p w14:paraId="0EA0411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одухотворенное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песен о природе, её красоте</w:t>
            </w:r>
          </w:p>
        </w:tc>
      </w:tr>
      <w:tr w:rsidR="00E8512C" w:rsidRPr="00E8512C" w14:paraId="0547C033" w14:textId="77777777" w:rsidTr="001E070C">
        <w:tc>
          <w:tcPr>
            <w:tcW w:w="691" w:type="dxa"/>
            <w:gridSpan w:val="2"/>
            <w:vMerge/>
          </w:tcPr>
          <w:p w14:paraId="7BFF79A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2EBD70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CA55167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4.2 Танцы, игры и веселье</w:t>
            </w:r>
          </w:p>
        </w:tc>
        <w:tc>
          <w:tcPr>
            <w:tcW w:w="8930" w:type="dxa"/>
          </w:tcPr>
          <w:p w14:paraId="6D30D42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Рефлексия собственного эмоционального состояния после участия в танцевальных композициях и импровизациях</w:t>
            </w:r>
          </w:p>
        </w:tc>
      </w:tr>
      <w:tr w:rsidR="00E8512C" w:rsidRPr="00E8512C" w14:paraId="1EB94F81" w14:textId="77777777" w:rsidTr="001E070C">
        <w:tc>
          <w:tcPr>
            <w:tcW w:w="691" w:type="dxa"/>
            <w:gridSpan w:val="2"/>
            <w:vMerge w:val="restart"/>
          </w:tcPr>
          <w:p w14:paraId="2CA52AE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  <w:vMerge w:val="restart"/>
          </w:tcPr>
          <w:p w14:paraId="576B0F7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 Классическая музыка»</w:t>
            </w:r>
          </w:p>
        </w:tc>
        <w:tc>
          <w:tcPr>
            <w:tcW w:w="3119" w:type="dxa"/>
          </w:tcPr>
          <w:p w14:paraId="413C5F1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5.1 Композиторы — детям</w:t>
            </w:r>
          </w:p>
        </w:tc>
        <w:tc>
          <w:tcPr>
            <w:tcW w:w="8930" w:type="dxa"/>
          </w:tcPr>
          <w:p w14:paraId="44196EB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</w:t>
            </w:r>
          </w:p>
        </w:tc>
      </w:tr>
      <w:tr w:rsidR="00E8512C" w:rsidRPr="00E8512C" w14:paraId="0F23ECF9" w14:textId="77777777" w:rsidTr="001E070C">
        <w:tc>
          <w:tcPr>
            <w:tcW w:w="691" w:type="dxa"/>
            <w:gridSpan w:val="2"/>
            <w:vMerge/>
          </w:tcPr>
          <w:p w14:paraId="462BC65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865574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2D1AD1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5.2 Вокальная музыка</w:t>
            </w:r>
          </w:p>
        </w:tc>
        <w:tc>
          <w:tcPr>
            <w:tcW w:w="8930" w:type="dxa"/>
          </w:tcPr>
          <w:p w14:paraId="40EAEA1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Освоение комплекса дыхательных, артикуляционных упражнений. Вокальные упражнения на развитие гибкости голоса, расширения его диапазона.</w:t>
            </w:r>
          </w:p>
        </w:tc>
      </w:tr>
      <w:tr w:rsidR="00E8512C" w:rsidRPr="00E8512C" w14:paraId="4E109037" w14:textId="77777777" w:rsidTr="001E070C">
        <w:tc>
          <w:tcPr>
            <w:tcW w:w="691" w:type="dxa"/>
            <w:gridSpan w:val="2"/>
            <w:vMerge/>
          </w:tcPr>
          <w:p w14:paraId="7046CAC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6DED2B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47ACC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5.3 Инструментальная музыка</w:t>
            </w:r>
          </w:p>
        </w:tc>
        <w:tc>
          <w:tcPr>
            <w:tcW w:w="8930" w:type="dxa"/>
          </w:tcPr>
          <w:p w14:paraId="11BB008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Знакомство с жанрами камерной инструментальной музыки. Слушание произведений композиторов</w:t>
            </w:r>
            <w:r w:rsidR="004113D5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классиков. Определение комплекса выразительных средств. Описание своего впечатления от восприятия</w:t>
            </w:r>
          </w:p>
        </w:tc>
      </w:tr>
      <w:tr w:rsidR="00E8512C" w:rsidRPr="00E8512C" w14:paraId="74F9DC45" w14:textId="77777777" w:rsidTr="001E070C">
        <w:tc>
          <w:tcPr>
            <w:tcW w:w="691" w:type="dxa"/>
            <w:gridSpan w:val="2"/>
            <w:vMerge/>
          </w:tcPr>
          <w:p w14:paraId="6C795EE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73AA45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FBFE1D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5.4 Программная музыка</w:t>
            </w:r>
          </w:p>
        </w:tc>
        <w:tc>
          <w:tcPr>
            <w:tcW w:w="8930" w:type="dxa"/>
          </w:tcPr>
          <w:p w14:paraId="2F47EA7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Рисование образов программной музыки</w:t>
            </w:r>
          </w:p>
        </w:tc>
      </w:tr>
      <w:tr w:rsidR="00E8512C" w:rsidRPr="00E8512C" w14:paraId="07D97CC9" w14:textId="77777777" w:rsidTr="001E070C">
        <w:tc>
          <w:tcPr>
            <w:tcW w:w="691" w:type="dxa"/>
            <w:gridSpan w:val="2"/>
            <w:vMerge/>
          </w:tcPr>
          <w:p w14:paraId="3084407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CAB24A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AAC0D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5.5 Музыкальные инструменты. Скрипка, виолончель</w:t>
            </w:r>
          </w:p>
        </w:tc>
        <w:tc>
          <w:tcPr>
            <w:tcW w:w="8930" w:type="dxa"/>
          </w:tcPr>
          <w:p w14:paraId="2DB4B03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«Паспорт инструмента» — исследовательская работа, предполагающая описание внешнего вида и особенностей звучания инструмента, способов игры на нём</w:t>
            </w:r>
          </w:p>
        </w:tc>
      </w:tr>
      <w:tr w:rsidR="00E8512C" w:rsidRPr="00E8512C" w14:paraId="1D506360" w14:textId="77777777" w:rsidTr="001E070C">
        <w:tc>
          <w:tcPr>
            <w:tcW w:w="691" w:type="dxa"/>
            <w:gridSpan w:val="2"/>
          </w:tcPr>
          <w:p w14:paraId="3D94EB1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14:paraId="150B6A1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«Современная музыкальная культура»</w:t>
            </w:r>
          </w:p>
        </w:tc>
        <w:tc>
          <w:tcPr>
            <w:tcW w:w="3119" w:type="dxa"/>
          </w:tcPr>
          <w:p w14:paraId="71F17F3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6.1 Современные обработки классической музыки</w:t>
            </w:r>
          </w:p>
        </w:tc>
        <w:tc>
          <w:tcPr>
            <w:tcW w:w="8930" w:type="dxa"/>
          </w:tcPr>
          <w:p w14:paraId="58AA6E2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Различение музыки классической и её современной обработки</w:t>
            </w:r>
          </w:p>
        </w:tc>
      </w:tr>
      <w:tr w:rsidR="00E8512C" w:rsidRPr="00E8512C" w14:paraId="61DD908E" w14:textId="77777777" w:rsidTr="001E070C">
        <w:tc>
          <w:tcPr>
            <w:tcW w:w="691" w:type="dxa"/>
            <w:gridSpan w:val="2"/>
            <w:vMerge w:val="restart"/>
          </w:tcPr>
          <w:p w14:paraId="30011CD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94" w:type="dxa"/>
            <w:vMerge w:val="restart"/>
          </w:tcPr>
          <w:p w14:paraId="35BD0C9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«Духовная музыка»</w:t>
            </w:r>
          </w:p>
        </w:tc>
        <w:tc>
          <w:tcPr>
            <w:tcW w:w="3119" w:type="dxa"/>
          </w:tcPr>
          <w:p w14:paraId="309919E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7.1 Звучание храма</w:t>
            </w:r>
          </w:p>
        </w:tc>
        <w:tc>
          <w:tcPr>
            <w:tcW w:w="8930" w:type="dxa"/>
          </w:tcPr>
          <w:p w14:paraId="7C83A85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русских композиторов с ярко выраженным изобразительным элементом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колокольности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. Выявление, обсуждение характера, выразительных средств, использованных композитором</w:t>
            </w:r>
          </w:p>
        </w:tc>
      </w:tr>
      <w:tr w:rsidR="00E8512C" w:rsidRPr="00E8512C" w14:paraId="6AE94EC4" w14:textId="77777777" w:rsidTr="001E070C">
        <w:tc>
          <w:tcPr>
            <w:tcW w:w="691" w:type="dxa"/>
            <w:gridSpan w:val="2"/>
            <w:vMerge/>
          </w:tcPr>
          <w:p w14:paraId="0BFF831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45595B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5EB2A7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7.2 Искусство Русской православной церкви</w:t>
            </w:r>
          </w:p>
        </w:tc>
        <w:tc>
          <w:tcPr>
            <w:tcW w:w="8930" w:type="dxa"/>
          </w:tcPr>
          <w:p w14:paraId="45F88A9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Сопоставление произведений музыки и живописи, посвящённых святым, Христу, Богородице</w:t>
            </w:r>
          </w:p>
        </w:tc>
      </w:tr>
      <w:tr w:rsidR="00E8512C" w:rsidRPr="00E8512C" w14:paraId="00D98F81" w14:textId="77777777" w:rsidTr="001E070C">
        <w:tc>
          <w:tcPr>
            <w:tcW w:w="691" w:type="dxa"/>
            <w:gridSpan w:val="2"/>
            <w:vMerge/>
          </w:tcPr>
          <w:p w14:paraId="137FB0D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4AFD07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7DE47F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7.3 Религиозные праздники</w:t>
            </w:r>
          </w:p>
        </w:tc>
        <w:tc>
          <w:tcPr>
            <w:tcW w:w="8930" w:type="dxa"/>
          </w:tcPr>
          <w:p w14:paraId="757ABE0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Разучивание (с опорой на нотный текст), исполнение доступных вокальных произведений духовной музыки</w:t>
            </w:r>
          </w:p>
        </w:tc>
      </w:tr>
      <w:tr w:rsidR="00E8512C" w:rsidRPr="00E8512C" w14:paraId="16170454" w14:textId="77777777" w:rsidTr="001E070C">
        <w:tc>
          <w:tcPr>
            <w:tcW w:w="691" w:type="dxa"/>
            <w:gridSpan w:val="2"/>
            <w:vMerge w:val="restart"/>
          </w:tcPr>
          <w:p w14:paraId="356303B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  <w:vMerge w:val="restart"/>
          </w:tcPr>
          <w:p w14:paraId="3292FBC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Модуль«Народная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музыка России»</w:t>
            </w:r>
          </w:p>
        </w:tc>
        <w:tc>
          <w:tcPr>
            <w:tcW w:w="3119" w:type="dxa"/>
          </w:tcPr>
          <w:p w14:paraId="4BD27E66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8.1 Русские народные музыкальные инструменты</w:t>
            </w:r>
          </w:p>
        </w:tc>
        <w:tc>
          <w:tcPr>
            <w:tcW w:w="8930" w:type="dxa"/>
          </w:tcPr>
          <w:p w14:paraId="6547FF3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тембров инструментов. Классификация на группы духовых, ударных, струнных. Музыкальная викторина на знание тембров народных инструментов</w:t>
            </w:r>
          </w:p>
        </w:tc>
      </w:tr>
      <w:tr w:rsidR="00E8512C" w:rsidRPr="00E8512C" w14:paraId="3E3384A3" w14:textId="77777777" w:rsidTr="001E070C">
        <w:tc>
          <w:tcPr>
            <w:tcW w:w="691" w:type="dxa"/>
            <w:gridSpan w:val="2"/>
            <w:vMerge/>
          </w:tcPr>
          <w:p w14:paraId="0C0DBD1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61C0C8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D18489D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8.2 Первые артисты, народный театр</w:t>
            </w:r>
          </w:p>
        </w:tc>
        <w:tc>
          <w:tcPr>
            <w:tcW w:w="8930" w:type="dxa"/>
          </w:tcPr>
          <w:p w14:paraId="27A69F2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скоморошин</w:t>
            </w:r>
            <w:proofErr w:type="spellEnd"/>
          </w:p>
        </w:tc>
      </w:tr>
      <w:tr w:rsidR="00E8512C" w:rsidRPr="00E8512C" w14:paraId="41BF53FF" w14:textId="77777777" w:rsidTr="001E070C">
        <w:tc>
          <w:tcPr>
            <w:tcW w:w="691" w:type="dxa"/>
            <w:gridSpan w:val="2"/>
            <w:vMerge/>
          </w:tcPr>
          <w:p w14:paraId="59743E4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B85F43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CF60A2A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8.3 Фольклор в творчестве профессиональных музыкантов</w:t>
            </w:r>
          </w:p>
        </w:tc>
        <w:tc>
          <w:tcPr>
            <w:tcW w:w="8930" w:type="dxa"/>
          </w:tcPr>
          <w:p w14:paraId="45F0CB9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Слушание музыки, созданной композиторами на основе народных жанров и интонаций. Определение приёмов обработки, развития народных мелодий</w:t>
            </w:r>
          </w:p>
        </w:tc>
      </w:tr>
      <w:tr w:rsidR="00E8512C" w:rsidRPr="00E8512C" w14:paraId="56F4D31A" w14:textId="77777777" w:rsidTr="001E070C">
        <w:tc>
          <w:tcPr>
            <w:tcW w:w="691" w:type="dxa"/>
            <w:gridSpan w:val="2"/>
            <w:vMerge/>
          </w:tcPr>
          <w:p w14:paraId="640625F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AEA734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F54633F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8.4 Сказки, мифы и легенды</w:t>
            </w:r>
          </w:p>
        </w:tc>
        <w:tc>
          <w:tcPr>
            <w:tcW w:w="8930" w:type="dxa"/>
          </w:tcPr>
          <w:p w14:paraId="1370518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Речитативная импровизация — чтение нараспев фрагмента сказки, былины</w:t>
            </w:r>
          </w:p>
        </w:tc>
      </w:tr>
      <w:tr w:rsidR="00E8512C" w:rsidRPr="00E8512C" w14:paraId="27B979D1" w14:textId="77777777" w:rsidTr="001E070C">
        <w:tc>
          <w:tcPr>
            <w:tcW w:w="691" w:type="dxa"/>
            <w:gridSpan w:val="2"/>
            <w:vMerge/>
          </w:tcPr>
          <w:p w14:paraId="0953809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378C2C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AD5F0D1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8.5 Народные праздники</w:t>
            </w:r>
          </w:p>
        </w:tc>
        <w:tc>
          <w:tcPr>
            <w:tcW w:w="8930" w:type="dxa"/>
          </w:tcPr>
          <w:p w14:paraId="6C843A32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Разучивание песен, реконструкция фрагмента обряда, участие в коллективной традиционной игре</w:t>
            </w:r>
          </w:p>
        </w:tc>
      </w:tr>
      <w:tr w:rsidR="00E8512C" w:rsidRPr="00E8512C" w14:paraId="5514A7ED" w14:textId="77777777" w:rsidTr="001E070C">
        <w:tc>
          <w:tcPr>
            <w:tcW w:w="691" w:type="dxa"/>
            <w:gridSpan w:val="2"/>
            <w:vMerge w:val="restart"/>
          </w:tcPr>
          <w:p w14:paraId="1182FEE6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  <w:vMerge w:val="restart"/>
          </w:tcPr>
          <w:p w14:paraId="69798B54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 народов мира»</w:t>
            </w:r>
          </w:p>
        </w:tc>
        <w:tc>
          <w:tcPr>
            <w:tcW w:w="3119" w:type="dxa"/>
          </w:tcPr>
          <w:p w14:paraId="76E3042F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9.1 Музыка наших соседей</w:t>
            </w:r>
          </w:p>
        </w:tc>
        <w:tc>
          <w:tcPr>
            <w:tcW w:w="8930" w:type="dxa"/>
          </w:tcPr>
          <w:p w14:paraId="7E2463C6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Знакомство с особенностями музыкального фольклора народов других стран. Определение характерных черт, типичных элементов музыкального языка (ритм, лад, интонации)</w:t>
            </w:r>
          </w:p>
        </w:tc>
      </w:tr>
      <w:tr w:rsidR="00E8512C" w:rsidRPr="00E8512C" w14:paraId="6C9184DC" w14:textId="77777777" w:rsidTr="001E070C">
        <w:tc>
          <w:tcPr>
            <w:tcW w:w="691" w:type="dxa"/>
            <w:gridSpan w:val="2"/>
            <w:vMerge/>
          </w:tcPr>
          <w:p w14:paraId="147B18D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174157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D677221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9.2 Кавказские мелодии и ритмы</w:t>
            </w:r>
          </w:p>
        </w:tc>
        <w:tc>
          <w:tcPr>
            <w:tcW w:w="8930" w:type="dxa"/>
          </w:tcPr>
          <w:p w14:paraId="34925346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</w:t>
            </w:r>
          </w:p>
        </w:tc>
      </w:tr>
      <w:tr w:rsidR="00E8512C" w:rsidRPr="00E8512C" w14:paraId="7A73E6CB" w14:textId="77777777" w:rsidTr="001E070C">
        <w:tc>
          <w:tcPr>
            <w:tcW w:w="691" w:type="dxa"/>
            <w:gridSpan w:val="2"/>
            <w:vMerge/>
          </w:tcPr>
          <w:p w14:paraId="25A2E35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74F9089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0CAEC89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9.3 Музыка Японии и Китая</w:t>
            </w:r>
          </w:p>
        </w:tc>
        <w:tc>
          <w:tcPr>
            <w:tcW w:w="8930" w:type="dxa"/>
          </w:tcPr>
          <w:p w14:paraId="53E1046F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</w:t>
            </w:r>
          </w:p>
        </w:tc>
      </w:tr>
      <w:tr w:rsidR="00E8512C" w:rsidRPr="00E8512C" w14:paraId="6EF9C8C8" w14:textId="77777777" w:rsidTr="001E070C">
        <w:tc>
          <w:tcPr>
            <w:tcW w:w="691" w:type="dxa"/>
            <w:gridSpan w:val="2"/>
            <w:vMerge/>
          </w:tcPr>
          <w:p w14:paraId="4B69FD1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3C1F6B9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C6F72F3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9.4 Музыка Средней Азии</w:t>
            </w:r>
          </w:p>
        </w:tc>
        <w:tc>
          <w:tcPr>
            <w:tcW w:w="8930" w:type="dxa"/>
          </w:tcPr>
          <w:p w14:paraId="7A9987C0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Двигательная игра — импровизация‐ подражание игре на музыкальных инструментах</w:t>
            </w:r>
          </w:p>
        </w:tc>
      </w:tr>
      <w:tr w:rsidR="00E8512C" w:rsidRPr="00E8512C" w14:paraId="353782ED" w14:textId="77777777" w:rsidTr="001E070C">
        <w:tc>
          <w:tcPr>
            <w:tcW w:w="691" w:type="dxa"/>
            <w:gridSpan w:val="2"/>
            <w:vMerge w:val="restart"/>
          </w:tcPr>
          <w:p w14:paraId="7F98A08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  <w:vMerge w:val="restart"/>
          </w:tcPr>
          <w:p w14:paraId="1D546A3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«Музыкальная грамота»</w:t>
            </w:r>
          </w:p>
        </w:tc>
        <w:tc>
          <w:tcPr>
            <w:tcW w:w="3119" w:type="dxa"/>
          </w:tcPr>
          <w:p w14:paraId="4A7A7DFE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10.1 Дополнительные обозначения в нотах</w:t>
            </w:r>
          </w:p>
        </w:tc>
        <w:tc>
          <w:tcPr>
            <w:tcW w:w="8930" w:type="dxa"/>
          </w:tcPr>
          <w:p w14:paraId="584048D9" w14:textId="77777777" w:rsidR="005D3AFC" w:rsidRPr="00E8512C" w:rsidRDefault="005D3AFC" w:rsidP="00E8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дополнительными элементами нотной записи. Исполнение песен, </w:t>
            </w:r>
            <w:proofErr w:type="spellStart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, в которых присутствуют данные элементы</w:t>
            </w:r>
          </w:p>
        </w:tc>
      </w:tr>
      <w:tr w:rsidR="00E8512C" w:rsidRPr="00E8512C" w14:paraId="7998E0EA" w14:textId="77777777" w:rsidTr="001E070C">
        <w:tc>
          <w:tcPr>
            <w:tcW w:w="691" w:type="dxa"/>
            <w:gridSpan w:val="2"/>
            <w:vMerge/>
          </w:tcPr>
          <w:p w14:paraId="2DA68CA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696D976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5592D3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10.2Вариации</w:t>
            </w:r>
          </w:p>
        </w:tc>
        <w:tc>
          <w:tcPr>
            <w:tcW w:w="8930" w:type="dxa"/>
          </w:tcPr>
          <w:p w14:paraId="69EE64AB" w14:textId="77777777" w:rsidR="005D3AFC" w:rsidRPr="00E8512C" w:rsidRDefault="005D3AFC" w:rsidP="00E8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произведений, сочинённых в форме вариаций. Наблюдение за развитием, изменением основной темы. Составление наглядной буквенной или графической схемы</w:t>
            </w:r>
          </w:p>
        </w:tc>
      </w:tr>
      <w:tr w:rsidR="00E8512C" w:rsidRPr="00E8512C" w14:paraId="18EA232C" w14:textId="77777777" w:rsidTr="001E070C">
        <w:tc>
          <w:tcPr>
            <w:tcW w:w="691" w:type="dxa"/>
            <w:gridSpan w:val="2"/>
            <w:vMerge w:val="restart"/>
          </w:tcPr>
          <w:p w14:paraId="78F9675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4" w:type="dxa"/>
            <w:vMerge w:val="restart"/>
          </w:tcPr>
          <w:p w14:paraId="12FD8770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 театра и кино»</w:t>
            </w:r>
          </w:p>
        </w:tc>
        <w:tc>
          <w:tcPr>
            <w:tcW w:w="3119" w:type="dxa"/>
          </w:tcPr>
          <w:p w14:paraId="234194A7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11.1 Сюжет музыкального спектакля</w:t>
            </w:r>
          </w:p>
        </w:tc>
        <w:tc>
          <w:tcPr>
            <w:tcW w:w="8930" w:type="dxa"/>
          </w:tcPr>
          <w:p w14:paraId="25F090A7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Анализ выразительных средств, создающих образы главных героев, противоборствующих сторон. Наблюдение за музыкальным развитием, характеристика приёмов, использованных композитором.</w:t>
            </w:r>
          </w:p>
        </w:tc>
      </w:tr>
      <w:tr w:rsidR="00E8512C" w:rsidRPr="00E8512C" w14:paraId="0D0BD003" w14:textId="77777777" w:rsidTr="001E070C">
        <w:tc>
          <w:tcPr>
            <w:tcW w:w="691" w:type="dxa"/>
            <w:gridSpan w:val="2"/>
            <w:vMerge/>
          </w:tcPr>
          <w:p w14:paraId="695413E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98CFC68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0BBFA0D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11.2 Балет. Хореография — искусство танца</w:t>
            </w:r>
          </w:p>
        </w:tc>
        <w:tc>
          <w:tcPr>
            <w:tcW w:w="8930" w:type="dxa"/>
          </w:tcPr>
          <w:p w14:paraId="16747727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Просмотр и обсуждение видеозаписей — знакомство с несколькими яркими сольными номерами и сценами из балетов русских композиторов. Музыкальная викторина на знание балетной музыки</w:t>
            </w:r>
          </w:p>
        </w:tc>
      </w:tr>
      <w:tr w:rsidR="00E8512C" w:rsidRPr="00E8512C" w14:paraId="5A38B310" w14:textId="77777777" w:rsidTr="001E070C">
        <w:tc>
          <w:tcPr>
            <w:tcW w:w="691" w:type="dxa"/>
            <w:gridSpan w:val="2"/>
            <w:vMerge/>
          </w:tcPr>
          <w:p w14:paraId="1937C97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0C3809C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CDB2E2B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11.3 Оперетта, мюзикл</w:t>
            </w:r>
          </w:p>
        </w:tc>
        <w:tc>
          <w:tcPr>
            <w:tcW w:w="8930" w:type="dxa"/>
          </w:tcPr>
          <w:p w14:paraId="5F870787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Сравнение разных постановок одного и того же мюзикла</w:t>
            </w:r>
          </w:p>
        </w:tc>
      </w:tr>
      <w:tr w:rsidR="00E8512C" w:rsidRPr="00E8512C" w14:paraId="6D10D948" w14:textId="77777777" w:rsidTr="001E070C">
        <w:tc>
          <w:tcPr>
            <w:tcW w:w="691" w:type="dxa"/>
            <w:gridSpan w:val="2"/>
          </w:tcPr>
          <w:p w14:paraId="4C3A51AA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4" w:type="dxa"/>
          </w:tcPr>
          <w:p w14:paraId="745BD353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«Музыка народов мира»</w:t>
            </w:r>
          </w:p>
        </w:tc>
        <w:tc>
          <w:tcPr>
            <w:tcW w:w="3119" w:type="dxa"/>
          </w:tcPr>
          <w:p w14:paraId="01C71EED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12.1 Певец своего народа</w:t>
            </w:r>
          </w:p>
        </w:tc>
        <w:tc>
          <w:tcPr>
            <w:tcW w:w="8930" w:type="dxa"/>
          </w:tcPr>
          <w:p w14:paraId="4EFA22AB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Вокализация наиболее ярких тем инструментальных сочинений</w:t>
            </w:r>
          </w:p>
        </w:tc>
      </w:tr>
      <w:tr w:rsidR="00E8512C" w:rsidRPr="00E8512C" w14:paraId="40116C21" w14:textId="77777777" w:rsidTr="001E070C">
        <w:tc>
          <w:tcPr>
            <w:tcW w:w="691" w:type="dxa"/>
            <w:gridSpan w:val="2"/>
          </w:tcPr>
          <w:p w14:paraId="3A6C83DC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00B6D8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76CA3D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12.2 Диалог культур</w:t>
            </w:r>
          </w:p>
        </w:tc>
        <w:tc>
          <w:tcPr>
            <w:tcW w:w="8930" w:type="dxa"/>
          </w:tcPr>
          <w:p w14:paraId="45393E22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Знакомство с творчеством композиторов. Сравнение их сочинений с народной музыкой. Определение формы, принципа развития фольклорного музыкального материала</w:t>
            </w:r>
          </w:p>
        </w:tc>
      </w:tr>
      <w:tr w:rsidR="00E8512C" w:rsidRPr="00E8512C" w14:paraId="003143C8" w14:textId="77777777" w:rsidTr="001E070C">
        <w:tc>
          <w:tcPr>
            <w:tcW w:w="691" w:type="dxa"/>
            <w:gridSpan w:val="2"/>
            <w:vMerge w:val="restart"/>
          </w:tcPr>
          <w:p w14:paraId="776E01C1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4" w:type="dxa"/>
            <w:vMerge w:val="restart"/>
          </w:tcPr>
          <w:p w14:paraId="52464C2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«Классическая музыка»</w:t>
            </w:r>
          </w:p>
        </w:tc>
        <w:tc>
          <w:tcPr>
            <w:tcW w:w="3119" w:type="dxa"/>
          </w:tcPr>
          <w:p w14:paraId="6DE4B541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13.1 Русские композиторы</w:t>
            </w:r>
            <w:r w:rsidR="004113D5" w:rsidRPr="00E85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классик</w:t>
            </w:r>
            <w:r w:rsidR="004113D5" w:rsidRPr="00E851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930" w:type="dxa"/>
          </w:tcPr>
          <w:p w14:paraId="7A0A822F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Разучивание, исполнение доступных вокальных сочинений</w:t>
            </w:r>
          </w:p>
        </w:tc>
      </w:tr>
      <w:tr w:rsidR="00E8512C" w:rsidRPr="00E8512C" w14:paraId="6A8E43FB" w14:textId="77777777" w:rsidTr="001E070C">
        <w:tc>
          <w:tcPr>
            <w:tcW w:w="691" w:type="dxa"/>
            <w:gridSpan w:val="2"/>
            <w:vMerge/>
          </w:tcPr>
          <w:p w14:paraId="7D02091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5224F6AE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F184235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13.2 Европейские композиторы - классики</w:t>
            </w:r>
          </w:p>
        </w:tc>
        <w:tc>
          <w:tcPr>
            <w:tcW w:w="8930" w:type="dxa"/>
          </w:tcPr>
          <w:p w14:paraId="10B0D2A8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 Характеристика музыкальных образов, музыкально - выразительных средств. Наблюдение за развитием музыки. Определение жанра, формы</w:t>
            </w:r>
          </w:p>
        </w:tc>
      </w:tr>
      <w:tr w:rsidR="00E8512C" w:rsidRPr="00E8512C" w14:paraId="66A40D6F" w14:textId="77777777" w:rsidTr="001E070C">
        <w:tc>
          <w:tcPr>
            <w:tcW w:w="691" w:type="dxa"/>
            <w:gridSpan w:val="2"/>
            <w:vMerge/>
          </w:tcPr>
          <w:p w14:paraId="6ED2E2ED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B5889C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EAA2527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13.3Мастерство исполнителя</w:t>
            </w:r>
          </w:p>
        </w:tc>
        <w:tc>
          <w:tcPr>
            <w:tcW w:w="8930" w:type="dxa"/>
          </w:tcPr>
          <w:p w14:paraId="60603A28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Сравнение нескольких интерпретаций одного и того же произведения в исполнении разных музыкантов.; создание коллекции записей любимого исполнителя</w:t>
            </w:r>
          </w:p>
        </w:tc>
      </w:tr>
      <w:tr w:rsidR="00E8512C" w:rsidRPr="00E8512C" w14:paraId="09BE032C" w14:textId="77777777" w:rsidTr="001E070C">
        <w:tc>
          <w:tcPr>
            <w:tcW w:w="691" w:type="dxa"/>
            <w:gridSpan w:val="2"/>
          </w:tcPr>
          <w:p w14:paraId="3EA453A9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4" w:type="dxa"/>
          </w:tcPr>
          <w:p w14:paraId="412A494B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Модуль «Современная музыкальная культура»</w:t>
            </w:r>
          </w:p>
        </w:tc>
        <w:tc>
          <w:tcPr>
            <w:tcW w:w="3119" w:type="dxa"/>
          </w:tcPr>
          <w:p w14:paraId="0E4AA65B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13.1 Джаз</w:t>
            </w:r>
          </w:p>
        </w:tc>
        <w:tc>
          <w:tcPr>
            <w:tcW w:w="8930" w:type="dxa"/>
          </w:tcPr>
          <w:p w14:paraId="60DC97F2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E8512C">
              <w:rPr>
                <w:sz w:val="24"/>
                <w:szCs w:val="24"/>
              </w:rPr>
              <w:t>Определение на слух тембров музыкальных инструментов, исполняющих джазовую композицию</w:t>
            </w:r>
          </w:p>
        </w:tc>
      </w:tr>
      <w:tr w:rsidR="005D3AFC" w:rsidRPr="00E8512C" w14:paraId="48A02F8C" w14:textId="77777777" w:rsidTr="001E070C">
        <w:tc>
          <w:tcPr>
            <w:tcW w:w="691" w:type="dxa"/>
            <w:gridSpan w:val="2"/>
          </w:tcPr>
          <w:p w14:paraId="598C63CF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9DDD835" w14:textId="77777777" w:rsidR="005D3AFC" w:rsidRPr="00E8512C" w:rsidRDefault="005D3AFC" w:rsidP="00E8512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EBC6B8E" w14:textId="77777777" w:rsidR="005D3AFC" w:rsidRPr="00E8512C" w:rsidRDefault="005D3AFC" w:rsidP="00E8512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8512C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930" w:type="dxa"/>
          </w:tcPr>
          <w:p w14:paraId="2D76FBA2" w14:textId="77777777" w:rsidR="005D3AFC" w:rsidRPr="00E8512C" w:rsidRDefault="005D3AFC" w:rsidP="00E851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444CE274" w14:textId="77777777" w:rsidR="00BC0BF0" w:rsidRPr="00E8512C" w:rsidRDefault="00BC0BF0" w:rsidP="00E85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C0BF0" w:rsidRPr="00E8512C" w:rsidSect="00601DEB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549858C0" w14:textId="77777777" w:rsidR="001701C1" w:rsidRPr="00E8512C" w:rsidRDefault="001701C1" w:rsidP="00E8512C">
      <w:pPr>
        <w:tabs>
          <w:tab w:val="left" w:pos="26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12C">
        <w:rPr>
          <w:rFonts w:ascii="Times New Roman" w:hAnsi="Times New Roman" w:cs="Times New Roman"/>
          <w:sz w:val="24"/>
          <w:szCs w:val="24"/>
        </w:rPr>
        <w:lastRenderedPageBreak/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</w:t>
      </w:r>
      <w:r w:rsidR="00856519" w:rsidRPr="00E8512C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856519" w:rsidRPr="00E8512C">
        <w:rPr>
          <w:rFonts w:ascii="Times New Roman" w:hAnsi="Times New Roman" w:cs="Times New Roman"/>
          <w:sz w:val="24"/>
          <w:szCs w:val="24"/>
        </w:rPr>
        <w:t>учетом</w:t>
      </w:r>
      <w:proofErr w:type="spellEnd"/>
      <w:r w:rsidR="00856519" w:rsidRPr="00E8512C">
        <w:rPr>
          <w:rFonts w:ascii="Times New Roman" w:hAnsi="Times New Roman" w:cs="Times New Roman"/>
          <w:sz w:val="24"/>
          <w:szCs w:val="24"/>
        </w:rPr>
        <w:t xml:space="preserve"> доступности для слепых обучающихся</w:t>
      </w:r>
      <w:r w:rsidRPr="00E8512C">
        <w:rPr>
          <w:rFonts w:ascii="Times New Roman" w:hAnsi="Times New Roman" w:cs="Times New Roman"/>
          <w:sz w:val="24"/>
          <w:szCs w:val="24"/>
        </w:rPr>
        <w:t>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7391AB11" w14:textId="77777777" w:rsidR="001701C1" w:rsidRPr="00E8512C" w:rsidRDefault="001701C1" w:rsidP="00E85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701C1" w:rsidRPr="00E8512C" w:rsidSect="00BC0BF0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B0DFC" w14:textId="77777777" w:rsidR="00717A0C" w:rsidRDefault="00717A0C" w:rsidP="00E02FC2">
      <w:pPr>
        <w:spacing w:after="0" w:line="240" w:lineRule="auto"/>
      </w:pPr>
      <w:r>
        <w:separator/>
      </w:r>
    </w:p>
  </w:endnote>
  <w:endnote w:type="continuationSeparator" w:id="0">
    <w:p w14:paraId="6C06B81D" w14:textId="77777777" w:rsidR="00717A0C" w:rsidRDefault="00717A0C" w:rsidP="00E02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F06DB" w14:textId="77777777" w:rsidR="00025FC4" w:rsidRDefault="00025FC4" w:rsidP="00F94631">
    <w:pPr>
      <w:pStyle w:val="af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BB0A0" w14:textId="77777777" w:rsidR="00717A0C" w:rsidRDefault="00717A0C" w:rsidP="00E02FC2">
      <w:pPr>
        <w:spacing w:after="0" w:line="240" w:lineRule="auto"/>
      </w:pPr>
      <w:r>
        <w:separator/>
      </w:r>
    </w:p>
  </w:footnote>
  <w:footnote w:type="continuationSeparator" w:id="0">
    <w:p w14:paraId="24C9FF66" w14:textId="77777777" w:rsidR="00717A0C" w:rsidRDefault="00717A0C" w:rsidP="00E02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5BEC"/>
    <w:multiLevelType w:val="hybridMultilevel"/>
    <w:tmpl w:val="5174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4656"/>
    <w:multiLevelType w:val="multilevel"/>
    <w:tmpl w:val="1D1A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3630C9"/>
    <w:multiLevelType w:val="hybridMultilevel"/>
    <w:tmpl w:val="B01A4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004E1"/>
    <w:multiLevelType w:val="multilevel"/>
    <w:tmpl w:val="A39878F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4233CB1"/>
    <w:multiLevelType w:val="hybridMultilevel"/>
    <w:tmpl w:val="3538F93A"/>
    <w:lvl w:ilvl="0" w:tplc="82D22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D4BF2"/>
    <w:multiLevelType w:val="hybridMultilevel"/>
    <w:tmpl w:val="9A1EDDE0"/>
    <w:lvl w:ilvl="0" w:tplc="82D22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662DF"/>
    <w:multiLevelType w:val="hybridMultilevel"/>
    <w:tmpl w:val="8F02B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96F53"/>
    <w:multiLevelType w:val="hybridMultilevel"/>
    <w:tmpl w:val="2A6274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BC31BC1"/>
    <w:multiLevelType w:val="hybridMultilevel"/>
    <w:tmpl w:val="D33EAB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2D302D3"/>
    <w:multiLevelType w:val="hybridMultilevel"/>
    <w:tmpl w:val="32A08D52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35E51D5"/>
    <w:multiLevelType w:val="hybridMultilevel"/>
    <w:tmpl w:val="703A036C"/>
    <w:lvl w:ilvl="0" w:tplc="B63EF05C">
      <w:start w:val="1"/>
      <w:numFmt w:val="bullet"/>
      <w:lvlText w:val="–"/>
      <w:lvlJc w:val="left"/>
      <w:pPr>
        <w:ind w:left="362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514705A"/>
    <w:multiLevelType w:val="hybridMultilevel"/>
    <w:tmpl w:val="EE44592A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7CD01B7"/>
    <w:multiLevelType w:val="hybridMultilevel"/>
    <w:tmpl w:val="FEA255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A743960"/>
    <w:multiLevelType w:val="hybridMultilevel"/>
    <w:tmpl w:val="ADAC29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ADF30E3"/>
    <w:multiLevelType w:val="hybridMultilevel"/>
    <w:tmpl w:val="67DCFA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BCD5EBA"/>
    <w:multiLevelType w:val="hybridMultilevel"/>
    <w:tmpl w:val="AB76405C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D34216D"/>
    <w:multiLevelType w:val="hybridMultilevel"/>
    <w:tmpl w:val="21B6BBE0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1E06BBA"/>
    <w:multiLevelType w:val="hybridMultilevel"/>
    <w:tmpl w:val="37426F76"/>
    <w:lvl w:ilvl="0" w:tplc="B63EF05C">
      <w:start w:val="1"/>
      <w:numFmt w:val="bullet"/>
      <w:lvlText w:val="–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42B320B2"/>
    <w:multiLevelType w:val="hybridMultilevel"/>
    <w:tmpl w:val="E6666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97848"/>
    <w:multiLevelType w:val="hybridMultilevel"/>
    <w:tmpl w:val="5184B672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1A14A1"/>
    <w:multiLevelType w:val="hybridMultilevel"/>
    <w:tmpl w:val="32BCA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414B8"/>
    <w:multiLevelType w:val="hybridMultilevel"/>
    <w:tmpl w:val="F2146D02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F396810"/>
    <w:multiLevelType w:val="hybridMultilevel"/>
    <w:tmpl w:val="093471B8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7462426"/>
    <w:multiLevelType w:val="multilevel"/>
    <w:tmpl w:val="0D2E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0D6038"/>
    <w:multiLevelType w:val="hybridMultilevel"/>
    <w:tmpl w:val="0B24E06C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6B601095"/>
    <w:multiLevelType w:val="hybridMultilevel"/>
    <w:tmpl w:val="8F02B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06AB1"/>
    <w:multiLevelType w:val="hybridMultilevel"/>
    <w:tmpl w:val="B49EC6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52F5387"/>
    <w:multiLevelType w:val="hybridMultilevel"/>
    <w:tmpl w:val="5CCE9E22"/>
    <w:lvl w:ilvl="0" w:tplc="B63EF05C">
      <w:start w:val="1"/>
      <w:numFmt w:val="bullet"/>
      <w:lvlText w:val="–"/>
      <w:lvlJc w:val="left"/>
      <w:pPr>
        <w:ind w:left="347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8" w15:restartNumberingAfterBreak="0">
    <w:nsid w:val="78714F93"/>
    <w:multiLevelType w:val="hybridMultilevel"/>
    <w:tmpl w:val="E49601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AC4105A"/>
    <w:multiLevelType w:val="hybridMultilevel"/>
    <w:tmpl w:val="E4345156"/>
    <w:lvl w:ilvl="0" w:tplc="82D22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1A0C7B"/>
    <w:multiLevelType w:val="hybridMultilevel"/>
    <w:tmpl w:val="F4FAC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FC6126"/>
    <w:multiLevelType w:val="hybridMultilevel"/>
    <w:tmpl w:val="54549430"/>
    <w:lvl w:ilvl="0" w:tplc="82D22C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0"/>
  </w:num>
  <w:num w:numId="3">
    <w:abstractNumId w:val="8"/>
  </w:num>
  <w:num w:numId="4">
    <w:abstractNumId w:val="13"/>
  </w:num>
  <w:num w:numId="5">
    <w:abstractNumId w:val="28"/>
  </w:num>
  <w:num w:numId="6">
    <w:abstractNumId w:val="12"/>
  </w:num>
  <w:num w:numId="7">
    <w:abstractNumId w:val="7"/>
  </w:num>
  <w:num w:numId="8">
    <w:abstractNumId w:val="14"/>
  </w:num>
  <w:num w:numId="9">
    <w:abstractNumId w:val="19"/>
  </w:num>
  <w:num w:numId="10">
    <w:abstractNumId w:val="21"/>
  </w:num>
  <w:num w:numId="11">
    <w:abstractNumId w:val="2"/>
  </w:num>
  <w:num w:numId="12">
    <w:abstractNumId w:val="29"/>
  </w:num>
  <w:num w:numId="13">
    <w:abstractNumId w:val="4"/>
  </w:num>
  <w:num w:numId="14">
    <w:abstractNumId w:val="5"/>
  </w:num>
  <w:num w:numId="15">
    <w:abstractNumId w:val="16"/>
  </w:num>
  <w:num w:numId="16">
    <w:abstractNumId w:val="22"/>
  </w:num>
  <w:num w:numId="17">
    <w:abstractNumId w:val="11"/>
  </w:num>
  <w:num w:numId="18">
    <w:abstractNumId w:val="31"/>
  </w:num>
  <w:num w:numId="19">
    <w:abstractNumId w:val="15"/>
  </w:num>
  <w:num w:numId="20">
    <w:abstractNumId w:val="9"/>
  </w:num>
  <w:num w:numId="21">
    <w:abstractNumId w:val="0"/>
  </w:num>
  <w:num w:numId="22">
    <w:abstractNumId w:val="25"/>
  </w:num>
  <w:num w:numId="23">
    <w:abstractNumId w:val="6"/>
  </w:num>
  <w:num w:numId="24">
    <w:abstractNumId w:val="20"/>
  </w:num>
  <w:num w:numId="25">
    <w:abstractNumId w:val="23"/>
  </w:num>
  <w:num w:numId="26">
    <w:abstractNumId w:val="1"/>
  </w:num>
  <w:num w:numId="27">
    <w:abstractNumId w:val="3"/>
  </w:num>
  <w:num w:numId="28">
    <w:abstractNumId w:val="10"/>
  </w:num>
  <w:num w:numId="29">
    <w:abstractNumId w:val="24"/>
  </w:num>
  <w:num w:numId="30">
    <w:abstractNumId w:val="27"/>
  </w:num>
  <w:num w:numId="31">
    <w:abstractNumId w:val="17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FC"/>
    <w:rsid w:val="00025FC4"/>
    <w:rsid w:val="00053A03"/>
    <w:rsid w:val="00054E69"/>
    <w:rsid w:val="00080D0B"/>
    <w:rsid w:val="000A7CC3"/>
    <w:rsid w:val="000B5847"/>
    <w:rsid w:val="000E0DFF"/>
    <w:rsid w:val="0013649E"/>
    <w:rsid w:val="00152126"/>
    <w:rsid w:val="001701C1"/>
    <w:rsid w:val="00185249"/>
    <w:rsid w:val="001C6C44"/>
    <w:rsid w:val="001E070C"/>
    <w:rsid w:val="001E14A4"/>
    <w:rsid w:val="0022272A"/>
    <w:rsid w:val="002502A4"/>
    <w:rsid w:val="002768B7"/>
    <w:rsid w:val="00352E9C"/>
    <w:rsid w:val="00395389"/>
    <w:rsid w:val="003D5D6E"/>
    <w:rsid w:val="004113D5"/>
    <w:rsid w:val="00437C0B"/>
    <w:rsid w:val="00450102"/>
    <w:rsid w:val="00473493"/>
    <w:rsid w:val="00475A9C"/>
    <w:rsid w:val="004A1E22"/>
    <w:rsid w:val="004B1667"/>
    <w:rsid w:val="004B20CD"/>
    <w:rsid w:val="004D3FCB"/>
    <w:rsid w:val="00506F76"/>
    <w:rsid w:val="00525705"/>
    <w:rsid w:val="00562CFE"/>
    <w:rsid w:val="005D01CF"/>
    <w:rsid w:val="005D3AFC"/>
    <w:rsid w:val="00601DEB"/>
    <w:rsid w:val="006411D3"/>
    <w:rsid w:val="00683040"/>
    <w:rsid w:val="006843E7"/>
    <w:rsid w:val="00717A0C"/>
    <w:rsid w:val="00721248"/>
    <w:rsid w:val="00737DCF"/>
    <w:rsid w:val="00757E08"/>
    <w:rsid w:val="00761482"/>
    <w:rsid w:val="00762AE5"/>
    <w:rsid w:val="0078701E"/>
    <w:rsid w:val="007C5BEF"/>
    <w:rsid w:val="00856519"/>
    <w:rsid w:val="008D51DE"/>
    <w:rsid w:val="009F760A"/>
    <w:rsid w:val="00A86E91"/>
    <w:rsid w:val="00A90F39"/>
    <w:rsid w:val="00AA61D3"/>
    <w:rsid w:val="00AB2DE8"/>
    <w:rsid w:val="00AD1112"/>
    <w:rsid w:val="00B66388"/>
    <w:rsid w:val="00BA5BD1"/>
    <w:rsid w:val="00BC0BF0"/>
    <w:rsid w:val="00BE3EDB"/>
    <w:rsid w:val="00C846A3"/>
    <w:rsid w:val="00D44764"/>
    <w:rsid w:val="00E02FC2"/>
    <w:rsid w:val="00E14247"/>
    <w:rsid w:val="00E55B1F"/>
    <w:rsid w:val="00E8512C"/>
    <w:rsid w:val="00E8774F"/>
    <w:rsid w:val="00ED4C6E"/>
    <w:rsid w:val="00EE139F"/>
    <w:rsid w:val="00EE7EE3"/>
    <w:rsid w:val="00F21435"/>
    <w:rsid w:val="00F438D8"/>
    <w:rsid w:val="00F567D9"/>
    <w:rsid w:val="00F56D9E"/>
    <w:rsid w:val="00F86F6B"/>
    <w:rsid w:val="00F9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20D8C"/>
  <w15:docId w15:val="{DF1E016F-5268-4CF1-86FF-38703D48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AFC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3A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3A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AFC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3A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uiPriority w:val="1"/>
    <w:qFormat/>
    <w:rsid w:val="005D3AFC"/>
    <w:pPr>
      <w:widowControl w:val="0"/>
      <w:autoSpaceDE w:val="0"/>
      <w:autoSpaceDN w:val="0"/>
      <w:spacing w:after="0" w:line="240" w:lineRule="auto"/>
      <w:ind w:right="114"/>
      <w:jc w:val="both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5D3AFC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No Spacing"/>
    <w:link w:val="a6"/>
    <w:uiPriority w:val="99"/>
    <w:qFormat/>
    <w:rsid w:val="005D3AFC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7">
    <w:name w:val="TOC Heading"/>
    <w:basedOn w:val="1"/>
    <w:next w:val="a"/>
    <w:uiPriority w:val="39"/>
    <w:unhideWhenUsed/>
    <w:qFormat/>
    <w:rsid w:val="005D3AFC"/>
    <w:pPr>
      <w:spacing w:before="240" w:line="240" w:lineRule="auto"/>
      <w:jc w:val="both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5D3AFC"/>
    <w:pPr>
      <w:spacing w:after="100" w:line="240" w:lineRule="auto"/>
      <w:jc w:val="both"/>
    </w:pPr>
    <w:rPr>
      <w:rFonts w:ascii="Times New Roman" w:eastAsiaTheme="minorHAnsi" w:hAnsi="Times New Roman" w:cs="Times New Roman"/>
      <w:bCs/>
      <w:sz w:val="24"/>
      <w:szCs w:val="24"/>
      <w:lang w:eastAsia="en-US"/>
    </w:rPr>
  </w:style>
  <w:style w:type="character" w:styleId="a8">
    <w:name w:val="Hyperlink"/>
    <w:basedOn w:val="a0"/>
    <w:uiPriority w:val="99"/>
    <w:unhideWhenUsed/>
    <w:rsid w:val="005D3AF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D3AFC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5D3A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5D3AFC"/>
    <w:rPr>
      <w:rFonts w:eastAsia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5D3AFC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5D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D3AF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Без интервала Знак"/>
    <w:link w:val="a5"/>
    <w:uiPriority w:val="99"/>
    <w:locked/>
    <w:rsid w:val="005D3AFC"/>
    <w:rPr>
      <w:rFonts w:ascii="Calibri" w:eastAsia="Calibri" w:hAnsi="Calibri"/>
      <w:sz w:val="22"/>
      <w:szCs w:val="22"/>
    </w:rPr>
  </w:style>
  <w:style w:type="paragraph" w:styleId="af">
    <w:name w:val="List Paragraph"/>
    <w:basedOn w:val="a"/>
    <w:uiPriority w:val="1"/>
    <w:qFormat/>
    <w:rsid w:val="005D3AF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D3AFC"/>
    <w:pPr>
      <w:widowControl w:val="0"/>
      <w:autoSpaceDE w:val="0"/>
      <w:autoSpaceDN w:val="0"/>
      <w:spacing w:after="0" w:line="240" w:lineRule="auto"/>
      <w:ind w:left="73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5D3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D3AFC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2">
    <w:name w:val="footer"/>
    <w:basedOn w:val="a"/>
    <w:link w:val="af3"/>
    <w:uiPriority w:val="99"/>
    <w:unhideWhenUsed/>
    <w:rsid w:val="005D3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D3AFC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4">
    <w:name w:val="Normal (Web)"/>
    <w:basedOn w:val="a"/>
    <w:uiPriority w:val="99"/>
    <w:unhideWhenUsed/>
    <w:rsid w:val="007C5BE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475A9C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1001A-8C44-493E-A53E-DBF6FCA1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54</Pages>
  <Words>18174</Words>
  <Characters>103593</Characters>
  <Application>Microsoft Office Word</Application>
  <DocSecurity>0</DocSecurity>
  <Lines>863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User2</cp:lastModifiedBy>
  <cp:revision>11</cp:revision>
  <dcterms:created xsi:type="dcterms:W3CDTF">2023-08-04T10:36:00Z</dcterms:created>
  <dcterms:modified xsi:type="dcterms:W3CDTF">2023-08-21T13:02:00Z</dcterms:modified>
</cp:coreProperties>
</file>