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F5B5" w14:textId="77777777" w:rsidR="00EA36BB" w:rsidRPr="00EA36BB" w:rsidRDefault="00EA36BB" w:rsidP="007F289E">
      <w:pPr>
        <w:pStyle w:val="a4"/>
        <w:ind w:left="0" w:firstLine="0"/>
        <w:jc w:val="center"/>
        <w:rPr>
          <w:sz w:val="28"/>
          <w:szCs w:val="28"/>
        </w:rPr>
      </w:pPr>
      <w:r w:rsidRPr="00EA36BB">
        <w:rPr>
          <w:sz w:val="28"/>
          <w:szCs w:val="28"/>
        </w:rPr>
        <w:t>МИНИСТЕРСТВО ПРОСВЕЩЕНИЯ РОССИЙСКОЙ ФЕДЕРАЦИИ</w:t>
      </w:r>
    </w:p>
    <w:p w14:paraId="3F7F0B3A" w14:textId="77777777" w:rsidR="00EA36BB" w:rsidRPr="00EA36BB" w:rsidRDefault="00EA36BB" w:rsidP="007F289E">
      <w:pPr>
        <w:pStyle w:val="a4"/>
        <w:ind w:left="0" w:firstLine="0"/>
        <w:jc w:val="center"/>
        <w:rPr>
          <w:sz w:val="28"/>
          <w:szCs w:val="28"/>
        </w:rPr>
      </w:pPr>
    </w:p>
    <w:p w14:paraId="07DE8E2F" w14:textId="77777777" w:rsidR="00EA36BB" w:rsidRPr="00EA36BB" w:rsidRDefault="00EA36BB" w:rsidP="007F289E">
      <w:pPr>
        <w:pStyle w:val="a4"/>
        <w:ind w:left="0" w:firstLine="0"/>
        <w:jc w:val="center"/>
        <w:rPr>
          <w:sz w:val="28"/>
          <w:szCs w:val="28"/>
        </w:rPr>
      </w:pPr>
      <w:r w:rsidRPr="00EA36BB">
        <w:rPr>
          <w:sz w:val="28"/>
          <w:szCs w:val="28"/>
        </w:rPr>
        <w:t>ФЕДЕРАЛЬНОЕ ГОСУДАРСТВЕННОЕ БЮДЖЕТНОЕ НАУЧНОЕ УЧРЕЖДЕНИЕ «ИНСТИТУТ КОРРЕКЦИОННОЙ ПЕДАГОГИКИ»</w:t>
      </w:r>
    </w:p>
    <w:p w14:paraId="000159F3" w14:textId="77777777" w:rsidR="00EA36BB" w:rsidRPr="00EA36BB" w:rsidRDefault="00EA36BB" w:rsidP="007F289E">
      <w:pPr>
        <w:pStyle w:val="a4"/>
        <w:ind w:left="0" w:firstLine="0"/>
        <w:jc w:val="left"/>
        <w:rPr>
          <w:sz w:val="28"/>
          <w:szCs w:val="28"/>
        </w:rPr>
      </w:pPr>
    </w:p>
    <w:p w14:paraId="4EE46D95" w14:textId="77777777" w:rsidR="00EA36BB" w:rsidRPr="00EA36BB" w:rsidRDefault="00EA36BB" w:rsidP="00EA36BB">
      <w:pPr>
        <w:pStyle w:val="a4"/>
        <w:spacing w:before="7"/>
        <w:ind w:left="0" w:firstLine="0"/>
        <w:jc w:val="left"/>
        <w:rPr>
          <w:sz w:val="28"/>
          <w:szCs w:val="28"/>
        </w:rPr>
      </w:pPr>
    </w:p>
    <w:p w14:paraId="2C4CD0B6" w14:textId="77777777" w:rsidR="00EA36BB" w:rsidRPr="00EA36BB" w:rsidRDefault="00EA36BB" w:rsidP="00EA36BB">
      <w:pPr>
        <w:pStyle w:val="a4"/>
        <w:ind w:left="0" w:firstLine="0"/>
        <w:jc w:val="left"/>
        <w:rPr>
          <w:sz w:val="28"/>
          <w:szCs w:val="28"/>
        </w:rPr>
      </w:pPr>
    </w:p>
    <w:p w14:paraId="19EFA6D1" w14:textId="77777777" w:rsidR="00EA36BB" w:rsidRPr="00EA36BB" w:rsidRDefault="00EA36BB" w:rsidP="00EA36BB">
      <w:pPr>
        <w:pStyle w:val="a4"/>
        <w:ind w:left="0" w:firstLine="0"/>
        <w:jc w:val="left"/>
        <w:rPr>
          <w:sz w:val="28"/>
          <w:szCs w:val="28"/>
        </w:rPr>
      </w:pPr>
    </w:p>
    <w:p w14:paraId="19DF6B75" w14:textId="77777777" w:rsidR="00EA36BB" w:rsidRPr="00EA36BB" w:rsidRDefault="00EA36BB" w:rsidP="00EA36BB">
      <w:pPr>
        <w:pStyle w:val="a4"/>
        <w:spacing w:before="11"/>
        <w:ind w:left="0" w:firstLine="0"/>
        <w:jc w:val="left"/>
        <w:rPr>
          <w:sz w:val="28"/>
          <w:szCs w:val="28"/>
        </w:rPr>
      </w:pPr>
    </w:p>
    <w:p w14:paraId="2B2A1E94" w14:textId="77777777" w:rsidR="00EA36BB" w:rsidRPr="00EA36BB" w:rsidRDefault="00EA36BB" w:rsidP="00EA36BB">
      <w:pPr>
        <w:jc w:val="center"/>
        <w:rPr>
          <w:rFonts w:ascii="Times New Roman" w:hAnsi="Times New Roman" w:cs="Times New Roman"/>
          <w:sz w:val="28"/>
          <w:szCs w:val="28"/>
        </w:rPr>
      </w:pPr>
      <w:r w:rsidRPr="00EA36BB">
        <w:rPr>
          <w:rFonts w:ascii="Times New Roman" w:hAnsi="Times New Roman" w:cs="Times New Roman"/>
          <w:sz w:val="28"/>
          <w:szCs w:val="28"/>
        </w:rPr>
        <w:t>ФЕДЕРАЛЬНАЯ РАБОЧАЯ ПРОГРАММА НАЧАЛЬНОГО ОБЩЕГО ОБРАЗОВАНИЯ</w:t>
      </w:r>
    </w:p>
    <w:p w14:paraId="09E3DAA7" w14:textId="77777777" w:rsidR="00EA36BB" w:rsidRPr="00EA36BB" w:rsidRDefault="00EA36BB" w:rsidP="00EA36BB">
      <w:pPr>
        <w:jc w:val="center"/>
        <w:rPr>
          <w:rFonts w:ascii="Times New Roman" w:hAnsi="Times New Roman" w:cs="Times New Roman"/>
          <w:sz w:val="28"/>
          <w:szCs w:val="28"/>
        </w:rPr>
      </w:pPr>
    </w:p>
    <w:p w14:paraId="0547E5B4" w14:textId="77777777" w:rsidR="00EA36BB" w:rsidRPr="00EA36BB" w:rsidRDefault="00EA36BB" w:rsidP="00EA36BB">
      <w:pPr>
        <w:jc w:val="center"/>
        <w:rPr>
          <w:rFonts w:ascii="Times New Roman" w:hAnsi="Times New Roman" w:cs="Times New Roman"/>
          <w:sz w:val="28"/>
          <w:szCs w:val="28"/>
        </w:rPr>
      </w:pPr>
    </w:p>
    <w:p w14:paraId="3243E43D" w14:textId="77777777" w:rsidR="00EA36BB" w:rsidRPr="00EA36BB" w:rsidRDefault="00EA36BB" w:rsidP="00EA36BB">
      <w:pPr>
        <w:jc w:val="center"/>
        <w:rPr>
          <w:rFonts w:ascii="Times New Roman" w:hAnsi="Times New Roman" w:cs="Times New Roman"/>
          <w:sz w:val="28"/>
          <w:szCs w:val="28"/>
        </w:rPr>
      </w:pPr>
    </w:p>
    <w:p w14:paraId="7197B453" w14:textId="77777777" w:rsidR="00EA36BB" w:rsidRPr="00EA36BB" w:rsidRDefault="00EA36BB" w:rsidP="00EA36BB">
      <w:pPr>
        <w:jc w:val="center"/>
        <w:rPr>
          <w:rFonts w:ascii="Times New Roman" w:hAnsi="Times New Roman" w:cs="Times New Roman"/>
          <w:b/>
          <w:bCs/>
          <w:sz w:val="28"/>
          <w:szCs w:val="28"/>
        </w:rPr>
      </w:pPr>
      <w:r w:rsidRPr="00EA36BB">
        <w:rPr>
          <w:rFonts w:ascii="Times New Roman" w:hAnsi="Times New Roman" w:cs="Times New Roman"/>
          <w:b/>
          <w:bCs/>
          <w:sz w:val="28"/>
          <w:szCs w:val="28"/>
        </w:rPr>
        <w:t xml:space="preserve">Вариант </w:t>
      </w:r>
      <w:r w:rsidR="00191237">
        <w:rPr>
          <w:rFonts w:ascii="Times New Roman" w:hAnsi="Times New Roman" w:cs="Times New Roman"/>
          <w:b/>
          <w:bCs/>
          <w:sz w:val="28"/>
          <w:szCs w:val="28"/>
        </w:rPr>
        <w:t>4</w:t>
      </w:r>
      <w:r w:rsidRPr="00EA36BB">
        <w:rPr>
          <w:rFonts w:ascii="Times New Roman" w:hAnsi="Times New Roman" w:cs="Times New Roman"/>
          <w:b/>
          <w:bCs/>
          <w:sz w:val="28"/>
          <w:szCs w:val="28"/>
        </w:rPr>
        <w:t>.2.</w:t>
      </w:r>
    </w:p>
    <w:p w14:paraId="63EDCEE2" w14:textId="77777777" w:rsidR="00EA36BB" w:rsidRPr="00EA36BB" w:rsidRDefault="00EA36BB" w:rsidP="00EA36BB">
      <w:pPr>
        <w:pStyle w:val="a4"/>
        <w:spacing w:before="5"/>
        <w:ind w:left="0" w:firstLine="0"/>
        <w:jc w:val="left"/>
        <w:rPr>
          <w:rFonts w:ascii="Trebuchet MS"/>
          <w:b/>
          <w:bCs/>
          <w:sz w:val="28"/>
          <w:szCs w:val="28"/>
        </w:rPr>
      </w:pPr>
    </w:p>
    <w:p w14:paraId="3526A252" w14:textId="77777777" w:rsidR="003B742B" w:rsidRPr="00EA36BB" w:rsidRDefault="003B742B" w:rsidP="003B742B">
      <w:pPr>
        <w:jc w:val="center"/>
        <w:rPr>
          <w:rFonts w:ascii="Times New Roman" w:hAnsi="Times New Roman" w:cs="Times New Roman"/>
          <w:b/>
          <w:bCs/>
          <w:sz w:val="28"/>
          <w:szCs w:val="28"/>
        </w:rPr>
      </w:pPr>
      <w:r w:rsidRPr="00EA36BB">
        <w:rPr>
          <w:rFonts w:ascii="Times New Roman" w:hAnsi="Times New Roman" w:cs="Times New Roman"/>
          <w:b/>
          <w:bCs/>
          <w:sz w:val="28"/>
          <w:szCs w:val="28"/>
        </w:rPr>
        <w:t>ОКРУЖАЮЩИЙ МИР</w:t>
      </w:r>
    </w:p>
    <w:p w14:paraId="262E050C" w14:textId="1F177234" w:rsidR="003B742B" w:rsidRP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(для 1–</w:t>
      </w:r>
      <w:r w:rsidR="009858DE">
        <w:rPr>
          <w:rFonts w:ascii="Times New Roman" w:hAnsi="Times New Roman" w:cs="Times New Roman"/>
          <w:sz w:val="28"/>
          <w:szCs w:val="28"/>
        </w:rPr>
        <w:t>5</w:t>
      </w:r>
      <w:r w:rsidR="005D3D7D" w:rsidRPr="00EA36BB">
        <w:rPr>
          <w:rFonts w:ascii="Times New Roman" w:hAnsi="Times New Roman" w:cs="Times New Roman"/>
          <w:sz w:val="28"/>
          <w:szCs w:val="28"/>
        </w:rPr>
        <w:t xml:space="preserve"> </w:t>
      </w:r>
      <w:r w:rsidRPr="00EA36BB">
        <w:rPr>
          <w:rFonts w:ascii="Times New Roman" w:hAnsi="Times New Roman" w:cs="Times New Roman"/>
          <w:sz w:val="28"/>
          <w:szCs w:val="28"/>
        </w:rPr>
        <w:t>классов общеобразовательных организаций</w:t>
      </w:r>
      <w:r w:rsidR="009858DE">
        <w:rPr>
          <w:rFonts w:ascii="Times New Roman" w:hAnsi="Times New Roman" w:cs="Times New Roman"/>
          <w:sz w:val="28"/>
          <w:szCs w:val="28"/>
        </w:rPr>
        <w:t xml:space="preserve"> на уровне НОО</w:t>
      </w:r>
      <w:r w:rsidRPr="00EA36BB">
        <w:rPr>
          <w:rFonts w:ascii="Times New Roman" w:hAnsi="Times New Roman" w:cs="Times New Roman"/>
          <w:sz w:val="28"/>
          <w:szCs w:val="28"/>
        </w:rPr>
        <w:t>)</w:t>
      </w:r>
    </w:p>
    <w:p w14:paraId="4E846E5B" w14:textId="77777777" w:rsidR="003B742B" w:rsidRPr="00EA36BB" w:rsidRDefault="003B742B" w:rsidP="003B742B">
      <w:pPr>
        <w:jc w:val="center"/>
        <w:rPr>
          <w:rFonts w:ascii="Times New Roman" w:hAnsi="Times New Roman" w:cs="Times New Roman"/>
          <w:sz w:val="28"/>
          <w:szCs w:val="28"/>
        </w:rPr>
      </w:pPr>
    </w:p>
    <w:p w14:paraId="498A8076" w14:textId="77777777" w:rsidR="003B742B" w:rsidRPr="00EA36BB" w:rsidRDefault="003B742B" w:rsidP="003B742B">
      <w:pPr>
        <w:jc w:val="center"/>
        <w:rPr>
          <w:rFonts w:ascii="Times New Roman" w:hAnsi="Times New Roman" w:cs="Times New Roman"/>
          <w:sz w:val="28"/>
          <w:szCs w:val="28"/>
        </w:rPr>
      </w:pPr>
    </w:p>
    <w:p w14:paraId="616EFBD1" w14:textId="77777777" w:rsidR="003B742B" w:rsidRPr="00EA36BB" w:rsidRDefault="003B742B" w:rsidP="003B742B">
      <w:pPr>
        <w:jc w:val="center"/>
        <w:rPr>
          <w:rFonts w:ascii="Times New Roman" w:hAnsi="Times New Roman" w:cs="Times New Roman"/>
          <w:sz w:val="28"/>
          <w:szCs w:val="28"/>
        </w:rPr>
      </w:pPr>
    </w:p>
    <w:p w14:paraId="79BF6FAB" w14:textId="77777777" w:rsidR="003B742B" w:rsidRPr="00EA36BB" w:rsidRDefault="003B742B" w:rsidP="003B742B">
      <w:pPr>
        <w:jc w:val="center"/>
        <w:rPr>
          <w:rFonts w:ascii="Times New Roman" w:hAnsi="Times New Roman" w:cs="Times New Roman"/>
          <w:sz w:val="28"/>
          <w:szCs w:val="28"/>
        </w:rPr>
      </w:pPr>
    </w:p>
    <w:p w14:paraId="402BDECB" w14:textId="77777777" w:rsidR="003B742B" w:rsidRPr="00EA36BB" w:rsidRDefault="003B742B" w:rsidP="003B742B">
      <w:pPr>
        <w:jc w:val="center"/>
        <w:rPr>
          <w:rFonts w:ascii="Times New Roman" w:hAnsi="Times New Roman" w:cs="Times New Roman"/>
          <w:sz w:val="28"/>
          <w:szCs w:val="28"/>
        </w:rPr>
      </w:pPr>
    </w:p>
    <w:p w14:paraId="6E0EEC55" w14:textId="77777777" w:rsidR="003B742B" w:rsidRPr="00EA36BB" w:rsidRDefault="003B742B" w:rsidP="003B742B">
      <w:pPr>
        <w:jc w:val="center"/>
        <w:rPr>
          <w:rFonts w:ascii="Times New Roman" w:hAnsi="Times New Roman" w:cs="Times New Roman"/>
          <w:sz w:val="28"/>
          <w:szCs w:val="28"/>
        </w:rPr>
      </w:pPr>
    </w:p>
    <w:p w14:paraId="4D8D69DF" w14:textId="77777777" w:rsidR="003B742B" w:rsidRPr="00EA36BB" w:rsidRDefault="003B742B" w:rsidP="003B742B">
      <w:pPr>
        <w:jc w:val="center"/>
        <w:rPr>
          <w:rFonts w:ascii="Times New Roman" w:hAnsi="Times New Roman" w:cs="Times New Roman"/>
          <w:sz w:val="28"/>
          <w:szCs w:val="28"/>
        </w:rPr>
      </w:pPr>
    </w:p>
    <w:p w14:paraId="4523668E" w14:textId="77777777" w:rsidR="003B742B" w:rsidRPr="00EA36BB" w:rsidRDefault="003B742B" w:rsidP="003B742B">
      <w:pPr>
        <w:jc w:val="center"/>
        <w:rPr>
          <w:rFonts w:ascii="Times New Roman" w:hAnsi="Times New Roman" w:cs="Times New Roman"/>
          <w:sz w:val="28"/>
          <w:szCs w:val="28"/>
        </w:rPr>
      </w:pPr>
    </w:p>
    <w:p w14:paraId="7A22278E" w14:textId="77777777" w:rsidR="003B742B" w:rsidRPr="00EA36BB" w:rsidRDefault="003B742B" w:rsidP="003B742B">
      <w:pPr>
        <w:jc w:val="center"/>
        <w:rPr>
          <w:rFonts w:ascii="Times New Roman" w:hAnsi="Times New Roman" w:cs="Times New Roman"/>
          <w:sz w:val="28"/>
          <w:szCs w:val="28"/>
        </w:rPr>
      </w:pPr>
    </w:p>
    <w:p w14:paraId="0B5467DA" w14:textId="77777777" w:rsid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 xml:space="preserve">МОСКВА </w:t>
      </w:r>
    </w:p>
    <w:p w14:paraId="4020D403" w14:textId="77777777" w:rsidR="00EA36BB" w:rsidRDefault="003B742B" w:rsidP="003B742B">
      <w:pPr>
        <w:jc w:val="center"/>
        <w:rPr>
          <w:rFonts w:ascii="Times New Roman" w:hAnsi="Times New Roman" w:cs="Times New Roman"/>
          <w:sz w:val="28"/>
          <w:szCs w:val="28"/>
        </w:rPr>
      </w:pPr>
      <w:r w:rsidRPr="00EA36BB">
        <w:rPr>
          <w:rFonts w:ascii="Times New Roman" w:hAnsi="Times New Roman" w:cs="Times New Roman"/>
          <w:sz w:val="28"/>
          <w:szCs w:val="28"/>
        </w:rPr>
        <w:t>2023</w:t>
      </w:r>
      <w:r w:rsidR="00EA36BB">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880896497"/>
        <w:docPartObj>
          <w:docPartGallery w:val="Table of Contents"/>
          <w:docPartUnique/>
        </w:docPartObj>
      </w:sdtPr>
      <w:sdtEndPr>
        <w:rPr>
          <w:b/>
          <w:bCs/>
        </w:rPr>
      </w:sdtEndPr>
      <w:sdtContent>
        <w:p w14:paraId="46724B4F" w14:textId="77777777" w:rsidR="00B039D5" w:rsidRPr="00DA7A8A" w:rsidRDefault="00B039D5">
          <w:pPr>
            <w:pStyle w:val="af4"/>
            <w:rPr>
              <w:rFonts w:ascii="Times New Roman" w:hAnsi="Times New Roman" w:cs="Times New Roman"/>
              <w:b/>
              <w:bCs/>
              <w:color w:val="auto"/>
              <w:sz w:val="28"/>
              <w:szCs w:val="28"/>
            </w:rPr>
          </w:pPr>
          <w:r w:rsidRPr="00DA7A8A">
            <w:rPr>
              <w:rFonts w:ascii="Times New Roman" w:hAnsi="Times New Roman" w:cs="Times New Roman"/>
              <w:b/>
              <w:bCs/>
              <w:color w:val="auto"/>
              <w:sz w:val="28"/>
              <w:szCs w:val="28"/>
            </w:rPr>
            <w:t>ОГЛАВЛЕНИЕ</w:t>
          </w:r>
        </w:p>
        <w:p w14:paraId="29BFF5D5" w14:textId="77777777" w:rsidR="00B039D5" w:rsidRPr="00DA7A8A" w:rsidRDefault="00B039D5" w:rsidP="00B039D5">
          <w:pPr>
            <w:rPr>
              <w:rFonts w:ascii="Times New Roman" w:hAnsi="Times New Roman" w:cs="Times New Roman"/>
              <w:lang w:eastAsia="ru-RU"/>
            </w:rPr>
          </w:pPr>
        </w:p>
        <w:p w14:paraId="4446C7F1" w14:textId="77777777" w:rsidR="00B039D5" w:rsidRPr="007F289E" w:rsidRDefault="002C4F9B" w:rsidP="00DA7A8A">
          <w:pPr>
            <w:pStyle w:val="21"/>
            <w:rPr>
              <w:rFonts w:ascii="Times New Roman" w:hAnsi="Times New Roman" w:cs="Times New Roman"/>
              <w:noProof/>
              <w:sz w:val="24"/>
            </w:rPr>
          </w:pPr>
          <w:r w:rsidRPr="00DA7A8A">
            <w:rPr>
              <w:rFonts w:ascii="Times New Roman" w:hAnsi="Times New Roman" w:cs="Times New Roman"/>
            </w:rPr>
            <w:fldChar w:fldCharType="begin"/>
          </w:r>
          <w:r w:rsidR="00B039D5" w:rsidRPr="00DA7A8A">
            <w:rPr>
              <w:rFonts w:ascii="Times New Roman" w:hAnsi="Times New Roman" w:cs="Times New Roman"/>
            </w:rPr>
            <w:instrText xml:space="preserve"> TOC \o "1-3" \h \z \u </w:instrText>
          </w:r>
          <w:r w:rsidRPr="00DA7A8A">
            <w:rPr>
              <w:rFonts w:ascii="Times New Roman" w:hAnsi="Times New Roman" w:cs="Times New Roman"/>
            </w:rPr>
            <w:fldChar w:fldCharType="separate"/>
          </w:r>
          <w:hyperlink w:anchor="_Toc131007812" w:history="1">
            <w:r w:rsidR="00B039D5" w:rsidRPr="007F289E">
              <w:rPr>
                <w:rStyle w:val="af5"/>
                <w:rFonts w:ascii="Times New Roman" w:hAnsi="Times New Roman" w:cs="Times New Roman"/>
                <w:bCs/>
                <w:noProof/>
                <w:color w:val="auto"/>
                <w:sz w:val="24"/>
              </w:rPr>
              <w:t>ПОЯСНИТЕЛЬНАЯ ЗАПИСКА</w:t>
            </w:r>
            <w:r w:rsidR="00B039D5" w:rsidRPr="007F289E">
              <w:rPr>
                <w:rFonts w:ascii="Times New Roman" w:hAnsi="Times New Roman" w:cs="Times New Roman"/>
                <w:noProof/>
                <w:webHidden/>
                <w:sz w:val="24"/>
              </w:rPr>
              <w:tab/>
            </w:r>
            <w:r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_Toc131007812 \h </w:instrText>
            </w:r>
            <w:r w:rsidRPr="007F289E">
              <w:rPr>
                <w:rFonts w:ascii="Times New Roman" w:hAnsi="Times New Roman" w:cs="Times New Roman"/>
                <w:noProof/>
                <w:webHidden/>
                <w:sz w:val="24"/>
              </w:rPr>
            </w:r>
            <w:r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4</w:t>
            </w:r>
            <w:r w:rsidRPr="007F289E">
              <w:rPr>
                <w:rFonts w:ascii="Times New Roman" w:hAnsi="Times New Roman" w:cs="Times New Roman"/>
                <w:noProof/>
                <w:webHidden/>
                <w:sz w:val="24"/>
              </w:rPr>
              <w:fldChar w:fldCharType="end"/>
            </w:r>
          </w:hyperlink>
        </w:p>
        <w:p w14:paraId="6A71410A" w14:textId="77777777" w:rsidR="00B039D5" w:rsidRPr="007F289E" w:rsidRDefault="00000000" w:rsidP="00DA7A8A">
          <w:pPr>
            <w:pStyle w:val="21"/>
            <w:rPr>
              <w:rFonts w:ascii="Times New Roman" w:hAnsi="Times New Roman" w:cs="Times New Roman"/>
              <w:noProof/>
              <w:sz w:val="24"/>
            </w:rPr>
          </w:pPr>
          <w:hyperlink w:anchor="_Toc131007813" w:history="1">
            <w:r w:rsidR="00B039D5" w:rsidRPr="007F289E">
              <w:rPr>
                <w:rStyle w:val="af5"/>
                <w:rFonts w:ascii="Times New Roman" w:hAnsi="Times New Roman" w:cs="Times New Roman"/>
                <w:bCs/>
                <w:noProof/>
                <w:color w:val="auto"/>
                <w:sz w:val="24"/>
              </w:rPr>
              <w:t>СОДЕРЖАНИЕ ОБУЧЕНИЯ</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_Toc131007813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7</w:t>
            </w:r>
            <w:r w:rsidR="002C4F9B" w:rsidRPr="007F289E">
              <w:rPr>
                <w:rFonts w:ascii="Times New Roman" w:hAnsi="Times New Roman" w:cs="Times New Roman"/>
                <w:noProof/>
                <w:webHidden/>
                <w:sz w:val="24"/>
              </w:rPr>
              <w:fldChar w:fldCharType="end"/>
            </w:r>
          </w:hyperlink>
        </w:p>
        <w:p w14:paraId="15D90A55" w14:textId="77777777" w:rsidR="00B039D5" w:rsidRPr="007F289E" w:rsidRDefault="00000000" w:rsidP="00DA7A8A">
          <w:pPr>
            <w:pStyle w:val="21"/>
            <w:rPr>
              <w:rFonts w:ascii="Times New Roman" w:hAnsi="Times New Roman" w:cs="Times New Roman"/>
              <w:noProof/>
              <w:sz w:val="24"/>
            </w:rPr>
          </w:pPr>
          <w:hyperlink w:anchor="_Toc131007814" w:history="1">
            <w:r w:rsidR="00B039D5" w:rsidRPr="007F289E">
              <w:rPr>
                <w:rStyle w:val="af5"/>
                <w:rFonts w:ascii="Times New Roman" w:hAnsi="Times New Roman" w:cs="Times New Roman"/>
                <w:bCs/>
                <w:noProof/>
                <w:color w:val="auto"/>
                <w:sz w:val="24"/>
              </w:rPr>
              <w:t>СОДЕРЖАНИЕ ОБУЧЕНИЯ В 1 КЛАССЕ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_Toc131007814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7</w:t>
            </w:r>
            <w:r w:rsidR="002C4F9B" w:rsidRPr="007F289E">
              <w:rPr>
                <w:rFonts w:ascii="Times New Roman" w:hAnsi="Times New Roman" w:cs="Times New Roman"/>
                <w:noProof/>
                <w:webHidden/>
                <w:sz w:val="24"/>
              </w:rPr>
              <w:fldChar w:fldCharType="end"/>
            </w:r>
          </w:hyperlink>
        </w:p>
        <w:p w14:paraId="426E0F5C" w14:textId="77777777" w:rsidR="00B039D5" w:rsidRPr="007F289E" w:rsidRDefault="00000000" w:rsidP="00DA7A8A">
          <w:pPr>
            <w:pStyle w:val="21"/>
            <w:rPr>
              <w:rFonts w:ascii="Times New Roman" w:hAnsi="Times New Roman" w:cs="Times New Roman"/>
              <w:noProof/>
              <w:sz w:val="24"/>
            </w:rPr>
          </w:pPr>
          <w:hyperlink w:anchor="_Toc131007815" w:history="1">
            <w:r w:rsidR="00B039D5" w:rsidRPr="007F289E">
              <w:rPr>
                <w:rStyle w:val="af5"/>
                <w:rFonts w:ascii="Times New Roman" w:hAnsi="Times New Roman" w:cs="Times New Roman"/>
                <w:bCs/>
                <w:noProof/>
                <w:color w:val="auto"/>
                <w:sz w:val="24"/>
              </w:rPr>
              <w:t>СОДЕРЖАНИЕ ОБУЧЕНИЯ ВО 2 КЛАССЕ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_Toc131007815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9</w:t>
            </w:r>
            <w:r w:rsidR="002C4F9B" w:rsidRPr="007F289E">
              <w:rPr>
                <w:rFonts w:ascii="Times New Roman" w:hAnsi="Times New Roman" w:cs="Times New Roman"/>
                <w:noProof/>
                <w:webHidden/>
                <w:sz w:val="24"/>
              </w:rPr>
              <w:fldChar w:fldCharType="end"/>
            </w:r>
          </w:hyperlink>
        </w:p>
        <w:p w14:paraId="135003E8" w14:textId="77777777" w:rsidR="00B039D5" w:rsidRPr="007F289E" w:rsidRDefault="00000000" w:rsidP="00DA7A8A">
          <w:pPr>
            <w:pStyle w:val="21"/>
            <w:rPr>
              <w:rFonts w:ascii="Times New Roman" w:hAnsi="Times New Roman" w:cs="Times New Roman"/>
              <w:noProof/>
              <w:sz w:val="24"/>
            </w:rPr>
          </w:pPr>
          <w:hyperlink w:anchor="_Toc131007816" w:history="1">
            <w:r w:rsidR="00B039D5" w:rsidRPr="007F289E">
              <w:rPr>
                <w:rStyle w:val="af5"/>
                <w:rFonts w:ascii="Times New Roman" w:hAnsi="Times New Roman" w:cs="Times New Roman"/>
                <w:bCs/>
                <w:noProof/>
                <w:color w:val="auto"/>
                <w:sz w:val="24"/>
              </w:rPr>
              <w:t>СОДЕРЖАНИЕ ОБУЧЕНИЯ В 3 КЛАССЕ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_Toc131007816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11</w:t>
            </w:r>
            <w:r w:rsidR="002C4F9B" w:rsidRPr="007F289E">
              <w:rPr>
                <w:rFonts w:ascii="Times New Roman" w:hAnsi="Times New Roman" w:cs="Times New Roman"/>
                <w:noProof/>
                <w:webHidden/>
                <w:sz w:val="24"/>
              </w:rPr>
              <w:fldChar w:fldCharType="end"/>
            </w:r>
          </w:hyperlink>
        </w:p>
        <w:p w14:paraId="7FB299B1" w14:textId="77777777" w:rsidR="00B039D5" w:rsidRPr="007F289E" w:rsidRDefault="00000000" w:rsidP="00DA7A8A">
          <w:pPr>
            <w:pStyle w:val="21"/>
            <w:rPr>
              <w:rFonts w:ascii="Times New Roman" w:hAnsi="Times New Roman" w:cs="Times New Roman"/>
              <w:noProof/>
              <w:sz w:val="24"/>
            </w:rPr>
          </w:pPr>
          <w:hyperlink w:anchor="_Toc131007817" w:history="1">
            <w:r w:rsidR="00B039D5" w:rsidRPr="007F289E">
              <w:rPr>
                <w:rStyle w:val="af5"/>
                <w:rFonts w:ascii="Times New Roman" w:hAnsi="Times New Roman" w:cs="Times New Roman"/>
                <w:bCs/>
                <w:noProof/>
                <w:color w:val="auto"/>
                <w:sz w:val="24"/>
              </w:rPr>
              <w:t>СОДЕРЖАНИЕ ОБУЧЕНИЯ В 4 КЛАССЕ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_Toc131007817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14</w:t>
            </w:r>
            <w:r w:rsidR="002C4F9B" w:rsidRPr="007F289E">
              <w:rPr>
                <w:rFonts w:ascii="Times New Roman" w:hAnsi="Times New Roman" w:cs="Times New Roman"/>
                <w:noProof/>
                <w:webHidden/>
                <w:sz w:val="24"/>
              </w:rPr>
              <w:fldChar w:fldCharType="end"/>
            </w:r>
          </w:hyperlink>
        </w:p>
        <w:p w14:paraId="01BF2745" w14:textId="77777777" w:rsidR="00B039D5" w:rsidRPr="007F289E" w:rsidRDefault="00000000" w:rsidP="00DA7A8A">
          <w:pPr>
            <w:pStyle w:val="21"/>
            <w:rPr>
              <w:rFonts w:ascii="Times New Roman" w:hAnsi="Times New Roman" w:cs="Times New Roman"/>
              <w:noProof/>
              <w:sz w:val="24"/>
            </w:rPr>
          </w:pPr>
          <w:hyperlink w:anchor="_Toc131007818" w:history="1">
            <w:r w:rsidR="00B039D5" w:rsidRPr="007F289E">
              <w:rPr>
                <w:rStyle w:val="af5"/>
                <w:rFonts w:ascii="Times New Roman" w:hAnsi="Times New Roman" w:cs="Times New Roman"/>
                <w:bCs/>
                <w:noProof/>
                <w:color w:val="auto"/>
                <w:sz w:val="24"/>
              </w:rPr>
              <w:t>СОДЕРЖАНИЕ ОБУЧЕНИЯ В 5 КЛАССЕ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_Toc131007818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17</w:t>
            </w:r>
            <w:r w:rsidR="002C4F9B" w:rsidRPr="007F289E">
              <w:rPr>
                <w:rFonts w:ascii="Times New Roman" w:hAnsi="Times New Roman" w:cs="Times New Roman"/>
                <w:noProof/>
                <w:webHidden/>
                <w:sz w:val="24"/>
              </w:rPr>
              <w:fldChar w:fldCharType="end"/>
            </w:r>
          </w:hyperlink>
        </w:p>
        <w:p w14:paraId="1D52413C" w14:textId="77777777" w:rsidR="00B039D5" w:rsidRPr="007F289E" w:rsidRDefault="00000000" w:rsidP="00DA7A8A">
          <w:pPr>
            <w:pStyle w:val="21"/>
            <w:rPr>
              <w:rFonts w:ascii="Times New Roman" w:hAnsi="Times New Roman" w:cs="Times New Roman"/>
              <w:noProof/>
              <w:sz w:val="24"/>
            </w:rPr>
          </w:pPr>
          <w:hyperlink w:anchor="_Toc131007819" w:history="1">
            <w:r w:rsidR="00B039D5" w:rsidRPr="007F289E">
              <w:rPr>
                <w:rStyle w:val="af5"/>
                <w:rFonts w:ascii="Times New Roman" w:hAnsi="Times New Roman" w:cs="Times New Roman"/>
                <w:bCs/>
                <w:noProof/>
                <w:color w:val="auto"/>
                <w:sz w:val="24"/>
              </w:rPr>
              <w:t>ПЛАНИРУЕМЫЕ РЕЗУЛЬТАТЫ ОСВОЕНИЯ ПРОГРАММЫ ПО ОКРУЖАЮЩЕМУ МИРУ НА УРОВНЕ НАЧАЛЬНОГО ОБЩЕГО ОБРАЗОВАНИЯ</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_Toc131007819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19</w:t>
            </w:r>
            <w:r w:rsidR="002C4F9B" w:rsidRPr="007F289E">
              <w:rPr>
                <w:rFonts w:ascii="Times New Roman" w:hAnsi="Times New Roman" w:cs="Times New Roman"/>
                <w:noProof/>
                <w:webHidden/>
                <w:sz w:val="24"/>
              </w:rPr>
              <w:fldChar w:fldCharType="end"/>
            </w:r>
          </w:hyperlink>
        </w:p>
        <w:p w14:paraId="779D52FE" w14:textId="77777777" w:rsidR="00B039D5" w:rsidRPr="007F289E" w:rsidRDefault="00000000" w:rsidP="00DA7A8A">
          <w:pPr>
            <w:pStyle w:val="21"/>
            <w:rPr>
              <w:rFonts w:ascii="Times New Roman" w:hAnsi="Times New Roman" w:cs="Times New Roman"/>
              <w:noProof/>
              <w:sz w:val="24"/>
            </w:rPr>
          </w:pPr>
          <w:hyperlink w:anchor="_Toc131007820" w:history="1">
            <w:r w:rsidR="00B039D5" w:rsidRPr="007F289E">
              <w:rPr>
                <w:rStyle w:val="af5"/>
                <w:rFonts w:ascii="Times New Roman" w:hAnsi="Times New Roman" w:cs="Times New Roman"/>
                <w:bCs/>
                <w:noProof/>
                <w:color w:val="auto"/>
                <w:sz w:val="24"/>
              </w:rPr>
              <w:t>ЛИЧНОСТНЫЕ РЕЗУЛЬТАТЫ</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_Toc131007820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19</w:t>
            </w:r>
            <w:r w:rsidR="002C4F9B" w:rsidRPr="007F289E">
              <w:rPr>
                <w:rFonts w:ascii="Times New Roman" w:hAnsi="Times New Roman" w:cs="Times New Roman"/>
                <w:noProof/>
                <w:webHidden/>
                <w:sz w:val="24"/>
              </w:rPr>
              <w:fldChar w:fldCharType="end"/>
            </w:r>
          </w:hyperlink>
        </w:p>
        <w:p w14:paraId="6985D3F4" w14:textId="77777777" w:rsidR="00B039D5" w:rsidRPr="007F289E" w:rsidRDefault="00000000" w:rsidP="00DA7A8A">
          <w:pPr>
            <w:pStyle w:val="21"/>
            <w:rPr>
              <w:rFonts w:ascii="Times New Roman" w:hAnsi="Times New Roman" w:cs="Times New Roman"/>
              <w:noProof/>
              <w:sz w:val="24"/>
            </w:rPr>
          </w:pPr>
          <w:hyperlink w:anchor="_Toc131007821" w:history="1">
            <w:r w:rsidR="00B039D5" w:rsidRPr="007F289E">
              <w:rPr>
                <w:rStyle w:val="af5"/>
                <w:rFonts w:ascii="Times New Roman" w:hAnsi="Times New Roman" w:cs="Times New Roman"/>
                <w:bCs/>
                <w:noProof/>
                <w:color w:val="auto"/>
                <w:sz w:val="24"/>
              </w:rPr>
              <w:t>МЕТАПРЕДМЕТНЫЕ РЕЗУЛЬТАТЫ</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_Toc131007821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20</w:t>
            </w:r>
            <w:r w:rsidR="002C4F9B" w:rsidRPr="007F289E">
              <w:rPr>
                <w:rFonts w:ascii="Times New Roman" w:hAnsi="Times New Roman" w:cs="Times New Roman"/>
                <w:noProof/>
                <w:webHidden/>
                <w:sz w:val="24"/>
              </w:rPr>
              <w:fldChar w:fldCharType="end"/>
            </w:r>
          </w:hyperlink>
        </w:p>
        <w:p w14:paraId="4E21373E" w14:textId="77777777" w:rsidR="00B039D5" w:rsidRPr="007F289E" w:rsidRDefault="00000000" w:rsidP="00DA7A8A">
          <w:pPr>
            <w:pStyle w:val="21"/>
            <w:rPr>
              <w:rFonts w:ascii="Times New Roman" w:hAnsi="Times New Roman" w:cs="Times New Roman"/>
              <w:noProof/>
              <w:sz w:val="24"/>
            </w:rPr>
          </w:pPr>
          <w:hyperlink w:anchor="_Toc131007822" w:history="1">
            <w:r w:rsidR="00B039D5" w:rsidRPr="007F289E">
              <w:rPr>
                <w:rStyle w:val="af5"/>
                <w:rFonts w:ascii="Times New Roman" w:hAnsi="Times New Roman" w:cs="Times New Roman"/>
                <w:bCs/>
                <w:noProof/>
                <w:color w:val="auto"/>
                <w:sz w:val="24"/>
              </w:rPr>
              <w:t>ПРЕДМЕТНЫЕ РЕЗУЛЬТАТЫ ИЗУЧЕНИЯ ОКРУЖАЮЩЕГО МИРА</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_Toc131007822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22</w:t>
            </w:r>
            <w:r w:rsidR="002C4F9B" w:rsidRPr="007F289E">
              <w:rPr>
                <w:rFonts w:ascii="Times New Roman" w:hAnsi="Times New Roman" w:cs="Times New Roman"/>
                <w:noProof/>
                <w:webHidden/>
                <w:sz w:val="24"/>
              </w:rPr>
              <w:fldChar w:fldCharType="end"/>
            </w:r>
          </w:hyperlink>
        </w:p>
        <w:p w14:paraId="6B512C2C" w14:textId="77777777" w:rsidR="00B039D5" w:rsidRPr="007F289E" w:rsidRDefault="00000000" w:rsidP="00DA7A8A">
          <w:pPr>
            <w:pStyle w:val="21"/>
            <w:rPr>
              <w:rFonts w:ascii="Times New Roman" w:hAnsi="Times New Roman" w:cs="Times New Roman"/>
              <w:noProof/>
              <w:sz w:val="24"/>
            </w:rPr>
          </w:pPr>
          <w:hyperlink w:anchor="_Toc131007823" w:history="1">
            <w:r w:rsidR="00B039D5" w:rsidRPr="007F289E">
              <w:rPr>
                <w:rStyle w:val="af5"/>
                <w:rFonts w:ascii="Times New Roman" w:hAnsi="Times New Roman" w:cs="Times New Roman"/>
                <w:bCs/>
                <w:noProof/>
                <w:color w:val="auto"/>
                <w:sz w:val="24"/>
              </w:rPr>
              <w:t>1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_Toc131007823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22</w:t>
            </w:r>
            <w:r w:rsidR="002C4F9B" w:rsidRPr="007F289E">
              <w:rPr>
                <w:rFonts w:ascii="Times New Roman" w:hAnsi="Times New Roman" w:cs="Times New Roman"/>
                <w:noProof/>
                <w:webHidden/>
                <w:sz w:val="24"/>
              </w:rPr>
              <w:fldChar w:fldCharType="end"/>
            </w:r>
          </w:hyperlink>
        </w:p>
        <w:p w14:paraId="24188E58" w14:textId="77777777" w:rsidR="00B039D5" w:rsidRPr="007F289E" w:rsidRDefault="00000000" w:rsidP="00DA7A8A">
          <w:pPr>
            <w:pStyle w:val="21"/>
            <w:rPr>
              <w:rFonts w:ascii="Times New Roman" w:hAnsi="Times New Roman" w:cs="Times New Roman"/>
              <w:noProof/>
              <w:sz w:val="24"/>
            </w:rPr>
          </w:pPr>
          <w:hyperlink w:anchor="_Toc131007824" w:history="1">
            <w:r w:rsidR="00B039D5" w:rsidRPr="007F289E">
              <w:rPr>
                <w:rStyle w:val="af5"/>
                <w:rFonts w:ascii="Times New Roman" w:hAnsi="Times New Roman" w:cs="Times New Roman"/>
                <w:bCs/>
                <w:noProof/>
                <w:color w:val="auto"/>
                <w:sz w:val="24"/>
              </w:rPr>
              <w:t>2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_Toc131007824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23</w:t>
            </w:r>
            <w:r w:rsidR="002C4F9B" w:rsidRPr="007F289E">
              <w:rPr>
                <w:rFonts w:ascii="Times New Roman" w:hAnsi="Times New Roman" w:cs="Times New Roman"/>
                <w:noProof/>
                <w:webHidden/>
                <w:sz w:val="24"/>
              </w:rPr>
              <w:fldChar w:fldCharType="end"/>
            </w:r>
          </w:hyperlink>
        </w:p>
        <w:p w14:paraId="5D199145" w14:textId="77777777" w:rsidR="00B039D5" w:rsidRPr="007F289E" w:rsidRDefault="00000000" w:rsidP="00DA7A8A">
          <w:pPr>
            <w:pStyle w:val="21"/>
            <w:rPr>
              <w:rFonts w:ascii="Times New Roman" w:hAnsi="Times New Roman" w:cs="Times New Roman"/>
              <w:noProof/>
              <w:sz w:val="24"/>
            </w:rPr>
          </w:pPr>
          <w:hyperlink w:anchor="_Toc131007825" w:history="1">
            <w:r w:rsidR="00B039D5" w:rsidRPr="007F289E">
              <w:rPr>
                <w:rStyle w:val="af5"/>
                <w:rFonts w:ascii="Times New Roman" w:hAnsi="Times New Roman" w:cs="Times New Roman"/>
                <w:bCs/>
                <w:noProof/>
                <w:color w:val="auto"/>
                <w:sz w:val="24"/>
              </w:rPr>
              <w:t>3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_Toc131007825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23</w:t>
            </w:r>
            <w:r w:rsidR="002C4F9B" w:rsidRPr="007F289E">
              <w:rPr>
                <w:rFonts w:ascii="Times New Roman" w:hAnsi="Times New Roman" w:cs="Times New Roman"/>
                <w:noProof/>
                <w:webHidden/>
                <w:sz w:val="24"/>
              </w:rPr>
              <w:fldChar w:fldCharType="end"/>
            </w:r>
          </w:hyperlink>
        </w:p>
        <w:p w14:paraId="38E6F2F6" w14:textId="77777777" w:rsidR="00B039D5" w:rsidRPr="007F289E" w:rsidRDefault="00000000" w:rsidP="00DA7A8A">
          <w:pPr>
            <w:pStyle w:val="21"/>
            <w:rPr>
              <w:rFonts w:ascii="Times New Roman" w:hAnsi="Times New Roman" w:cs="Times New Roman"/>
              <w:noProof/>
              <w:sz w:val="24"/>
            </w:rPr>
          </w:pPr>
          <w:hyperlink w:anchor="_Toc131007826" w:history="1">
            <w:r w:rsidR="00B039D5" w:rsidRPr="007F289E">
              <w:rPr>
                <w:rStyle w:val="af5"/>
                <w:rFonts w:ascii="Times New Roman" w:hAnsi="Times New Roman" w:cs="Times New Roman"/>
                <w:bCs/>
                <w:noProof/>
                <w:color w:val="auto"/>
                <w:sz w:val="24"/>
              </w:rPr>
              <w:t>4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_Toc131007826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24</w:t>
            </w:r>
            <w:r w:rsidR="002C4F9B" w:rsidRPr="007F289E">
              <w:rPr>
                <w:rFonts w:ascii="Times New Roman" w:hAnsi="Times New Roman" w:cs="Times New Roman"/>
                <w:noProof/>
                <w:webHidden/>
                <w:sz w:val="24"/>
              </w:rPr>
              <w:fldChar w:fldCharType="end"/>
            </w:r>
          </w:hyperlink>
        </w:p>
        <w:p w14:paraId="0F039A9E" w14:textId="77777777" w:rsidR="00B039D5" w:rsidRPr="007F289E" w:rsidRDefault="00000000" w:rsidP="00DA7A8A">
          <w:pPr>
            <w:pStyle w:val="21"/>
            <w:rPr>
              <w:rFonts w:ascii="Times New Roman" w:hAnsi="Times New Roman" w:cs="Times New Roman"/>
              <w:noProof/>
              <w:sz w:val="24"/>
            </w:rPr>
          </w:pPr>
          <w:hyperlink w:anchor="_Toc131007827" w:history="1">
            <w:r w:rsidR="00B039D5" w:rsidRPr="007F289E">
              <w:rPr>
                <w:rStyle w:val="af5"/>
                <w:rFonts w:ascii="Times New Roman" w:hAnsi="Times New Roman" w:cs="Times New Roman"/>
                <w:bCs/>
                <w:noProof/>
                <w:color w:val="auto"/>
                <w:sz w:val="24"/>
              </w:rPr>
              <w:t>5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_Toc131007827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25</w:t>
            </w:r>
            <w:r w:rsidR="002C4F9B" w:rsidRPr="007F289E">
              <w:rPr>
                <w:rFonts w:ascii="Times New Roman" w:hAnsi="Times New Roman" w:cs="Times New Roman"/>
                <w:noProof/>
                <w:webHidden/>
                <w:sz w:val="24"/>
              </w:rPr>
              <w:fldChar w:fldCharType="end"/>
            </w:r>
          </w:hyperlink>
        </w:p>
        <w:p w14:paraId="184F4B4F" w14:textId="77777777" w:rsidR="00B039D5" w:rsidRPr="007F289E" w:rsidRDefault="00000000" w:rsidP="00DA7A8A">
          <w:pPr>
            <w:pStyle w:val="21"/>
            <w:rPr>
              <w:rFonts w:ascii="Times New Roman" w:hAnsi="Times New Roman" w:cs="Times New Roman"/>
              <w:noProof/>
              <w:sz w:val="24"/>
            </w:rPr>
          </w:pPr>
          <w:hyperlink w:anchor="_Toc131007828" w:history="1">
            <w:r w:rsidR="00B039D5" w:rsidRPr="007F289E">
              <w:rPr>
                <w:rStyle w:val="af5"/>
                <w:rFonts w:ascii="Times New Roman" w:hAnsi="Times New Roman" w:cs="Times New Roman"/>
                <w:bCs/>
                <w:noProof/>
                <w:color w:val="auto"/>
                <w:sz w:val="24"/>
              </w:rPr>
              <w:t>ТЕМАТИЧЕСКОЕ ПЛАНИРОВАНИЕ</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_Toc131007828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28</w:t>
            </w:r>
            <w:r w:rsidR="002C4F9B" w:rsidRPr="007F289E">
              <w:rPr>
                <w:rFonts w:ascii="Times New Roman" w:hAnsi="Times New Roman" w:cs="Times New Roman"/>
                <w:noProof/>
                <w:webHidden/>
                <w:sz w:val="24"/>
              </w:rPr>
              <w:fldChar w:fldCharType="end"/>
            </w:r>
          </w:hyperlink>
        </w:p>
        <w:p w14:paraId="3508DA1C" w14:textId="77777777" w:rsidR="00B039D5" w:rsidRPr="007F289E" w:rsidRDefault="00000000" w:rsidP="00DA7A8A">
          <w:pPr>
            <w:pStyle w:val="21"/>
            <w:rPr>
              <w:rFonts w:ascii="Times New Roman" w:hAnsi="Times New Roman" w:cs="Times New Roman"/>
              <w:noProof/>
              <w:sz w:val="24"/>
            </w:rPr>
          </w:pPr>
          <w:hyperlink w:anchor="_Toc131007829" w:history="1">
            <w:r w:rsidR="00B039D5" w:rsidRPr="007F289E">
              <w:rPr>
                <w:rStyle w:val="af5"/>
                <w:rFonts w:ascii="Times New Roman" w:hAnsi="Times New Roman" w:cs="Times New Roman"/>
                <w:bCs/>
                <w:noProof/>
                <w:color w:val="auto"/>
                <w:sz w:val="24"/>
              </w:rPr>
              <w:t xml:space="preserve">1 КЛАСС </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_Toc131007829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28</w:t>
            </w:r>
            <w:r w:rsidR="002C4F9B" w:rsidRPr="007F289E">
              <w:rPr>
                <w:rFonts w:ascii="Times New Roman" w:hAnsi="Times New Roman" w:cs="Times New Roman"/>
                <w:noProof/>
                <w:webHidden/>
                <w:sz w:val="24"/>
              </w:rPr>
              <w:fldChar w:fldCharType="end"/>
            </w:r>
          </w:hyperlink>
        </w:p>
        <w:p w14:paraId="2FA437CB" w14:textId="77777777" w:rsidR="00B039D5" w:rsidRPr="007F289E" w:rsidRDefault="00000000" w:rsidP="00DA7A8A">
          <w:pPr>
            <w:pStyle w:val="21"/>
            <w:rPr>
              <w:rFonts w:ascii="Times New Roman" w:hAnsi="Times New Roman" w:cs="Times New Roman"/>
              <w:noProof/>
              <w:sz w:val="24"/>
            </w:rPr>
          </w:pPr>
          <w:hyperlink w:anchor="_Toc131007830" w:history="1">
            <w:r w:rsidR="00B039D5" w:rsidRPr="007F289E">
              <w:rPr>
                <w:rStyle w:val="af5"/>
                <w:rFonts w:ascii="Times New Roman" w:hAnsi="Times New Roman" w:cs="Times New Roman"/>
                <w:bCs/>
                <w:noProof/>
                <w:color w:val="auto"/>
                <w:sz w:val="24"/>
              </w:rPr>
              <w:t xml:space="preserve">2 КЛАСС </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_Toc131007830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31</w:t>
            </w:r>
            <w:r w:rsidR="002C4F9B" w:rsidRPr="007F289E">
              <w:rPr>
                <w:rFonts w:ascii="Times New Roman" w:hAnsi="Times New Roman" w:cs="Times New Roman"/>
                <w:noProof/>
                <w:webHidden/>
                <w:sz w:val="24"/>
              </w:rPr>
              <w:fldChar w:fldCharType="end"/>
            </w:r>
          </w:hyperlink>
        </w:p>
        <w:p w14:paraId="49FD357F" w14:textId="77777777" w:rsidR="00B039D5" w:rsidRPr="007F289E" w:rsidRDefault="00000000" w:rsidP="00DA7A8A">
          <w:pPr>
            <w:pStyle w:val="21"/>
            <w:rPr>
              <w:rFonts w:ascii="Times New Roman" w:hAnsi="Times New Roman" w:cs="Times New Roman"/>
              <w:noProof/>
              <w:sz w:val="24"/>
            </w:rPr>
          </w:pPr>
          <w:hyperlink w:anchor="_Toc131007831" w:history="1">
            <w:r w:rsidR="00B039D5" w:rsidRPr="007F289E">
              <w:rPr>
                <w:rStyle w:val="af5"/>
                <w:rFonts w:ascii="Times New Roman" w:hAnsi="Times New Roman" w:cs="Times New Roman"/>
                <w:bCs/>
                <w:noProof/>
                <w:color w:val="auto"/>
                <w:sz w:val="24"/>
              </w:rPr>
              <w:t xml:space="preserve">3 КЛАСС </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_Toc131007831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34</w:t>
            </w:r>
            <w:r w:rsidR="002C4F9B" w:rsidRPr="007F289E">
              <w:rPr>
                <w:rFonts w:ascii="Times New Roman" w:hAnsi="Times New Roman" w:cs="Times New Roman"/>
                <w:noProof/>
                <w:webHidden/>
                <w:sz w:val="24"/>
              </w:rPr>
              <w:fldChar w:fldCharType="end"/>
            </w:r>
          </w:hyperlink>
        </w:p>
        <w:p w14:paraId="11FA1F4F" w14:textId="77777777" w:rsidR="00B039D5" w:rsidRPr="007F289E" w:rsidRDefault="00000000" w:rsidP="00DA7A8A">
          <w:pPr>
            <w:pStyle w:val="21"/>
            <w:rPr>
              <w:rFonts w:ascii="Times New Roman" w:hAnsi="Times New Roman" w:cs="Times New Roman"/>
              <w:noProof/>
              <w:sz w:val="24"/>
            </w:rPr>
          </w:pPr>
          <w:hyperlink w:anchor="_Toc131007832" w:history="1">
            <w:r w:rsidR="00B039D5" w:rsidRPr="007F289E">
              <w:rPr>
                <w:rStyle w:val="af5"/>
                <w:rFonts w:ascii="Times New Roman" w:hAnsi="Times New Roman" w:cs="Times New Roman"/>
                <w:bCs/>
                <w:noProof/>
                <w:color w:val="auto"/>
                <w:sz w:val="24"/>
              </w:rPr>
              <w:t>4 КЛАСС</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_Toc131007832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38</w:t>
            </w:r>
            <w:r w:rsidR="002C4F9B" w:rsidRPr="007F289E">
              <w:rPr>
                <w:rFonts w:ascii="Times New Roman" w:hAnsi="Times New Roman" w:cs="Times New Roman"/>
                <w:noProof/>
                <w:webHidden/>
                <w:sz w:val="24"/>
              </w:rPr>
              <w:fldChar w:fldCharType="end"/>
            </w:r>
          </w:hyperlink>
        </w:p>
        <w:p w14:paraId="438FC8D4" w14:textId="77777777" w:rsidR="00B039D5" w:rsidRPr="00DA7A8A" w:rsidRDefault="00000000" w:rsidP="00DA7A8A">
          <w:pPr>
            <w:pStyle w:val="21"/>
            <w:rPr>
              <w:rFonts w:ascii="Times New Roman" w:hAnsi="Times New Roman" w:cs="Times New Roman"/>
              <w:noProof/>
            </w:rPr>
          </w:pPr>
          <w:hyperlink w:anchor="_Toc131007833" w:history="1">
            <w:r w:rsidR="00B039D5" w:rsidRPr="007F289E">
              <w:rPr>
                <w:rStyle w:val="af5"/>
                <w:rFonts w:ascii="Times New Roman" w:hAnsi="Times New Roman" w:cs="Times New Roman"/>
                <w:bCs/>
                <w:noProof/>
                <w:color w:val="auto"/>
                <w:sz w:val="24"/>
              </w:rPr>
              <w:t xml:space="preserve">5 КЛАСС </w:t>
            </w:r>
            <w:r w:rsidR="00B039D5" w:rsidRPr="007F289E">
              <w:rPr>
                <w:rFonts w:ascii="Times New Roman" w:hAnsi="Times New Roman" w:cs="Times New Roman"/>
                <w:noProof/>
                <w:webHidden/>
                <w:sz w:val="24"/>
              </w:rPr>
              <w:tab/>
            </w:r>
            <w:r w:rsidR="002C4F9B" w:rsidRPr="007F289E">
              <w:rPr>
                <w:rFonts w:ascii="Times New Roman" w:hAnsi="Times New Roman" w:cs="Times New Roman"/>
                <w:noProof/>
                <w:webHidden/>
                <w:sz w:val="24"/>
              </w:rPr>
              <w:fldChar w:fldCharType="begin"/>
            </w:r>
            <w:r w:rsidR="00B039D5" w:rsidRPr="007F289E">
              <w:rPr>
                <w:rFonts w:ascii="Times New Roman" w:hAnsi="Times New Roman" w:cs="Times New Roman"/>
                <w:noProof/>
                <w:webHidden/>
                <w:sz w:val="24"/>
              </w:rPr>
              <w:instrText xml:space="preserve"> PAGEREF _Toc131007833 \h </w:instrText>
            </w:r>
            <w:r w:rsidR="002C4F9B" w:rsidRPr="007F289E">
              <w:rPr>
                <w:rFonts w:ascii="Times New Roman" w:hAnsi="Times New Roman" w:cs="Times New Roman"/>
                <w:noProof/>
                <w:webHidden/>
                <w:sz w:val="24"/>
              </w:rPr>
            </w:r>
            <w:r w:rsidR="002C4F9B" w:rsidRPr="007F289E">
              <w:rPr>
                <w:rFonts w:ascii="Times New Roman" w:hAnsi="Times New Roman" w:cs="Times New Roman"/>
                <w:noProof/>
                <w:webHidden/>
                <w:sz w:val="24"/>
              </w:rPr>
              <w:fldChar w:fldCharType="separate"/>
            </w:r>
            <w:r w:rsidR="00B039D5" w:rsidRPr="007F289E">
              <w:rPr>
                <w:rFonts w:ascii="Times New Roman" w:hAnsi="Times New Roman" w:cs="Times New Roman"/>
                <w:noProof/>
                <w:webHidden/>
                <w:sz w:val="24"/>
              </w:rPr>
              <w:t>42</w:t>
            </w:r>
            <w:r w:rsidR="002C4F9B" w:rsidRPr="007F289E">
              <w:rPr>
                <w:rFonts w:ascii="Times New Roman" w:hAnsi="Times New Roman" w:cs="Times New Roman"/>
                <w:noProof/>
                <w:webHidden/>
                <w:sz w:val="24"/>
              </w:rPr>
              <w:fldChar w:fldCharType="end"/>
            </w:r>
          </w:hyperlink>
        </w:p>
        <w:p w14:paraId="7E185084" w14:textId="77777777" w:rsidR="00B039D5" w:rsidRDefault="002C4F9B">
          <w:r w:rsidRPr="00DA7A8A">
            <w:rPr>
              <w:rFonts w:ascii="Times New Roman" w:hAnsi="Times New Roman" w:cs="Times New Roman"/>
              <w:b/>
              <w:bCs/>
            </w:rPr>
            <w:fldChar w:fldCharType="end"/>
          </w:r>
        </w:p>
      </w:sdtContent>
    </w:sdt>
    <w:p w14:paraId="05D5E08D" w14:textId="77777777" w:rsidR="003B742B" w:rsidRPr="003B742B" w:rsidRDefault="003B742B" w:rsidP="003B742B">
      <w:pPr>
        <w:widowControl w:val="0"/>
        <w:autoSpaceDE w:val="0"/>
        <w:autoSpaceDN w:val="0"/>
        <w:spacing w:after="0" w:line="240" w:lineRule="auto"/>
        <w:ind w:firstLine="709"/>
        <w:jc w:val="both"/>
        <w:rPr>
          <w:rFonts w:ascii="Times New Roman" w:eastAsia="Times New Roman" w:hAnsi="Times New Roman" w:cs="Times New Roman"/>
          <w:b/>
          <w:sz w:val="24"/>
        </w:rPr>
      </w:pPr>
    </w:p>
    <w:p w14:paraId="791439CA" w14:textId="77777777" w:rsidR="003B742B" w:rsidRPr="003B742B" w:rsidRDefault="003B742B" w:rsidP="003B742B">
      <w:pPr>
        <w:rPr>
          <w:rFonts w:ascii="Times New Roman" w:eastAsia="Times New Roman" w:hAnsi="Times New Roman" w:cs="Times New Roman"/>
          <w:sz w:val="24"/>
        </w:rPr>
      </w:pPr>
      <w:r w:rsidRPr="003B742B">
        <w:rPr>
          <w:rFonts w:ascii="Times New Roman" w:eastAsia="Times New Roman" w:hAnsi="Times New Roman" w:cs="Times New Roman"/>
          <w:sz w:val="24"/>
        </w:rPr>
        <w:br w:type="page"/>
      </w:r>
    </w:p>
    <w:p w14:paraId="17F9FFE8" w14:textId="77777777" w:rsidR="003B742B" w:rsidRPr="003B742B" w:rsidRDefault="003B742B" w:rsidP="006845B1">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 xml:space="preserve">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 </w:t>
      </w:r>
    </w:p>
    <w:p w14:paraId="6CDB3521" w14:textId="77777777" w:rsidR="003B742B" w:rsidRPr="003B742B" w:rsidRDefault="003B742B" w:rsidP="006845B1">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309228A1" w14:textId="77777777" w:rsidR="003B742B" w:rsidRPr="003B742B" w:rsidRDefault="003B742B" w:rsidP="006845B1">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w:t>
      </w:r>
      <w:r w:rsidR="00CB11CC">
        <w:rPr>
          <w:rFonts w:ascii="Times New Roman" w:hAnsi="Times New Roman" w:cs="Times New Roman"/>
          <w:sz w:val="24"/>
          <w:szCs w:val="32"/>
        </w:rPr>
        <w:t>е</w:t>
      </w:r>
      <w:r w:rsidRPr="003B742B">
        <w:rPr>
          <w:rFonts w:ascii="Times New Roman" w:hAnsi="Times New Roman" w:cs="Times New Roman"/>
          <w:sz w:val="24"/>
          <w:szCs w:val="32"/>
        </w:rPr>
        <w:t>тся перечнем универсальных учебных действий познавательных, коммуникативных и регулятивных, которые возможно формировать средствами окружающего</w:t>
      </w:r>
      <w:r w:rsidR="007F289E">
        <w:rPr>
          <w:rFonts w:ascii="Times New Roman" w:hAnsi="Times New Roman" w:cs="Times New Roman"/>
          <w:sz w:val="24"/>
          <w:szCs w:val="32"/>
        </w:rPr>
        <w:t xml:space="preserve"> мира с учётом возрастных </w:t>
      </w:r>
      <w:r w:rsidRPr="003B742B">
        <w:rPr>
          <w:rFonts w:ascii="Times New Roman" w:hAnsi="Times New Roman" w:cs="Times New Roman"/>
          <w:sz w:val="24"/>
          <w:szCs w:val="32"/>
        </w:rPr>
        <w:t xml:space="preserve">особенностей </w:t>
      </w:r>
      <w:r w:rsidR="00CB11CC">
        <w:rPr>
          <w:rFonts w:ascii="Times New Roman" w:hAnsi="Times New Roman" w:cs="Times New Roman"/>
          <w:sz w:val="24"/>
          <w:szCs w:val="32"/>
        </w:rPr>
        <w:t>и особенностей психофизического развития слабовидящих</w:t>
      </w:r>
      <w:r w:rsidR="006845B1">
        <w:rPr>
          <w:rFonts w:ascii="Times New Roman" w:hAnsi="Times New Roman" w:cs="Times New Roman"/>
          <w:sz w:val="24"/>
          <w:szCs w:val="32"/>
        </w:rPr>
        <w:t xml:space="preserve"> </w:t>
      </w:r>
      <w:r w:rsidRPr="003B742B">
        <w:rPr>
          <w:rFonts w:ascii="Times New Roman" w:hAnsi="Times New Roman" w:cs="Times New Roman"/>
          <w:sz w:val="24"/>
          <w:szCs w:val="32"/>
        </w:rPr>
        <w:t>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14:paraId="722D62DB" w14:textId="77777777" w:rsidR="00CB11CC" w:rsidRDefault="00CB11CC" w:rsidP="006845B1">
      <w:pPr>
        <w:spacing w:after="0"/>
        <w:ind w:firstLine="709"/>
        <w:jc w:val="both"/>
        <w:rPr>
          <w:rFonts w:ascii="Times New Roman" w:hAnsi="Times New Roman" w:cs="Times New Roman"/>
          <w:sz w:val="24"/>
          <w:szCs w:val="32"/>
        </w:rPr>
      </w:pPr>
      <w:r w:rsidRPr="003B742B">
        <w:rPr>
          <w:rFonts w:ascii="Times New Roman" w:hAnsi="Times New Roman" w:cs="Times New Roman"/>
          <w:sz w:val="24"/>
          <w:szCs w:val="32"/>
        </w:rPr>
        <w:t xml:space="preserve">Планируемые результаты программы по окружающему миру включают личностные, метапредметные </w:t>
      </w:r>
      <w:r>
        <w:rPr>
          <w:rFonts w:ascii="Times New Roman" w:hAnsi="Times New Roman" w:cs="Times New Roman"/>
          <w:sz w:val="24"/>
          <w:szCs w:val="32"/>
        </w:rPr>
        <w:t xml:space="preserve">(в том числе специальные) </w:t>
      </w:r>
      <w:r w:rsidRPr="003B742B">
        <w:rPr>
          <w:rFonts w:ascii="Times New Roman" w:hAnsi="Times New Roman" w:cs="Times New Roman"/>
          <w:sz w:val="24"/>
          <w:szCs w:val="32"/>
        </w:rPr>
        <w:t>результаты за период обучения, а также предметные достижения обучающегося за каждый год обучения на уровне начального общего образования</w:t>
      </w:r>
      <w:r>
        <w:rPr>
          <w:rFonts w:ascii="Times New Roman" w:hAnsi="Times New Roman" w:cs="Times New Roman"/>
          <w:sz w:val="24"/>
          <w:szCs w:val="32"/>
        </w:rPr>
        <w:t>, специальные предметные результаты за уровень начального общего образования</w:t>
      </w:r>
      <w:r w:rsidRPr="003B742B">
        <w:rPr>
          <w:rFonts w:ascii="Times New Roman" w:hAnsi="Times New Roman" w:cs="Times New Roman"/>
          <w:sz w:val="24"/>
          <w:szCs w:val="32"/>
        </w:rPr>
        <w:t>.</w:t>
      </w:r>
    </w:p>
    <w:p w14:paraId="52365881" w14:textId="77777777" w:rsidR="006845B1" w:rsidRDefault="006845B1" w:rsidP="006845B1">
      <w:pPr>
        <w:spacing w:after="0"/>
        <w:jc w:val="both"/>
        <w:rPr>
          <w:rFonts w:ascii="Times New Roman" w:hAnsi="Times New Roman" w:cs="Times New Roman"/>
          <w:sz w:val="24"/>
          <w:szCs w:val="32"/>
        </w:rPr>
      </w:pPr>
      <w:r>
        <w:rPr>
          <w:rFonts w:ascii="Times New Roman" w:hAnsi="Times New Roman" w:cs="Times New Roman"/>
          <w:sz w:val="24"/>
          <w:szCs w:val="32"/>
        </w:rPr>
        <w:br w:type="page"/>
      </w:r>
    </w:p>
    <w:p w14:paraId="09EE2AE7" w14:textId="77777777" w:rsidR="006A0538" w:rsidRPr="0027050D" w:rsidRDefault="003B742B" w:rsidP="006845B1">
      <w:pPr>
        <w:pStyle w:val="2"/>
        <w:spacing w:before="0"/>
        <w:jc w:val="center"/>
        <w:rPr>
          <w:rFonts w:ascii="Times New Roman" w:hAnsi="Times New Roman" w:cs="Times New Roman"/>
          <w:b/>
          <w:bCs/>
          <w:color w:val="auto"/>
          <w:sz w:val="24"/>
          <w:szCs w:val="24"/>
        </w:rPr>
      </w:pPr>
      <w:bookmarkStart w:id="0" w:name="_Toc131007812"/>
      <w:r w:rsidRPr="0027050D">
        <w:rPr>
          <w:rFonts w:ascii="Times New Roman" w:hAnsi="Times New Roman" w:cs="Times New Roman"/>
          <w:b/>
          <w:bCs/>
          <w:color w:val="auto"/>
          <w:sz w:val="24"/>
          <w:szCs w:val="24"/>
        </w:rPr>
        <w:t>ПОЯСНИТЕЛЬНАЯ ЗАПИСКА</w:t>
      </w:r>
      <w:bookmarkEnd w:id="0"/>
    </w:p>
    <w:p w14:paraId="10F091D3" w14:textId="77777777" w:rsidR="003B742B" w:rsidRPr="0027050D" w:rsidRDefault="003B742B" w:rsidP="006845B1">
      <w:pPr>
        <w:spacing w:after="0"/>
        <w:ind w:firstLine="709"/>
        <w:jc w:val="both"/>
        <w:rPr>
          <w:rFonts w:ascii="Times New Roman" w:hAnsi="Times New Roman" w:cs="Times New Roman"/>
          <w:sz w:val="24"/>
          <w:szCs w:val="24"/>
        </w:rPr>
      </w:pPr>
    </w:p>
    <w:p w14:paraId="7816FE13" w14:textId="77777777" w:rsidR="003B742B" w:rsidRPr="0027050D" w:rsidRDefault="003B742B" w:rsidP="006845B1">
      <w:pPr>
        <w:spacing w:after="0"/>
        <w:ind w:firstLine="709"/>
        <w:jc w:val="both"/>
        <w:rPr>
          <w:rFonts w:ascii="Times New Roman" w:hAnsi="Times New Roman" w:cs="Times New Roman"/>
          <w:sz w:val="24"/>
          <w:szCs w:val="24"/>
          <w:lang w:eastAsia="ru-RU"/>
        </w:rPr>
      </w:pPr>
      <w:r w:rsidRPr="0027050D">
        <w:rPr>
          <w:rFonts w:ascii="Times New Roman" w:hAnsi="Times New Roman" w:cs="Times New Roman"/>
          <w:sz w:val="24"/>
          <w:szCs w:val="24"/>
        </w:rPr>
        <w:t xml:space="preserve">Программа по окружающему миру на уровне начального общего образования составлена </w:t>
      </w:r>
      <w:r w:rsidR="00D04601" w:rsidRPr="0027050D">
        <w:rPr>
          <w:rFonts w:ascii="Times New Roman" w:hAnsi="Times New Roman" w:cs="Times New Roman"/>
          <w:sz w:val="24"/>
          <w:szCs w:val="24"/>
        </w:rPr>
        <w:t>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00D04601" w:rsidRPr="0027050D">
        <w:rPr>
          <w:rStyle w:val="a8"/>
          <w:rFonts w:ascii="Times New Roman" w:hAnsi="Times New Roman" w:cs="Times New Roman"/>
          <w:sz w:val="24"/>
          <w:szCs w:val="24"/>
        </w:rPr>
        <w:footnoteReference w:id="1"/>
      </w:r>
      <w:r w:rsidR="00D04601" w:rsidRPr="0027050D">
        <w:rPr>
          <w:rFonts w:ascii="Times New Roman" w:hAnsi="Times New Roman" w:cs="Times New Roman"/>
          <w:sz w:val="24"/>
          <w:szCs w:val="24"/>
        </w:rPr>
        <w:t>, 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ОВЗ)</w:t>
      </w:r>
      <w:r w:rsidR="006A1C4D" w:rsidRPr="0027050D">
        <w:rPr>
          <w:rFonts w:ascii="Times New Roman" w:hAnsi="Times New Roman" w:cs="Times New Roman"/>
          <w:sz w:val="24"/>
          <w:szCs w:val="24"/>
        </w:rPr>
        <w:t xml:space="preserve"> (вариант 4.2. ФАОП НОО для слабовидящих обучающихся)</w:t>
      </w:r>
      <w:r w:rsidR="00D04601" w:rsidRPr="0027050D">
        <w:rPr>
          <w:rFonts w:ascii="Times New Roman" w:hAnsi="Times New Roman" w:cs="Times New Roman"/>
          <w:sz w:val="24"/>
          <w:szCs w:val="24"/>
        </w:rPr>
        <w:t>, а также ориентирована на целевые приоритеты, сформулированные в Федеральной программе воспитания</w:t>
      </w:r>
      <w:r w:rsidRPr="0027050D">
        <w:rPr>
          <w:rFonts w:ascii="Times New Roman" w:hAnsi="Times New Roman" w:cs="Times New Roman"/>
          <w:sz w:val="24"/>
          <w:szCs w:val="24"/>
        </w:rPr>
        <w:t>.</w:t>
      </w:r>
    </w:p>
    <w:p w14:paraId="251E2879" w14:textId="77777777" w:rsidR="00D04601" w:rsidRPr="0027050D" w:rsidRDefault="00D04601" w:rsidP="006845B1">
      <w:pPr>
        <w:pStyle w:val="a9"/>
        <w:spacing w:before="0" w:beforeAutospacing="0" w:after="0" w:afterAutospacing="0" w:line="276" w:lineRule="auto"/>
        <w:ind w:firstLine="709"/>
        <w:jc w:val="both"/>
      </w:pPr>
      <w:r w:rsidRPr="0027050D">
        <w:t>Учебный предмет «Окружаю</w:t>
      </w:r>
      <w:r w:rsidR="006A1C4D" w:rsidRPr="0027050D">
        <w:t>щий мир» для слабовидящих</w:t>
      </w:r>
      <w:r w:rsidRPr="0027050D">
        <w:t xml:space="preserve"> обучающихся обладает высоким коррекционно-развивающим потенциалом. </w:t>
      </w:r>
      <w:r w:rsidRPr="0027050D">
        <w:rPr>
          <w:color w:val="000000"/>
        </w:rPr>
        <w:t>Коррекционно-развивающий потенциал учебного предмета «Окружающий мир» обеспечивает преодоление обучающимися следующих специфических труд</w:t>
      </w:r>
      <w:r w:rsidR="006A1C4D" w:rsidRPr="0027050D">
        <w:rPr>
          <w:color w:val="000000"/>
        </w:rPr>
        <w:t xml:space="preserve">ностей, обусловленных </w:t>
      </w:r>
      <w:r w:rsidRPr="0027050D">
        <w:rPr>
          <w:color w:val="000000"/>
        </w:rPr>
        <w:t>нарушениями зрения:</w:t>
      </w:r>
    </w:p>
    <w:p w14:paraId="11037051" w14:textId="77777777" w:rsidR="00D04601" w:rsidRPr="0027050D" w:rsidRDefault="00D04601"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 xml:space="preserve">отсутствие у подавляющего большинства обучающихся возможности </w:t>
      </w:r>
      <w:r w:rsidR="006A1C4D" w:rsidRPr="0027050D">
        <w:rPr>
          <w:color w:val="000000"/>
        </w:rPr>
        <w:t xml:space="preserve">качественно </w:t>
      </w:r>
      <w:r w:rsidRPr="0027050D">
        <w:rPr>
          <w:color w:val="000000"/>
        </w:rPr>
        <w:t>рассматривать объекты, наблюдать процессы и явления, в том числе явления природы, проводить лабораторные работы, опыты и эксперименты с опорой на зрительный анализатор;</w:t>
      </w:r>
    </w:p>
    <w:p w14:paraId="4BF89C68" w14:textId="77777777" w:rsidR="00D04601" w:rsidRPr="0027050D" w:rsidRDefault="00D04601"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несформированность и фрагментарность ряда представлений;</w:t>
      </w:r>
    </w:p>
    <w:p w14:paraId="1B95187A" w14:textId="77777777" w:rsidR="00D04601" w:rsidRPr="0027050D" w:rsidRDefault="00D04601"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узкий кругозор и недостаточный для описания объектов, явлений и процессов окружающей действительности, словарный запас;</w:t>
      </w:r>
    </w:p>
    <w:p w14:paraId="41D8B9DE" w14:textId="77777777" w:rsidR="00D04601"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бедность воображения;</w:t>
      </w:r>
    </w:p>
    <w:p w14:paraId="325F404F"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pPr>
      <w:r w:rsidRPr="0027050D">
        <w:t>фрагментарность восприятия, невозможность целостного восприятия ряда объектов;</w:t>
      </w:r>
    </w:p>
    <w:p w14:paraId="0B32D531"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pPr>
      <w:r w:rsidRPr="0027050D">
        <w:t>несформированность или бедность пространственных и топографических представлений, знаний о природных объектах, процессах и явлениях;</w:t>
      </w:r>
    </w:p>
    <w:p w14:paraId="38297F02"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pPr>
      <w:r w:rsidRPr="0027050D">
        <w:t>низкий уровень развития мелкой моторики;</w:t>
      </w:r>
    </w:p>
    <w:p w14:paraId="2AFA5123"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pPr>
      <w:r w:rsidRPr="0027050D">
        <w:t xml:space="preserve">несформированность навыков </w:t>
      </w:r>
      <w:r w:rsidR="006A1C4D" w:rsidRPr="0027050D">
        <w:t xml:space="preserve">зрительного, осязательно-зрительного </w:t>
      </w:r>
      <w:r w:rsidRPr="0027050D">
        <w:t xml:space="preserve">и слухового анализа с использованием </w:t>
      </w:r>
      <w:r w:rsidR="006A1C4D" w:rsidRPr="0027050D">
        <w:t xml:space="preserve">нарушенного зрения и всех </w:t>
      </w:r>
      <w:r w:rsidRPr="0027050D">
        <w:t>анализаторов;</w:t>
      </w:r>
    </w:p>
    <w:p w14:paraId="60076449"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pPr>
      <w:r w:rsidRPr="0027050D">
        <w:t>вербализм знаний</w:t>
      </w:r>
      <w:r w:rsidR="006A1C4D" w:rsidRPr="0027050D">
        <w:t xml:space="preserve"> и формализм представлений</w:t>
      </w:r>
      <w:r w:rsidRPr="0027050D">
        <w:t>.</w:t>
      </w:r>
    </w:p>
    <w:p w14:paraId="169F23AE" w14:textId="77777777" w:rsidR="00D04601" w:rsidRPr="0027050D" w:rsidRDefault="00D04601" w:rsidP="006845B1">
      <w:pPr>
        <w:pStyle w:val="a9"/>
        <w:spacing w:before="0" w:beforeAutospacing="0" w:after="0" w:afterAutospacing="0" w:line="276" w:lineRule="auto"/>
        <w:ind w:firstLine="709"/>
        <w:jc w:val="both"/>
      </w:pPr>
      <w:r w:rsidRPr="0027050D">
        <w:rPr>
          <w:color w:val="000000"/>
        </w:rPr>
        <w:t>Преодоление указанных трудностей необходимо осущ</w:t>
      </w:r>
      <w:r w:rsidR="005D3D7D" w:rsidRPr="0027050D">
        <w:rPr>
          <w:color w:val="000000"/>
        </w:rPr>
        <w:t>ествлять на каждом уроке учител</w:t>
      </w:r>
      <w:r w:rsidRPr="0027050D">
        <w:rPr>
          <w:color w:val="000000"/>
        </w:rPr>
        <w:t>ю в процессе специально организованной коррекционной работы.</w:t>
      </w:r>
    </w:p>
    <w:p w14:paraId="722897E9"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1A58AD59"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 формирование ценности здоровья человека, его сохранения и укрепления, приверженности здоровому образу жизни; 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 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традициям народов РФ; освоение обучающимися мирового культурного опыта по созданию общечеловеческих ценностей, законов и правил по строения взаимоотношений в социуме; 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становление навыков повседневного проявления культуры общения, гуманного отношения к людям,</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уважительного</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отношения</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к</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 xml:space="preserve">их взглядам, мнению и индивидуальности. </w:t>
      </w:r>
    </w:p>
    <w:p w14:paraId="56FEF1CB"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14:paraId="0D8ED702" w14:textId="77777777" w:rsidR="0072084E" w:rsidRPr="0027050D" w:rsidRDefault="0072084E" w:rsidP="006845B1">
      <w:pPr>
        <w:pStyle w:val="a9"/>
        <w:spacing w:before="0" w:beforeAutospacing="0" w:after="0" w:afterAutospacing="0" w:line="276" w:lineRule="auto"/>
        <w:ind w:firstLine="709"/>
        <w:jc w:val="both"/>
        <w:rPr>
          <w:bCs/>
          <w:i/>
          <w:iCs/>
        </w:rPr>
      </w:pPr>
      <w:r w:rsidRPr="0027050D">
        <w:rPr>
          <w:bCs/>
          <w:i/>
          <w:iCs/>
          <w:color w:val="000000"/>
        </w:rPr>
        <w:t>Коррекционные задачи:</w:t>
      </w:r>
    </w:p>
    <w:p w14:paraId="3BDB2E89" w14:textId="77777777" w:rsidR="0072084E" w:rsidRPr="0027050D" w:rsidRDefault="0072084E" w:rsidP="006845B1">
      <w:pPr>
        <w:pStyle w:val="a9"/>
        <w:numPr>
          <w:ilvl w:val="0"/>
          <w:numId w:val="3"/>
        </w:numPr>
        <w:spacing w:before="0" w:beforeAutospacing="0" w:after="0" w:afterAutospacing="0" w:line="276" w:lineRule="auto"/>
        <w:ind w:left="0" w:firstLine="709"/>
        <w:jc w:val="both"/>
        <w:textAlignment w:val="baseline"/>
        <w:rPr>
          <w:color w:val="000000"/>
        </w:rPr>
      </w:pPr>
      <w:r w:rsidRPr="0027050D">
        <w:rPr>
          <w:color w:val="000000"/>
        </w:rPr>
        <w:t>развитие и коррекция осязания и мелкой моторики;</w:t>
      </w:r>
    </w:p>
    <w:p w14:paraId="62950A32" w14:textId="77777777" w:rsidR="0072084E" w:rsidRPr="0027050D" w:rsidRDefault="0072084E" w:rsidP="006845B1">
      <w:pPr>
        <w:pStyle w:val="a9"/>
        <w:numPr>
          <w:ilvl w:val="0"/>
          <w:numId w:val="3"/>
        </w:numPr>
        <w:spacing w:before="0" w:beforeAutospacing="0" w:after="0" w:afterAutospacing="0" w:line="276" w:lineRule="auto"/>
        <w:ind w:left="0" w:firstLine="709"/>
        <w:jc w:val="both"/>
        <w:rPr>
          <w:color w:val="000000"/>
        </w:rPr>
      </w:pPr>
      <w:r w:rsidRPr="0027050D">
        <w:rPr>
          <w:color w:val="000000"/>
        </w:rPr>
        <w:t xml:space="preserve">развитие </w:t>
      </w:r>
      <w:r w:rsidR="006A1C4D" w:rsidRPr="0027050D">
        <w:rPr>
          <w:color w:val="000000"/>
        </w:rPr>
        <w:t xml:space="preserve">зрительного, осязательно-зрительного </w:t>
      </w:r>
      <w:r w:rsidRPr="0027050D">
        <w:rPr>
          <w:color w:val="000000"/>
        </w:rPr>
        <w:t>и слухового восприятия;</w:t>
      </w:r>
    </w:p>
    <w:p w14:paraId="0AB5047F"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развитие произвольного внимания;</w:t>
      </w:r>
    </w:p>
    <w:p w14:paraId="5D7A37EE"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развитие и коррекция памяти;</w:t>
      </w:r>
    </w:p>
    <w:p w14:paraId="34C07D5A"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преодоление вербализма знаний</w:t>
      </w:r>
      <w:r w:rsidR="006A1C4D" w:rsidRPr="0027050D">
        <w:rPr>
          <w:color w:val="000000"/>
        </w:rPr>
        <w:t xml:space="preserve"> и формализма представлений</w:t>
      </w:r>
      <w:r w:rsidRPr="0027050D">
        <w:rPr>
          <w:color w:val="000000"/>
        </w:rPr>
        <w:t>;</w:t>
      </w:r>
    </w:p>
    <w:p w14:paraId="5795C201"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развитие связной устной и письменной речи;</w:t>
      </w:r>
    </w:p>
    <w:p w14:paraId="2740982D"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обогащение активного и пассивного словаря, формирование новых понятий;</w:t>
      </w:r>
    </w:p>
    <w:p w14:paraId="741ABAD4"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 xml:space="preserve">формирование навыков </w:t>
      </w:r>
      <w:r w:rsidR="006A1C4D" w:rsidRPr="0027050D">
        <w:rPr>
          <w:color w:val="000000"/>
        </w:rPr>
        <w:t xml:space="preserve">зрительного, осязательно-зрительного </w:t>
      </w:r>
      <w:r w:rsidRPr="0027050D">
        <w:rPr>
          <w:color w:val="000000"/>
        </w:rPr>
        <w:t>и слухового анализа;</w:t>
      </w:r>
    </w:p>
    <w:p w14:paraId="407E57F8"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 xml:space="preserve">формирование навыков </w:t>
      </w:r>
      <w:r w:rsidR="006A1C4D" w:rsidRPr="0027050D">
        <w:rPr>
          <w:color w:val="000000"/>
        </w:rPr>
        <w:t xml:space="preserve">зрительного и </w:t>
      </w:r>
      <w:r w:rsidRPr="0027050D">
        <w:rPr>
          <w:color w:val="000000"/>
        </w:rPr>
        <w:t xml:space="preserve">осязательно-зрительного обследования и восприятия </w:t>
      </w:r>
      <w:r w:rsidR="006A1C4D" w:rsidRPr="0027050D">
        <w:rPr>
          <w:color w:val="000000"/>
        </w:rPr>
        <w:t>дидактического материала;</w:t>
      </w:r>
    </w:p>
    <w:p w14:paraId="4A018FCC"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уме</w:t>
      </w:r>
      <w:r w:rsidR="006A1C4D" w:rsidRPr="0027050D">
        <w:rPr>
          <w:color w:val="000000"/>
        </w:rPr>
        <w:t xml:space="preserve">ния выполнять простые </w:t>
      </w:r>
      <w:r w:rsidRPr="0027050D">
        <w:rPr>
          <w:color w:val="000000"/>
        </w:rPr>
        <w:t xml:space="preserve">рисунки и </w:t>
      </w:r>
      <w:r w:rsidR="006A1C4D" w:rsidRPr="0027050D">
        <w:rPr>
          <w:color w:val="000000"/>
        </w:rPr>
        <w:t xml:space="preserve">чертежные </w:t>
      </w:r>
      <w:r w:rsidRPr="0027050D">
        <w:rPr>
          <w:color w:val="000000"/>
        </w:rPr>
        <w:t>построения;</w:t>
      </w:r>
    </w:p>
    <w:p w14:paraId="38F6629F"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специальных приемов обследования и изображения изучаемых объектов доступными способами;</w:t>
      </w:r>
    </w:p>
    <w:p w14:paraId="5F323B9C"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уточнение или коррекция представлений о предметах и процессах окружающей действительности;</w:t>
      </w:r>
    </w:p>
    <w:p w14:paraId="2525C550"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развитие навыков вербальной коммуникации;</w:t>
      </w:r>
    </w:p>
    <w:p w14:paraId="350F4848"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умения применять невербальные способы общения;</w:t>
      </w:r>
    </w:p>
    <w:p w14:paraId="2654D12B"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 xml:space="preserve">формирование умения </w:t>
      </w:r>
      <w:r w:rsidR="003F67EE" w:rsidRPr="0027050D">
        <w:rPr>
          <w:color w:val="000000"/>
        </w:rPr>
        <w:t xml:space="preserve">зрительно </w:t>
      </w:r>
      <w:r w:rsidRPr="0027050D">
        <w:rPr>
          <w:color w:val="000000"/>
        </w:rPr>
        <w:t>ориентироваться в микро и макропространстве;</w:t>
      </w:r>
    </w:p>
    <w:p w14:paraId="1EE91E63"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представлений о физиологии человека и гендерных различиях между людьми;</w:t>
      </w:r>
    </w:p>
    <w:p w14:paraId="703F858B" w14:textId="77777777" w:rsidR="0072084E" w:rsidRPr="0027050D" w:rsidRDefault="0072084E" w:rsidP="006845B1">
      <w:pPr>
        <w:pStyle w:val="a9"/>
        <w:numPr>
          <w:ilvl w:val="0"/>
          <w:numId w:val="1"/>
        </w:numPr>
        <w:spacing w:before="0" w:beforeAutospacing="0" w:after="0" w:afterAutospacing="0" w:line="276" w:lineRule="auto"/>
        <w:ind w:left="0" w:firstLine="709"/>
        <w:jc w:val="both"/>
        <w:textAlignment w:val="baseline"/>
        <w:rPr>
          <w:color w:val="000000"/>
        </w:rPr>
      </w:pPr>
      <w:r w:rsidRPr="0027050D">
        <w:rPr>
          <w:color w:val="000000"/>
        </w:rPr>
        <w:t>формирование представлений о социальных ролях и моделях поведения на основе гендерных различий;</w:t>
      </w:r>
    </w:p>
    <w:p w14:paraId="4FF30D92" w14:textId="77777777" w:rsidR="0072084E" w:rsidRPr="0027050D" w:rsidRDefault="0072084E" w:rsidP="006845B1">
      <w:pPr>
        <w:pStyle w:val="a9"/>
        <w:numPr>
          <w:ilvl w:val="0"/>
          <w:numId w:val="1"/>
        </w:numPr>
        <w:spacing w:before="0" w:beforeAutospacing="0" w:after="0" w:afterAutospacing="0" w:line="276" w:lineRule="auto"/>
        <w:ind w:left="0" w:firstLine="720"/>
        <w:jc w:val="both"/>
        <w:textAlignment w:val="baseline"/>
        <w:rPr>
          <w:color w:val="000000"/>
        </w:rPr>
      </w:pPr>
      <w:r w:rsidRPr="0027050D">
        <w:rPr>
          <w:color w:val="000000"/>
        </w:rPr>
        <w:t>воспитание культуры полоролевого межличностного взаимодействия.</w:t>
      </w:r>
    </w:p>
    <w:p w14:paraId="3A5C7F6B" w14:textId="77777777" w:rsidR="003B742B" w:rsidRPr="0027050D" w:rsidRDefault="003B742B" w:rsidP="006845B1">
      <w:pPr>
        <w:spacing w:after="0"/>
        <w:ind w:firstLine="720"/>
        <w:jc w:val="both"/>
        <w:rPr>
          <w:rFonts w:ascii="Times New Roman" w:hAnsi="Times New Roman" w:cs="Times New Roman"/>
          <w:sz w:val="24"/>
          <w:szCs w:val="24"/>
        </w:rPr>
      </w:pPr>
      <w:r w:rsidRPr="0027050D">
        <w:rPr>
          <w:rFonts w:ascii="Times New Roman" w:hAnsi="Times New Roman" w:cs="Times New Roman"/>
          <w:sz w:val="24"/>
          <w:szCs w:val="24"/>
        </w:rPr>
        <w:t>Отбор содержания программы по окружающему миру осуществлён на основе следующих ведущих идей:</w:t>
      </w:r>
    </w:p>
    <w:p w14:paraId="0990FC7F" w14:textId="77777777" w:rsidR="003B742B" w:rsidRPr="0027050D" w:rsidRDefault="003B742B" w:rsidP="006845B1">
      <w:pPr>
        <w:spacing w:after="0"/>
        <w:ind w:firstLine="720"/>
        <w:jc w:val="both"/>
        <w:rPr>
          <w:rFonts w:ascii="Times New Roman" w:hAnsi="Times New Roman" w:cs="Times New Roman"/>
          <w:sz w:val="24"/>
          <w:szCs w:val="24"/>
        </w:rPr>
      </w:pPr>
      <w:r w:rsidRPr="0027050D">
        <w:rPr>
          <w:rFonts w:ascii="Times New Roman" w:hAnsi="Times New Roman" w:cs="Times New Roman"/>
          <w:sz w:val="24"/>
          <w:szCs w:val="24"/>
        </w:rPr>
        <w:t xml:space="preserve"> 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1A3358B3" w14:textId="77777777" w:rsidR="005D3D7D" w:rsidRPr="0027050D" w:rsidRDefault="003B742B" w:rsidP="006845B1">
      <w:pPr>
        <w:spacing w:after="0"/>
        <w:ind w:firstLine="720"/>
        <w:jc w:val="both"/>
        <w:rPr>
          <w:rFonts w:ascii="Times New Roman" w:hAnsi="Times New Roman" w:cs="Times New Roman"/>
          <w:sz w:val="24"/>
          <w:szCs w:val="24"/>
        </w:rPr>
      </w:pPr>
      <w:r w:rsidRPr="0027050D">
        <w:rPr>
          <w:rFonts w:ascii="Times New Roman" w:hAnsi="Times New Roman" w:cs="Times New Roman"/>
          <w:sz w:val="24"/>
          <w:szCs w:val="24"/>
        </w:rPr>
        <w:t xml:space="preserve">Общее число часов, рекомендованных для изучения окружающего мира, — 270 часов (два часа в неделю в </w:t>
      </w:r>
      <w:r w:rsidR="00B65D8A" w:rsidRPr="0027050D">
        <w:rPr>
          <w:rFonts w:ascii="Times New Roman" w:hAnsi="Times New Roman" w:cs="Times New Roman"/>
          <w:sz w:val="24"/>
          <w:szCs w:val="24"/>
        </w:rPr>
        <w:t xml:space="preserve">1, 2, 3 </w:t>
      </w:r>
      <w:r w:rsidRPr="0027050D">
        <w:rPr>
          <w:rFonts w:ascii="Times New Roman" w:hAnsi="Times New Roman" w:cs="Times New Roman"/>
          <w:sz w:val="24"/>
          <w:szCs w:val="24"/>
        </w:rPr>
        <w:t>класс</w:t>
      </w:r>
      <w:r w:rsidR="00B65D8A" w:rsidRPr="0027050D">
        <w:rPr>
          <w:rFonts w:ascii="Times New Roman" w:hAnsi="Times New Roman" w:cs="Times New Roman"/>
          <w:sz w:val="24"/>
          <w:szCs w:val="24"/>
        </w:rPr>
        <w:t xml:space="preserve">ах, 1 час в неделю в 4 и </w:t>
      </w:r>
      <w:r w:rsidR="00923224" w:rsidRPr="0027050D">
        <w:rPr>
          <w:rFonts w:ascii="Times New Roman" w:hAnsi="Times New Roman" w:cs="Times New Roman"/>
          <w:sz w:val="24"/>
          <w:szCs w:val="24"/>
        </w:rPr>
        <w:t>5</w:t>
      </w:r>
      <w:r w:rsidR="00B65D8A" w:rsidRPr="0027050D">
        <w:rPr>
          <w:rFonts w:ascii="Times New Roman" w:hAnsi="Times New Roman" w:cs="Times New Roman"/>
          <w:sz w:val="24"/>
          <w:szCs w:val="24"/>
        </w:rPr>
        <w:t xml:space="preserve"> классах</w:t>
      </w:r>
      <w:r w:rsidRPr="0027050D">
        <w:rPr>
          <w:rFonts w:ascii="Times New Roman" w:hAnsi="Times New Roman" w:cs="Times New Roman"/>
          <w:sz w:val="24"/>
          <w:szCs w:val="24"/>
        </w:rPr>
        <w:t xml:space="preserve">): 1 класс — 66 часов, 2 класс — 68 часов, 3 класс — 68 часов, 4 </w:t>
      </w:r>
      <w:r w:rsidR="00923224" w:rsidRPr="0027050D">
        <w:rPr>
          <w:rFonts w:ascii="Times New Roman" w:hAnsi="Times New Roman" w:cs="Times New Roman"/>
          <w:sz w:val="24"/>
          <w:szCs w:val="24"/>
        </w:rPr>
        <w:t>-5</w:t>
      </w:r>
      <w:r w:rsidR="00B65D8A" w:rsidRPr="0027050D">
        <w:rPr>
          <w:rFonts w:ascii="Times New Roman" w:hAnsi="Times New Roman" w:cs="Times New Roman"/>
          <w:sz w:val="24"/>
          <w:szCs w:val="24"/>
        </w:rPr>
        <w:t xml:space="preserve"> класс</w:t>
      </w:r>
      <w:r w:rsidR="00923224" w:rsidRPr="0027050D">
        <w:rPr>
          <w:rFonts w:ascii="Times New Roman" w:hAnsi="Times New Roman" w:cs="Times New Roman"/>
          <w:sz w:val="24"/>
          <w:szCs w:val="24"/>
        </w:rPr>
        <w:t>ах</w:t>
      </w:r>
      <w:r w:rsidR="00B65D8A" w:rsidRPr="0027050D">
        <w:rPr>
          <w:rFonts w:ascii="Times New Roman" w:hAnsi="Times New Roman" w:cs="Times New Roman"/>
          <w:sz w:val="24"/>
          <w:szCs w:val="24"/>
        </w:rPr>
        <w:t xml:space="preserve"> 34 часа</w:t>
      </w:r>
      <w:r w:rsidRPr="0027050D">
        <w:rPr>
          <w:rFonts w:ascii="Times New Roman" w:hAnsi="Times New Roman" w:cs="Times New Roman"/>
          <w:sz w:val="24"/>
          <w:szCs w:val="24"/>
        </w:rPr>
        <w:t>.</w:t>
      </w:r>
    </w:p>
    <w:p w14:paraId="3EDE8639" w14:textId="77777777" w:rsidR="00B65D8A" w:rsidRPr="0027050D" w:rsidRDefault="00B65D8A" w:rsidP="006845B1">
      <w:pPr>
        <w:spacing w:after="0"/>
        <w:ind w:firstLine="720"/>
        <w:jc w:val="both"/>
        <w:rPr>
          <w:rFonts w:ascii="Times New Roman" w:eastAsia="Calibri" w:hAnsi="Times New Roman" w:cs="Times New Roman"/>
          <w:sz w:val="24"/>
          <w:szCs w:val="24"/>
          <w:lang w:eastAsia="ru-RU"/>
        </w:rPr>
      </w:pPr>
      <w:r w:rsidRPr="0027050D">
        <w:rPr>
          <w:rFonts w:ascii="Times New Roman" w:eastAsia="Calibri" w:hAnsi="Times New Roman" w:cs="Times New Roman"/>
          <w:sz w:val="24"/>
          <w:szCs w:val="24"/>
          <w:lang w:eastAsia="ru-RU"/>
        </w:rPr>
        <w:t xml:space="preserve">Получение слабовидящими обучающимися, осваивающими вариант 4.2 ФАОП НОО, начального общего образования в пролонгированные сроки обучения (5 лет) определяет необходимость перераспределения учебного материала предмета «Окружающий мир»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слабовидящих обучающихся на уровне начального общего образования могут стать обоснованием для реализации вариативного подхода к перераспределению учебного материала. В данном случае решение о выборе количественных, качественных и методических подходов к перераспределению учебного материала по годам обучения и учебным четвертям принимается </w:t>
      </w:r>
      <w:r w:rsidRPr="0027050D">
        <w:rPr>
          <w:rFonts w:ascii="Times New Roman" w:eastAsia="SchoolBookSanPin" w:hAnsi="Times New Roman" w:cs="Times New Roman"/>
          <w:sz w:val="24"/>
          <w:szCs w:val="24"/>
          <w:lang w:eastAsia="ru-RU"/>
        </w:rPr>
        <w:t>педагогическим работником</w:t>
      </w:r>
      <w:r w:rsidRPr="0027050D">
        <w:rPr>
          <w:rFonts w:ascii="Times New Roman" w:eastAsia="Calibri" w:hAnsi="Times New Roman" w:cs="Times New Roman"/>
          <w:sz w:val="24"/>
          <w:szCs w:val="24"/>
          <w:lang w:eastAsia="ru-RU"/>
        </w:rPr>
        <w:t>.</w:t>
      </w:r>
    </w:p>
    <w:p w14:paraId="79CFFF36" w14:textId="77777777" w:rsidR="00B65D8A" w:rsidRPr="0027050D" w:rsidRDefault="00B65D8A" w:rsidP="006845B1">
      <w:pPr>
        <w:widowControl w:val="0"/>
        <w:spacing w:after="0"/>
        <w:ind w:firstLine="720"/>
        <w:jc w:val="both"/>
        <w:rPr>
          <w:rFonts w:ascii="Times New Roman" w:eastAsia="Calibri" w:hAnsi="Times New Roman" w:cs="Times New Roman"/>
          <w:sz w:val="24"/>
          <w:szCs w:val="24"/>
          <w:lang w:eastAsia="ru-RU"/>
        </w:rPr>
      </w:pPr>
      <w:r w:rsidRPr="0027050D">
        <w:rPr>
          <w:rFonts w:ascii="Times New Roman" w:eastAsia="Calibri" w:hAnsi="Times New Roman" w:cs="Times New Roman"/>
          <w:sz w:val="24"/>
          <w:szCs w:val="24"/>
          <w:lang w:eastAsia="ru-RU"/>
        </w:rPr>
        <w:t>Пролонгация сроков освоения слабовидящими обучающимися учебного предмета «Окружающий мир» на уровне начального общего образования осуществляется в соответствии со следующими принципами и подходами:</w:t>
      </w:r>
    </w:p>
    <w:p w14:paraId="3B7EB7E6" w14:textId="77777777" w:rsidR="00B65D8A" w:rsidRPr="0027050D" w:rsidRDefault="00B65D8A" w:rsidP="006845B1">
      <w:pPr>
        <w:pStyle w:val="aa"/>
        <w:widowControl w:val="0"/>
        <w:spacing w:line="276" w:lineRule="auto"/>
        <w:ind w:left="0" w:firstLine="720"/>
        <w:jc w:val="both"/>
        <w:rPr>
          <w:rFonts w:eastAsia="Calibri"/>
          <w:caps w:val="0"/>
        </w:rPr>
      </w:pPr>
      <w:r w:rsidRPr="0027050D">
        <w:rPr>
          <w:rFonts w:eastAsia="Calibri"/>
          <w:i/>
          <w:iCs/>
          <w:caps w:val="0"/>
        </w:rPr>
        <w:t>концентрический принцип.</w:t>
      </w:r>
      <w:r w:rsidRPr="0027050D">
        <w:rPr>
          <w:rFonts w:eastAsia="Calibri"/>
          <w:caps w:val="0"/>
        </w:rPr>
        <w:t xml:space="preserve">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0761C102" w14:textId="77777777" w:rsidR="00B65D8A" w:rsidRPr="0027050D" w:rsidRDefault="00B65D8A" w:rsidP="006845B1">
      <w:pPr>
        <w:pStyle w:val="aa"/>
        <w:widowControl w:val="0"/>
        <w:spacing w:line="276" w:lineRule="auto"/>
        <w:ind w:left="0" w:firstLine="720"/>
        <w:jc w:val="both"/>
        <w:rPr>
          <w:rFonts w:eastAsia="Calibri"/>
          <w:caps w:val="0"/>
        </w:rPr>
      </w:pPr>
      <w:r w:rsidRPr="0027050D">
        <w:rPr>
          <w:rFonts w:eastAsia="Calibri"/>
          <w:i/>
          <w:iCs/>
          <w:caps w:val="0"/>
        </w:rPr>
        <w:t>резервность планирования учебного материала.</w:t>
      </w:r>
      <w:r w:rsidRPr="0027050D">
        <w:rPr>
          <w:rFonts w:eastAsia="Calibri"/>
          <w:caps w:val="0"/>
        </w:rPr>
        <w:t xml:space="preserve"> Материал, который должен быть запланирован на учебный год, планируется из расчета – учебный год +одна учебная четверть;</w:t>
      </w:r>
    </w:p>
    <w:p w14:paraId="4C362405" w14:textId="77777777" w:rsidR="00B65D8A" w:rsidRPr="0027050D" w:rsidRDefault="00B65D8A" w:rsidP="006845B1">
      <w:pPr>
        <w:pStyle w:val="aa"/>
        <w:widowControl w:val="0"/>
        <w:spacing w:line="276" w:lineRule="auto"/>
        <w:ind w:left="0" w:firstLine="720"/>
        <w:jc w:val="both"/>
        <w:rPr>
          <w:rFonts w:eastAsia="Calibri"/>
          <w:caps w:val="0"/>
        </w:rPr>
      </w:pPr>
      <w:r w:rsidRPr="0027050D">
        <w:rPr>
          <w:rFonts w:eastAsia="Calibri"/>
          <w:i/>
          <w:iCs/>
          <w:caps w:val="0"/>
        </w:rPr>
        <w:t>связь учебного материала с жизнью.</w:t>
      </w:r>
      <w:r w:rsidRPr="0027050D">
        <w:rPr>
          <w:rFonts w:eastAsia="Calibri"/>
          <w:caps w:val="0"/>
        </w:rPr>
        <w:t xml:space="preserve">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знаменательные даты, общественно значимые явления, сезонные виды деятельности людей), общим укладом жизни. Свободным является перенос тем, изучение которых не носит сезонный характер.</w:t>
      </w:r>
    </w:p>
    <w:p w14:paraId="5410B9CB" w14:textId="77777777" w:rsidR="00B65D8A" w:rsidRPr="0027050D" w:rsidRDefault="00B65D8A" w:rsidP="006845B1">
      <w:pPr>
        <w:pStyle w:val="aa"/>
        <w:widowControl w:val="0"/>
        <w:spacing w:line="276" w:lineRule="auto"/>
        <w:ind w:left="0" w:firstLine="720"/>
        <w:jc w:val="both"/>
        <w:rPr>
          <w:rFonts w:eastAsia="Calibri"/>
          <w:caps w:val="0"/>
        </w:rPr>
      </w:pPr>
      <w:r w:rsidRPr="0027050D">
        <w:rPr>
          <w:rFonts w:eastAsia="Calibri"/>
          <w:i/>
          <w:iCs/>
          <w:caps w:val="0"/>
        </w:rPr>
        <w:t>обеспечение возможности интеграции учебного материала</w:t>
      </w:r>
      <w:r w:rsidRPr="0027050D">
        <w:rPr>
          <w:rFonts w:eastAsia="Calibri"/>
          <w:caps w:val="0"/>
        </w:rPr>
        <w:t>. Материал, при освоении которого обучающиеся испытывают трудности, может быть дополнительно изучен на последующих годах обучения посредством логического объединения с другим материалом;</w:t>
      </w:r>
    </w:p>
    <w:p w14:paraId="20B482C1" w14:textId="77777777" w:rsidR="00B65D8A" w:rsidRPr="0027050D" w:rsidRDefault="00B65D8A" w:rsidP="006845B1">
      <w:pPr>
        <w:pStyle w:val="aa"/>
        <w:widowControl w:val="0"/>
        <w:spacing w:line="276" w:lineRule="auto"/>
        <w:ind w:left="0" w:firstLine="720"/>
        <w:jc w:val="both"/>
        <w:rPr>
          <w:rFonts w:eastAsia="Calibri"/>
          <w:caps w:val="0"/>
        </w:rPr>
      </w:pPr>
      <w:r w:rsidRPr="0027050D">
        <w:rPr>
          <w:rFonts w:eastAsia="Calibri"/>
          <w:i/>
          <w:iCs/>
          <w:caps w:val="0"/>
        </w:rPr>
        <w:t>пропедевтическая направленность обучения</w:t>
      </w:r>
      <w:r w:rsidRPr="0027050D">
        <w:rPr>
          <w:rFonts w:eastAsia="Calibri"/>
          <w:caps w:val="0"/>
        </w:rPr>
        <w:t>. Предполагается выделение времени на подготовку к освоению новых сложных разделов и тем;</w:t>
      </w:r>
    </w:p>
    <w:p w14:paraId="4808F011" w14:textId="77777777" w:rsidR="00B65D8A" w:rsidRPr="0027050D" w:rsidRDefault="00B65D8A" w:rsidP="006845B1">
      <w:pPr>
        <w:pStyle w:val="aa"/>
        <w:widowControl w:val="0"/>
        <w:spacing w:line="276" w:lineRule="auto"/>
        <w:ind w:left="0" w:firstLine="720"/>
        <w:jc w:val="both"/>
        <w:rPr>
          <w:rFonts w:eastAsia="Calibri"/>
        </w:rPr>
      </w:pPr>
      <w:r w:rsidRPr="0027050D">
        <w:rPr>
          <w:rFonts w:eastAsia="Calibri"/>
          <w:i/>
          <w:iCs/>
          <w:caps w:val="0"/>
        </w:rPr>
        <w:t>обеспечение прочности усвоения знаний</w:t>
      </w:r>
      <w:r w:rsidRPr="0027050D">
        <w:rPr>
          <w:rFonts w:eastAsia="Calibri"/>
          <w:caps w:val="0"/>
        </w:rPr>
        <w:t>. Каждая четверть должна начинаться с повторения и закрепления учебного материала, изученного в предыдущей четверти</w:t>
      </w:r>
      <w:r w:rsidRPr="0027050D">
        <w:rPr>
          <w:rFonts w:eastAsia="Calibri"/>
        </w:rPr>
        <w:t>.</w:t>
      </w:r>
    </w:p>
    <w:p w14:paraId="19EEA0BB" w14:textId="77777777" w:rsidR="005D3D7D" w:rsidRPr="0027050D" w:rsidRDefault="005D3D7D" w:rsidP="006845B1">
      <w:pPr>
        <w:spacing w:after="0"/>
        <w:rPr>
          <w:rFonts w:ascii="Times New Roman" w:hAnsi="Times New Roman" w:cs="Times New Roman"/>
          <w:sz w:val="24"/>
          <w:szCs w:val="24"/>
        </w:rPr>
      </w:pPr>
      <w:r w:rsidRPr="0027050D">
        <w:rPr>
          <w:rFonts w:ascii="Times New Roman" w:hAnsi="Times New Roman" w:cs="Times New Roman"/>
          <w:sz w:val="24"/>
          <w:szCs w:val="24"/>
        </w:rPr>
        <w:br w:type="page"/>
      </w:r>
    </w:p>
    <w:p w14:paraId="7298F6A1" w14:textId="77777777" w:rsidR="003B742B" w:rsidRPr="006845B1" w:rsidRDefault="003B742B" w:rsidP="006845B1">
      <w:pPr>
        <w:pStyle w:val="2"/>
        <w:spacing w:before="0"/>
        <w:jc w:val="both"/>
        <w:rPr>
          <w:rFonts w:ascii="Times New Roman" w:hAnsi="Times New Roman" w:cs="Times New Roman"/>
          <w:b/>
          <w:bCs/>
          <w:color w:val="auto"/>
          <w:sz w:val="24"/>
          <w:szCs w:val="24"/>
        </w:rPr>
      </w:pPr>
      <w:bookmarkStart w:id="1" w:name="_Toc131007813"/>
      <w:r w:rsidRPr="006845B1">
        <w:rPr>
          <w:rFonts w:ascii="Times New Roman" w:hAnsi="Times New Roman" w:cs="Times New Roman"/>
          <w:b/>
          <w:bCs/>
          <w:color w:val="auto"/>
          <w:sz w:val="24"/>
          <w:szCs w:val="24"/>
        </w:rPr>
        <w:t xml:space="preserve">СОДЕРЖАНИЕ </w:t>
      </w:r>
      <w:r w:rsidR="00923224" w:rsidRPr="006845B1">
        <w:rPr>
          <w:rFonts w:ascii="Times New Roman" w:hAnsi="Times New Roman" w:cs="Times New Roman"/>
          <w:b/>
          <w:bCs/>
          <w:color w:val="auto"/>
          <w:sz w:val="24"/>
          <w:szCs w:val="24"/>
        </w:rPr>
        <w:t>ОБУЧЕНИЯ</w:t>
      </w:r>
      <w:bookmarkEnd w:id="1"/>
    </w:p>
    <w:p w14:paraId="713A7060" w14:textId="77777777" w:rsidR="00CC1158" w:rsidRPr="006845B1" w:rsidRDefault="00CC1158" w:rsidP="006845B1">
      <w:pPr>
        <w:pStyle w:val="a4"/>
        <w:spacing w:line="276" w:lineRule="auto"/>
        <w:ind w:left="0" w:firstLine="709"/>
        <w:rPr>
          <w:b/>
          <w:bCs/>
          <w:sz w:val="24"/>
          <w:szCs w:val="24"/>
        </w:rPr>
      </w:pPr>
    </w:p>
    <w:p w14:paraId="69F616AC" w14:textId="77777777" w:rsidR="00CC1158" w:rsidRPr="006845B1" w:rsidRDefault="00CC1158" w:rsidP="006845B1">
      <w:pPr>
        <w:pStyle w:val="2"/>
        <w:spacing w:before="0"/>
        <w:rPr>
          <w:rFonts w:ascii="Times New Roman" w:hAnsi="Times New Roman" w:cs="Times New Roman"/>
          <w:b/>
          <w:bCs/>
          <w:color w:val="auto"/>
          <w:sz w:val="24"/>
          <w:szCs w:val="24"/>
        </w:rPr>
      </w:pPr>
      <w:bookmarkStart w:id="2" w:name="_Toc131007814"/>
      <w:r w:rsidRPr="006845B1">
        <w:rPr>
          <w:rFonts w:ascii="Times New Roman" w:hAnsi="Times New Roman" w:cs="Times New Roman"/>
          <w:b/>
          <w:bCs/>
          <w:color w:val="auto"/>
          <w:sz w:val="24"/>
          <w:szCs w:val="24"/>
        </w:rPr>
        <w:t>СОДЕРЖАНИЕ ОБУЧЕНИЯ В 1 КЛАССЕ</w:t>
      </w:r>
      <w:bookmarkEnd w:id="2"/>
    </w:p>
    <w:p w14:paraId="20D0B1CF" w14:textId="77777777" w:rsidR="003B742B" w:rsidRPr="006845B1" w:rsidRDefault="003B742B" w:rsidP="006845B1">
      <w:pPr>
        <w:spacing w:after="0"/>
        <w:ind w:firstLine="709"/>
        <w:jc w:val="both"/>
        <w:rPr>
          <w:rFonts w:ascii="Times New Roman" w:hAnsi="Times New Roman" w:cs="Times New Roman"/>
          <w:sz w:val="24"/>
          <w:szCs w:val="24"/>
        </w:rPr>
      </w:pPr>
    </w:p>
    <w:p w14:paraId="0142063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общество</w:t>
      </w:r>
    </w:p>
    <w:p w14:paraId="5CF4AE9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31DB9FF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Совместная деятельность с одноклассниками — учёба, игры, отдых.</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5193BCD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Режим труда и отдыха.</w:t>
      </w:r>
    </w:p>
    <w:p w14:paraId="2BC13BBC"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Семья.</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 xml:space="preserve">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2F1D5FC8"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14F0563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Ценность и красота рукотворного мира. Правила поведения в социуме.</w:t>
      </w:r>
    </w:p>
    <w:p w14:paraId="6329798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природа</w:t>
      </w:r>
    </w:p>
    <w:p w14:paraId="4927937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0E52411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Сезонные изменения в природе. Взаимосвязи между человеком и природой.</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 xml:space="preserve">Правила нравственного и безопасного поведения в природе. </w:t>
      </w:r>
    </w:p>
    <w:p w14:paraId="04989E1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6DF4FCA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p w14:paraId="6A8D133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безопасной жизнедеятельности</w:t>
      </w:r>
    </w:p>
    <w:p w14:paraId="4126232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Понимание необходимости соблюдения режима дня, правил здорового питания и личной гигиены.</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Правила безопасности в быту: пользование бытовыми электроприборами, газовыми плитами.</w:t>
      </w:r>
    </w:p>
    <w:p w14:paraId="6F1E8B2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Дорога от дома до школы. Правила безопасного поведения пешехода (дорожные знаки, дорожная разметка, дорожные сигналы). </w:t>
      </w:r>
    </w:p>
    <w:p w14:paraId="01CCE25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Безопасность в информационно-коммуникационной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 </w:t>
      </w:r>
    </w:p>
    <w:p w14:paraId="2C13B344" w14:textId="77777777" w:rsidR="00923224" w:rsidRPr="006845B1" w:rsidRDefault="00923224" w:rsidP="006845B1">
      <w:pPr>
        <w:spacing w:after="0"/>
        <w:ind w:firstLine="709"/>
        <w:jc w:val="both"/>
        <w:rPr>
          <w:rFonts w:ascii="Times New Roman" w:hAnsi="Times New Roman" w:cs="Times New Roman"/>
          <w:sz w:val="24"/>
          <w:szCs w:val="24"/>
        </w:rPr>
      </w:pPr>
    </w:p>
    <w:p w14:paraId="0AD1102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i/>
          <w:iCs/>
          <w:sz w:val="24"/>
          <w:szCs w:val="24"/>
        </w:rPr>
        <w:t>Изучение окружающего мира в</w:t>
      </w:r>
      <w:r w:rsidR="00923224" w:rsidRPr="006845B1">
        <w:rPr>
          <w:rFonts w:ascii="Times New Roman" w:hAnsi="Times New Roman" w:cs="Times New Roman"/>
          <w:i/>
          <w:iCs/>
          <w:sz w:val="24"/>
          <w:szCs w:val="24"/>
        </w:rPr>
        <w:t xml:space="preserve"> 1</w:t>
      </w:r>
      <w:r w:rsidRPr="006845B1">
        <w:rPr>
          <w:rFonts w:ascii="Times New Roman" w:hAnsi="Times New Roman" w:cs="Times New Roman"/>
          <w:i/>
          <w:iCs/>
          <w:sz w:val="24"/>
          <w:szCs w:val="24"/>
        </w:rPr>
        <w:t xml:space="preserve"> классе способствует освоению на пропедевтическом уровне ряда универсальных учебных действий:</w:t>
      </w:r>
      <w:r w:rsidRPr="006845B1">
        <w:rPr>
          <w:rFonts w:ascii="Times New Roman" w:hAnsi="Times New Roman" w:cs="Times New Roman"/>
          <w:sz w:val="24"/>
          <w:szCs w:val="24"/>
        </w:rPr>
        <w:t xml:space="preserve"> познавательных универсальных учебных действий, коммуникативных учебных действий, регулятивных учебных действий, совместной деятельности.</w:t>
      </w:r>
    </w:p>
    <w:p w14:paraId="11644CA2"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Базовые логические действия как часть познавательных универсальных учебных действий способствуют формированию умений:</w:t>
      </w:r>
    </w:p>
    <w:p w14:paraId="4FDC8E62"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w:t>
      </w:r>
    </w:p>
    <w:p w14:paraId="5B4F33E5"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0886C06C"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w:t>
      </w:r>
    </w:p>
    <w:p w14:paraId="349095C0"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29CDA82A"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w:t>
      </w:r>
    </w:p>
    <w:p w14:paraId="51B91CB0"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458E661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02EED47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i/>
          <w:iCs/>
          <w:sz w:val="24"/>
          <w:szCs w:val="24"/>
        </w:rPr>
        <w:t>Совместная деятельность способствует формированию умений соблюдать правила общения в совместной деятельности:</w:t>
      </w:r>
      <w:r w:rsidRPr="006845B1">
        <w:rPr>
          <w:rFonts w:ascii="Times New Roman" w:hAnsi="Times New Roman" w:cs="Times New Roman"/>
          <w:sz w:val="24"/>
          <w:szCs w:val="24"/>
        </w:rPr>
        <w:t xml:space="preserve">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14:paraId="1F5908AF" w14:textId="77777777" w:rsidR="00AA3B81" w:rsidRPr="006845B1" w:rsidRDefault="00AA3B81"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br w:type="page"/>
      </w:r>
    </w:p>
    <w:p w14:paraId="35AEF14D" w14:textId="77777777" w:rsidR="003B742B" w:rsidRPr="006845B1" w:rsidRDefault="00B93C77" w:rsidP="006845B1">
      <w:pPr>
        <w:pStyle w:val="2"/>
        <w:spacing w:before="0"/>
        <w:rPr>
          <w:rFonts w:ascii="Times New Roman" w:hAnsi="Times New Roman" w:cs="Times New Roman"/>
          <w:b/>
          <w:bCs/>
          <w:color w:val="auto"/>
          <w:sz w:val="24"/>
          <w:szCs w:val="24"/>
        </w:rPr>
      </w:pPr>
      <w:bookmarkStart w:id="3" w:name="_Toc131007815"/>
      <w:r w:rsidRPr="006845B1">
        <w:rPr>
          <w:rFonts w:ascii="Times New Roman" w:hAnsi="Times New Roman" w:cs="Times New Roman"/>
          <w:b/>
          <w:bCs/>
          <w:color w:val="auto"/>
          <w:sz w:val="24"/>
          <w:szCs w:val="24"/>
        </w:rPr>
        <w:t>СОДЕРЖАНИЕ ОБУЧЕНИЯ ВО 2 КЛАССЕ</w:t>
      </w:r>
      <w:bookmarkEnd w:id="3"/>
    </w:p>
    <w:p w14:paraId="136BEBA5" w14:textId="77777777" w:rsidR="003B742B" w:rsidRPr="006845B1" w:rsidRDefault="003B742B" w:rsidP="006845B1">
      <w:pPr>
        <w:spacing w:after="0"/>
        <w:ind w:firstLine="709"/>
        <w:jc w:val="both"/>
        <w:rPr>
          <w:rFonts w:ascii="Times New Roman" w:hAnsi="Times New Roman" w:cs="Times New Roman"/>
          <w:sz w:val="24"/>
          <w:szCs w:val="24"/>
        </w:rPr>
      </w:pPr>
    </w:p>
    <w:p w14:paraId="2E3BD62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общество.</w:t>
      </w:r>
    </w:p>
    <w:p w14:paraId="4893A5BB"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14:paraId="6349D1AC"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21FD8C0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Семья. Семейные ценности и традиции. Родословная. Составление схемы родословного древа, истории семьи.</w:t>
      </w:r>
    </w:p>
    <w:p w14:paraId="16F29D0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747EC1E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природа.</w:t>
      </w:r>
    </w:p>
    <w:p w14:paraId="3DE182C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Методы познания природы: наблюдения, опыты, измерения.</w:t>
      </w:r>
    </w:p>
    <w:p w14:paraId="0F62C74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5B832D4E"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w:t>
      </w:r>
    </w:p>
    <w:p w14:paraId="526DEC9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5E1B36B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550F426E"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безопасной жизнедеятельности.</w:t>
      </w:r>
    </w:p>
    <w:p w14:paraId="45744D0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14:paraId="19BBE1EF" w14:textId="77777777" w:rsidR="00AA3B81" w:rsidRPr="006845B1" w:rsidRDefault="00AA3B81" w:rsidP="006845B1">
      <w:pPr>
        <w:spacing w:after="0"/>
        <w:ind w:firstLine="709"/>
        <w:jc w:val="both"/>
        <w:rPr>
          <w:rFonts w:ascii="Times New Roman" w:hAnsi="Times New Roman" w:cs="Times New Roman"/>
          <w:i/>
          <w:iCs/>
          <w:sz w:val="24"/>
          <w:szCs w:val="24"/>
        </w:rPr>
      </w:pPr>
    </w:p>
    <w:p w14:paraId="57D73FE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i/>
          <w:iCs/>
          <w:sz w:val="24"/>
          <w:szCs w:val="24"/>
        </w:rPr>
        <w:t>Изучение окружающего мира во 2 классе способствует освоению на пропедевтическом уровне ряда универсальных учебных действий:</w:t>
      </w:r>
      <w:r w:rsidRPr="006845B1">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7BA5B19"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Базовые логические действия как часть познавательных универсальных учебных действий способствуют формированию умений:</w:t>
      </w:r>
    </w:p>
    <w:p w14:paraId="4345CF6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w:t>
      </w:r>
    </w:p>
    <w:p w14:paraId="6832B666"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7C8C5D4A"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w:t>
      </w:r>
    </w:p>
    <w:p w14:paraId="2FE3D1DA"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51F6564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планеты от других планет Солнечной системы; создавать небольшие описания на предложенную тему (например, «Моя семья», «Какие бывают профессии?», «Что «умеют» органы чувств?», «Лес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w:t>
      </w:r>
    </w:p>
    <w:p w14:paraId="725A04CA"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0276AF6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следовать образцу, предложенному плану и инструк</w:t>
      </w:r>
      <w:r w:rsidR="005D3D7D" w:rsidRPr="006845B1">
        <w:rPr>
          <w:rFonts w:ascii="Times New Roman" w:hAnsi="Times New Roman" w:cs="Times New Roman"/>
          <w:sz w:val="24"/>
          <w:szCs w:val="24"/>
        </w:rPr>
        <w:t>ции при решении учебной задачи;</w:t>
      </w:r>
      <w:r w:rsidRPr="006845B1">
        <w:rPr>
          <w:rFonts w:ascii="Times New Roman" w:hAnsi="Times New Roman" w:cs="Times New Roman"/>
          <w:sz w:val="24"/>
          <w:szCs w:val="24"/>
        </w:rPr>
        <w:t xml:space="preserve"> контролировать с небольшой помощью учителя последовательность действий по решению учебной задачи; оценивать результаты своей работы, анализировать оценку учителя и одноклассников, спокойно, без обид принимать советы и замечания.</w:t>
      </w:r>
    </w:p>
    <w:p w14:paraId="1E3392D4"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Совместная деятельность способствует формированию умений:</w:t>
      </w:r>
    </w:p>
    <w:p w14:paraId="3B94A06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 </w:t>
      </w:r>
    </w:p>
    <w:p w14:paraId="4FD9F0D9" w14:textId="77777777" w:rsidR="00671D6B" w:rsidRPr="006845B1" w:rsidRDefault="00671D6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br w:type="page"/>
      </w:r>
    </w:p>
    <w:p w14:paraId="76F98A79" w14:textId="77777777" w:rsidR="003B742B" w:rsidRPr="006845B1" w:rsidRDefault="00B93C77" w:rsidP="006845B1">
      <w:pPr>
        <w:pStyle w:val="2"/>
        <w:spacing w:before="0"/>
        <w:rPr>
          <w:rFonts w:ascii="Times New Roman" w:hAnsi="Times New Roman" w:cs="Times New Roman"/>
          <w:b/>
          <w:bCs/>
          <w:color w:val="auto"/>
          <w:sz w:val="24"/>
          <w:szCs w:val="24"/>
        </w:rPr>
      </w:pPr>
      <w:bookmarkStart w:id="4" w:name="_Toc131007816"/>
      <w:r w:rsidRPr="006845B1">
        <w:rPr>
          <w:rFonts w:ascii="Times New Roman" w:hAnsi="Times New Roman" w:cs="Times New Roman"/>
          <w:b/>
          <w:bCs/>
          <w:color w:val="auto"/>
          <w:sz w:val="24"/>
          <w:szCs w:val="24"/>
        </w:rPr>
        <w:t>СОДЕРЖАНИЕ ОБУЧЕНИЯ В 3 КЛАССЕ</w:t>
      </w:r>
      <w:bookmarkEnd w:id="4"/>
    </w:p>
    <w:p w14:paraId="5E423566" w14:textId="77777777" w:rsidR="003B742B" w:rsidRPr="006845B1" w:rsidRDefault="003B742B" w:rsidP="006845B1">
      <w:pPr>
        <w:spacing w:after="0"/>
        <w:ind w:firstLine="709"/>
        <w:jc w:val="both"/>
        <w:rPr>
          <w:rFonts w:ascii="Times New Roman" w:hAnsi="Times New Roman" w:cs="Times New Roman"/>
          <w:sz w:val="24"/>
          <w:szCs w:val="24"/>
        </w:rPr>
      </w:pPr>
    </w:p>
    <w:p w14:paraId="2D076432"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общество.</w:t>
      </w:r>
    </w:p>
    <w:p w14:paraId="0F9B995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5F56B43C"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Семья — коллектив близких, родных людей. Семейный бюджет, доходы и расходы семьи. Уважение к семейным ценностям.</w:t>
      </w:r>
    </w:p>
    <w:p w14:paraId="1C4D57E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14:paraId="5E315D2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26CEA7A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Страны и народы мира. Памятники природы и культуры — символы стран, в которых они находятся.</w:t>
      </w:r>
    </w:p>
    <w:p w14:paraId="6101DA3A"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природа.</w:t>
      </w:r>
    </w:p>
    <w:p w14:paraId="1F1DBDE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Методы изучения природы. Карта мира. Материки и части света. Вещество. Разнообразие веществ в окружающем мире.</w:t>
      </w:r>
    </w:p>
    <w:p w14:paraId="530A66A2"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51104565"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Первоначальные представления о бактериях. Грибы: строение шляпочных грибов, Грибы съедобные и несъедобные. Разнообразие растений.</w:t>
      </w:r>
    </w:p>
    <w:p w14:paraId="784306C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Зависимость жизненного цикла организмов от условий окружающей среды.</w:t>
      </w:r>
    </w:p>
    <w:p w14:paraId="3E6837B8"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3F2E5A7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70528D0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Природные сообщества: лес, луг, пруд. Взаимосвязи в природном сообществе: растения пища и укрытие для животных; животные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29F85B85"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37DBD668"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безопасной жизнедеятельности.</w:t>
      </w:r>
    </w:p>
    <w:p w14:paraId="07BD2C8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14:paraId="7F60E05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428C8D5B"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i/>
          <w:iCs/>
          <w:sz w:val="24"/>
          <w:szCs w:val="24"/>
        </w:rPr>
        <w:t>Изучение окружающего мира в 3 классе способствует освоению ряда универсальных учебных действий:</w:t>
      </w:r>
      <w:r w:rsidRPr="006845B1">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517A4D1"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71AA7B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14:paraId="74A0DD63"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5A5A0ADC"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14:paraId="4B5F8957"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2B24AC4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ориентироваться в понятиях, соотносить понятия и термины с их краткой характеристикой:</w:t>
      </w:r>
    </w:p>
    <w:p w14:paraId="38F1887E"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 модель Земли, царство природы, природное сообщество, цепь питания, Красная книга); понятия и термины, связанные с безопасной жизнедеятельностью (знаки дорожного движения, дорожные ловушки, опасные ситуации, предвидение);</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описывать (характеризовать) условия жизни на Земле;</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описывать (характеризовать) отдельные страницы истории нашей страны (в пределах изученного).</w:t>
      </w:r>
    </w:p>
    <w:p w14:paraId="250E10CF"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27A7902B"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w:t>
      </w:r>
    </w:p>
    <w:p w14:paraId="62529996"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Совместная деятельность способствует формированию умений:</w:t>
      </w:r>
    </w:p>
    <w:p w14:paraId="15DAF2C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участвуя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0BA06342" w14:textId="77777777" w:rsidR="00671D6B" w:rsidRPr="006845B1" w:rsidRDefault="00671D6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br w:type="page"/>
      </w:r>
    </w:p>
    <w:p w14:paraId="230C9FD6" w14:textId="77777777" w:rsidR="003B742B" w:rsidRPr="0027050D" w:rsidRDefault="00B93C77" w:rsidP="006845B1">
      <w:pPr>
        <w:pStyle w:val="2"/>
        <w:rPr>
          <w:rFonts w:ascii="Times New Roman" w:hAnsi="Times New Roman" w:cs="Times New Roman"/>
          <w:b/>
          <w:bCs/>
          <w:color w:val="auto"/>
          <w:sz w:val="24"/>
          <w:szCs w:val="24"/>
        </w:rPr>
      </w:pPr>
      <w:bookmarkStart w:id="5" w:name="_Toc131007817"/>
      <w:r w:rsidRPr="0027050D">
        <w:rPr>
          <w:rFonts w:ascii="Times New Roman" w:hAnsi="Times New Roman" w:cs="Times New Roman"/>
          <w:b/>
          <w:bCs/>
          <w:color w:val="auto"/>
          <w:sz w:val="24"/>
          <w:szCs w:val="24"/>
        </w:rPr>
        <w:t>СОДЕРЖАНИЕ ОБУЧЕНИЯ В 4 КЛАССЕ</w:t>
      </w:r>
      <w:bookmarkEnd w:id="5"/>
    </w:p>
    <w:p w14:paraId="365CABCF" w14:textId="77777777" w:rsidR="003B742B" w:rsidRPr="0027050D" w:rsidRDefault="003B742B" w:rsidP="006845B1">
      <w:pPr>
        <w:spacing w:after="0"/>
        <w:ind w:firstLine="709"/>
        <w:jc w:val="both"/>
        <w:rPr>
          <w:rFonts w:ascii="Times New Roman" w:hAnsi="Times New Roman" w:cs="Times New Roman"/>
          <w:sz w:val="24"/>
          <w:szCs w:val="24"/>
        </w:rPr>
      </w:pPr>
    </w:p>
    <w:p w14:paraId="1C380097"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Человек и природа.</w:t>
      </w:r>
    </w:p>
    <w:p w14:paraId="2B7B52E9"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Методы познания окружающей природы: наблюдения, сравнения, измерения, опыты по исследованию природных объектов и явлений. Солнце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35287502"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Наиболее значимые природные объекты списка Всемирного наследия в России и за рубежом (2-3 объекта).</w:t>
      </w:r>
    </w:p>
    <w:p w14:paraId="6C1DA8B0"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48DD5568"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6E225F27"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Правила безопасной жизнедеятельности.</w:t>
      </w:r>
    </w:p>
    <w:p w14:paraId="37A95C58"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Здоровый образ жизни: профилактика вредных привычек.</w:t>
      </w:r>
    </w:p>
    <w:p w14:paraId="77487B80" w14:textId="77777777" w:rsidR="00CB11CC" w:rsidRPr="0027050D" w:rsidRDefault="00CB11CC"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32B6CE0B" w14:textId="77777777" w:rsidR="00E112E8" w:rsidRPr="0027050D" w:rsidRDefault="00E112E8" w:rsidP="006845B1">
      <w:pPr>
        <w:spacing w:after="0"/>
        <w:ind w:firstLine="709"/>
        <w:jc w:val="both"/>
        <w:rPr>
          <w:rFonts w:ascii="Times New Roman" w:hAnsi="Times New Roman" w:cs="Times New Roman"/>
          <w:sz w:val="24"/>
          <w:szCs w:val="24"/>
        </w:rPr>
      </w:pPr>
    </w:p>
    <w:p w14:paraId="2A0B4F3E"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i/>
          <w:iCs/>
          <w:sz w:val="24"/>
          <w:szCs w:val="24"/>
        </w:rPr>
        <w:t>Изучение окружающего мира в 4 классе способствует освоению ряда универсальных учебных действий:</w:t>
      </w:r>
      <w:r w:rsidRPr="0027050D">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EEBCFCC" w14:textId="77777777" w:rsidR="00CB11CC" w:rsidRPr="007C40BD" w:rsidRDefault="00CB11CC" w:rsidP="006845B1">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78F8986" w14:textId="77777777" w:rsidR="00CB11CC" w:rsidRPr="007C40BD" w:rsidRDefault="00CB11CC" w:rsidP="006845B1">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основе предложенных учителем вопросов.</w:t>
      </w:r>
    </w:p>
    <w:p w14:paraId="289B86F0" w14:textId="77777777" w:rsidR="00CB11CC" w:rsidRPr="007C40BD" w:rsidRDefault="00CB11CC" w:rsidP="006845B1">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719473EF" w14:textId="77777777" w:rsidR="00CB11CC" w:rsidRPr="007C40BD" w:rsidRDefault="00CB11CC" w:rsidP="006845B1">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r>
        <w:rPr>
          <w:rFonts w:ascii="Times New Roman" w:hAnsi="Times New Roman" w:cs="Times New Roman"/>
          <w:sz w:val="24"/>
          <w:szCs w:val="24"/>
        </w:rPr>
        <w:t xml:space="preserve"> .</w:t>
      </w:r>
    </w:p>
    <w:p w14:paraId="6730945A" w14:textId="77777777" w:rsidR="00CB11CC" w:rsidRPr="007C40BD" w:rsidRDefault="00CB11CC" w:rsidP="006845B1">
      <w:pPr>
        <w:spacing w:after="0"/>
        <w:ind w:firstLine="709"/>
        <w:jc w:val="both"/>
        <w:rPr>
          <w:rFonts w:ascii="Times New Roman" w:hAnsi="Times New Roman" w:cs="Times New Roman"/>
          <w:i/>
          <w:iCs/>
          <w:sz w:val="24"/>
          <w:szCs w:val="24"/>
        </w:rPr>
      </w:pPr>
      <w:r w:rsidRPr="007C40BD">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4DB83CB3" w14:textId="77777777" w:rsidR="00CB11CC" w:rsidRPr="007C40BD" w:rsidRDefault="00CB11CC" w:rsidP="006845B1">
      <w:pPr>
        <w:spacing w:after="0"/>
        <w:ind w:firstLine="709"/>
        <w:jc w:val="both"/>
        <w:rPr>
          <w:rFonts w:ascii="Times New Roman" w:hAnsi="Times New Roman" w:cs="Times New Roman"/>
          <w:sz w:val="24"/>
          <w:szCs w:val="24"/>
        </w:rPr>
      </w:pPr>
      <w:r w:rsidRPr="007C40BD">
        <w:rPr>
          <w:rFonts w:ascii="Times New Roman" w:hAnsi="Times New Roman" w:cs="Times New Roman"/>
          <w:sz w:val="24"/>
          <w:szCs w:val="24"/>
        </w:rPr>
        <w:t>ориентироваться в понятиях: организм, возраст, система органов;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w:t>
      </w:r>
      <w:r w:rsidR="006845B1">
        <w:rPr>
          <w:rFonts w:ascii="Times New Roman" w:hAnsi="Times New Roman" w:cs="Times New Roman"/>
          <w:sz w:val="24"/>
          <w:szCs w:val="24"/>
        </w:rPr>
        <w:t xml:space="preserve"> </w:t>
      </w:r>
      <w:r w:rsidRPr="007C40BD">
        <w:rPr>
          <w:rFonts w:ascii="Times New Roman" w:hAnsi="Times New Roman" w:cs="Times New Roman"/>
          <w:sz w:val="24"/>
          <w:szCs w:val="24"/>
        </w:rPr>
        <w:t>составлять краткие суждения о связях и зависимостях в природе (на основе сезонных изменений, особенностей жизн</w:t>
      </w:r>
      <w:r>
        <w:rPr>
          <w:rFonts w:ascii="Times New Roman" w:hAnsi="Times New Roman" w:cs="Times New Roman"/>
          <w:sz w:val="24"/>
          <w:szCs w:val="24"/>
        </w:rPr>
        <w:t>и природных зон, пищевых цепей).</w:t>
      </w:r>
      <w:r w:rsidRPr="007C40BD">
        <w:rPr>
          <w:rFonts w:ascii="Times New Roman" w:hAnsi="Times New Roman" w:cs="Times New Roman"/>
          <w:sz w:val="24"/>
          <w:szCs w:val="24"/>
        </w:rPr>
        <w:t xml:space="preserve"> </w:t>
      </w:r>
    </w:p>
    <w:p w14:paraId="2FFD9078" w14:textId="77777777" w:rsidR="003B742B" w:rsidRPr="0027050D" w:rsidRDefault="003B742B" w:rsidP="006845B1">
      <w:pPr>
        <w:spacing w:after="0"/>
        <w:ind w:firstLine="709"/>
        <w:jc w:val="both"/>
        <w:rPr>
          <w:rFonts w:ascii="Times New Roman" w:hAnsi="Times New Roman" w:cs="Times New Roman"/>
          <w:i/>
          <w:iCs/>
          <w:sz w:val="24"/>
          <w:szCs w:val="24"/>
        </w:rPr>
      </w:pPr>
      <w:r w:rsidRPr="0027050D">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2D9C2596" w14:textId="77777777" w:rsidR="00B93C77"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 xml:space="preserve">самостоятельно планировать алгоритм решения учебной задачи; предвидеть трудности и возможные ошибки; </w:t>
      </w:r>
    </w:p>
    <w:p w14:paraId="5A5AA4BC" w14:textId="77777777" w:rsidR="005653E5"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r w:rsidR="006845B1">
        <w:rPr>
          <w:rFonts w:ascii="Times New Roman" w:hAnsi="Times New Roman" w:cs="Times New Roman"/>
          <w:sz w:val="24"/>
          <w:szCs w:val="24"/>
        </w:rPr>
        <w:t xml:space="preserve"> </w:t>
      </w:r>
    </w:p>
    <w:p w14:paraId="626EB7CE" w14:textId="77777777" w:rsidR="005653E5"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 xml:space="preserve"> адекватно принимать оценку своей работы; </w:t>
      </w:r>
    </w:p>
    <w:p w14:paraId="4C8E4F2C"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планировать работу над ошибками; находить ошибки в своей и чужих работах, устанавливать их причины.</w:t>
      </w:r>
    </w:p>
    <w:p w14:paraId="0A80360F" w14:textId="77777777" w:rsidR="003B742B" w:rsidRPr="0027050D" w:rsidRDefault="003B742B" w:rsidP="006845B1">
      <w:pPr>
        <w:spacing w:after="0"/>
        <w:ind w:firstLine="709"/>
        <w:jc w:val="both"/>
        <w:rPr>
          <w:rFonts w:ascii="Times New Roman" w:hAnsi="Times New Roman" w:cs="Times New Roman"/>
          <w:i/>
          <w:iCs/>
          <w:sz w:val="24"/>
          <w:szCs w:val="24"/>
        </w:rPr>
      </w:pPr>
      <w:r w:rsidRPr="0027050D">
        <w:rPr>
          <w:rFonts w:ascii="Times New Roman" w:hAnsi="Times New Roman" w:cs="Times New Roman"/>
          <w:i/>
          <w:iCs/>
          <w:sz w:val="24"/>
          <w:szCs w:val="24"/>
        </w:rPr>
        <w:t>Совместная деятельность способствует формированию умений:</w:t>
      </w:r>
    </w:p>
    <w:p w14:paraId="73A6A694" w14:textId="77777777" w:rsidR="005D3D7D" w:rsidRPr="0027050D" w:rsidRDefault="003B742B" w:rsidP="006845B1">
      <w:pPr>
        <w:jc w:val="both"/>
        <w:rPr>
          <w:rFonts w:ascii="Times New Roman" w:hAnsi="Times New Roman" w:cs="Times New Roman"/>
          <w:sz w:val="24"/>
          <w:szCs w:val="24"/>
        </w:rPr>
      </w:pPr>
      <w:r w:rsidRPr="0027050D">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5B516065" w14:textId="77777777" w:rsidR="00E112E8" w:rsidRPr="0027050D" w:rsidRDefault="00E112E8" w:rsidP="006845B1">
      <w:pPr>
        <w:jc w:val="both"/>
        <w:rPr>
          <w:rFonts w:ascii="Times New Roman" w:hAnsi="Times New Roman" w:cs="Times New Roman"/>
          <w:sz w:val="24"/>
          <w:szCs w:val="24"/>
        </w:rPr>
      </w:pPr>
      <w:r w:rsidRPr="0027050D">
        <w:rPr>
          <w:rFonts w:ascii="Times New Roman" w:hAnsi="Times New Roman" w:cs="Times New Roman"/>
          <w:sz w:val="24"/>
          <w:szCs w:val="24"/>
        </w:rPr>
        <w:br w:type="page"/>
      </w:r>
    </w:p>
    <w:p w14:paraId="5BEBDA6E" w14:textId="77777777" w:rsidR="005D3D7D" w:rsidRPr="006845B1" w:rsidRDefault="005D3D7D" w:rsidP="006845B1">
      <w:pPr>
        <w:pStyle w:val="2"/>
        <w:spacing w:before="0" w:line="23" w:lineRule="atLeast"/>
        <w:rPr>
          <w:rFonts w:ascii="Times New Roman" w:hAnsi="Times New Roman" w:cs="Times New Roman"/>
          <w:b/>
          <w:bCs/>
          <w:color w:val="auto"/>
          <w:sz w:val="24"/>
          <w:szCs w:val="24"/>
        </w:rPr>
      </w:pPr>
      <w:bookmarkStart w:id="6" w:name="_Toc131007818"/>
      <w:r w:rsidRPr="006845B1">
        <w:rPr>
          <w:rFonts w:ascii="Times New Roman" w:hAnsi="Times New Roman" w:cs="Times New Roman"/>
          <w:b/>
          <w:bCs/>
          <w:color w:val="auto"/>
          <w:sz w:val="24"/>
          <w:szCs w:val="24"/>
        </w:rPr>
        <w:t xml:space="preserve">СОДЕРЖАНИЕ ОБУЧЕНИЯ В </w:t>
      </w:r>
      <w:r w:rsidR="00AE14D6" w:rsidRPr="006845B1">
        <w:rPr>
          <w:rFonts w:ascii="Times New Roman" w:hAnsi="Times New Roman" w:cs="Times New Roman"/>
          <w:b/>
          <w:bCs/>
          <w:color w:val="auto"/>
          <w:sz w:val="24"/>
          <w:szCs w:val="24"/>
        </w:rPr>
        <w:t>5</w:t>
      </w:r>
      <w:r w:rsidRPr="006845B1">
        <w:rPr>
          <w:rFonts w:ascii="Times New Roman" w:hAnsi="Times New Roman" w:cs="Times New Roman"/>
          <w:b/>
          <w:bCs/>
          <w:color w:val="auto"/>
          <w:sz w:val="24"/>
          <w:szCs w:val="24"/>
        </w:rPr>
        <w:t xml:space="preserve"> КЛАССЕ</w:t>
      </w:r>
      <w:bookmarkEnd w:id="6"/>
    </w:p>
    <w:p w14:paraId="0227A2B4" w14:textId="77777777" w:rsidR="006845B1" w:rsidRPr="006845B1" w:rsidRDefault="006845B1" w:rsidP="006845B1">
      <w:pPr>
        <w:spacing w:after="0" w:line="23" w:lineRule="atLeast"/>
        <w:ind w:firstLine="709"/>
        <w:jc w:val="both"/>
        <w:rPr>
          <w:rFonts w:ascii="Times New Roman" w:hAnsi="Times New Roman" w:cs="Times New Roman"/>
          <w:sz w:val="24"/>
          <w:szCs w:val="24"/>
        </w:rPr>
      </w:pPr>
    </w:p>
    <w:p w14:paraId="459986B7"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Человек и общество.</w:t>
      </w:r>
    </w:p>
    <w:p w14:paraId="2DD20495"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Конституция — Основной закон Российской Федерации.</w:t>
      </w:r>
    </w:p>
    <w:p w14:paraId="6D069A66"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315E25D4"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03DE09B7"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782760D5"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История Отечества. «Лента времени» и историческая карта.</w:t>
      </w:r>
    </w:p>
    <w:p w14:paraId="19BAC3CB"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в охране памятников истории и культуры своего края.</w:t>
      </w:r>
    </w:p>
    <w:p w14:paraId="2CF5F254"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Личная ответственность каждого человека за сохранность историко-культурного наследия своего края.</w:t>
      </w:r>
    </w:p>
    <w:p w14:paraId="725E411A"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24F47251"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Правила безопасной жизнедеятельности.</w:t>
      </w:r>
    </w:p>
    <w:p w14:paraId="50D2483E" w14:textId="77777777" w:rsidR="004261E1" w:rsidRPr="006845B1" w:rsidRDefault="004261E1"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2E2A62EB" w14:textId="77777777" w:rsidR="005D3D7D" w:rsidRPr="006845B1" w:rsidRDefault="005D3D7D" w:rsidP="006845B1">
      <w:pPr>
        <w:pStyle w:val="a4"/>
        <w:spacing w:line="23" w:lineRule="atLeast"/>
        <w:ind w:left="0" w:firstLine="709"/>
        <w:rPr>
          <w:sz w:val="24"/>
          <w:szCs w:val="24"/>
        </w:rPr>
      </w:pPr>
    </w:p>
    <w:p w14:paraId="2B219688" w14:textId="77777777" w:rsidR="00E112E8" w:rsidRPr="006845B1" w:rsidRDefault="00E112E8"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i/>
          <w:iCs/>
          <w:sz w:val="24"/>
          <w:szCs w:val="24"/>
        </w:rPr>
        <w:t>Изучение окружающего мира в 5 классе способствует освоению ряда универсальных учебных действий:</w:t>
      </w:r>
      <w:r w:rsidRPr="006845B1">
        <w:rPr>
          <w:rFonts w:ascii="Times New Roman" w:hAnsi="Times New Roman" w:cs="Times New Roman"/>
          <w:sz w:val="24"/>
          <w:szCs w:val="24"/>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298ABFC" w14:textId="77777777" w:rsidR="00CD7B1B" w:rsidRPr="006845B1" w:rsidRDefault="00CD7B1B" w:rsidP="006845B1">
      <w:pPr>
        <w:spacing w:after="0" w:line="23" w:lineRule="atLeast"/>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60AAE72" w14:textId="77777777" w:rsidR="00CD7B1B" w:rsidRPr="006845B1" w:rsidRDefault="00CD7B1B"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конструировать в учебных и игровых ситуациях правила безопасного поведения в среде обитания.</w:t>
      </w:r>
    </w:p>
    <w:p w14:paraId="12D34BB2" w14:textId="77777777" w:rsidR="00CD7B1B" w:rsidRPr="006845B1" w:rsidRDefault="00CD7B1B" w:rsidP="006845B1">
      <w:pPr>
        <w:spacing w:after="0" w:line="23" w:lineRule="atLeast"/>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Работа с информацией как часть познавательных универсальных учебных действий способствует формированию умений:</w:t>
      </w:r>
    </w:p>
    <w:p w14:paraId="4F0B9DF1" w14:textId="77777777" w:rsidR="00CD7B1B" w:rsidRPr="006845B1" w:rsidRDefault="00CD7B1B"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использовать умения работать с информацией, представленной в разных формах с учетом их доступности для слабовидящих;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(на основе использования тифлоинформационных технологий и с помощью ассистента).</w:t>
      </w:r>
    </w:p>
    <w:p w14:paraId="0BB6FBD3" w14:textId="77777777" w:rsidR="00CD7B1B" w:rsidRPr="006845B1" w:rsidRDefault="00CD7B1B" w:rsidP="006845B1">
      <w:pPr>
        <w:spacing w:after="0" w:line="23" w:lineRule="atLeast"/>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Коммуникативные универсальные учебные действия способствуют формированию умений:</w:t>
      </w:r>
    </w:p>
    <w:p w14:paraId="05E775E5" w14:textId="77777777" w:rsidR="00CD7B1B" w:rsidRPr="006845B1" w:rsidRDefault="00CD7B1B"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ориентироваться в понятиях: культура, долг, соотечественник, берестяная грамота, первопечатник, иконопись, объект Всемирного природного и культурного наследия;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w:t>
      </w:r>
    </w:p>
    <w:p w14:paraId="1BA27410" w14:textId="77777777" w:rsidR="00E112E8" w:rsidRPr="006845B1" w:rsidRDefault="00E112E8" w:rsidP="006845B1">
      <w:pPr>
        <w:spacing w:after="0" w:line="23" w:lineRule="atLeast"/>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Регулятивные универсальные учебные действия способствуют формированию умений:</w:t>
      </w:r>
    </w:p>
    <w:p w14:paraId="424B412F" w14:textId="77777777" w:rsidR="00E112E8" w:rsidRPr="006845B1" w:rsidRDefault="00E112E8"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самостоятельно планировать алгоритм решения учебной задачи; предвидеть трудности и возможные ошибки; </w:t>
      </w:r>
    </w:p>
    <w:p w14:paraId="5C108AD4" w14:textId="77777777" w:rsidR="00E112E8" w:rsidRPr="006845B1" w:rsidRDefault="00E112E8"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контролировать процесс и результат выполнения задания, корректировать учебные действия при необходимости;</w:t>
      </w:r>
      <w:r w:rsidR="006845B1" w:rsidRPr="006845B1">
        <w:rPr>
          <w:rFonts w:ascii="Times New Roman" w:hAnsi="Times New Roman" w:cs="Times New Roman"/>
          <w:sz w:val="24"/>
          <w:szCs w:val="24"/>
        </w:rPr>
        <w:t xml:space="preserve"> </w:t>
      </w:r>
    </w:p>
    <w:p w14:paraId="01AAD04B" w14:textId="77777777" w:rsidR="00E112E8" w:rsidRPr="006845B1" w:rsidRDefault="00E112E8"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 адекватно принимать оценку своей работы; </w:t>
      </w:r>
    </w:p>
    <w:p w14:paraId="11058898" w14:textId="77777777" w:rsidR="00E112E8" w:rsidRPr="006845B1" w:rsidRDefault="00E112E8" w:rsidP="006845B1">
      <w:pPr>
        <w:spacing w:after="0" w:line="23" w:lineRule="atLeast"/>
        <w:ind w:firstLine="709"/>
        <w:jc w:val="both"/>
        <w:rPr>
          <w:rFonts w:ascii="Times New Roman" w:hAnsi="Times New Roman" w:cs="Times New Roman"/>
          <w:sz w:val="24"/>
          <w:szCs w:val="24"/>
        </w:rPr>
      </w:pPr>
      <w:r w:rsidRPr="006845B1">
        <w:rPr>
          <w:rFonts w:ascii="Times New Roman" w:hAnsi="Times New Roman" w:cs="Times New Roman"/>
          <w:sz w:val="24"/>
          <w:szCs w:val="24"/>
        </w:rPr>
        <w:t>планировать работу над ошибками; находить ошибки в своей и чужих работах, устанавливать их причины.</w:t>
      </w:r>
    </w:p>
    <w:p w14:paraId="1C55DD4E" w14:textId="77777777" w:rsidR="00E112E8" w:rsidRPr="006845B1" w:rsidRDefault="00E112E8" w:rsidP="006845B1">
      <w:pPr>
        <w:spacing w:after="0" w:line="23" w:lineRule="atLeast"/>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Совместная деятельность способствует формированию умений:</w:t>
      </w:r>
    </w:p>
    <w:p w14:paraId="2517B8A7" w14:textId="77777777" w:rsidR="00E112E8" w:rsidRPr="006845B1" w:rsidRDefault="00E112E8" w:rsidP="006845B1">
      <w:pPr>
        <w:spacing w:after="0" w:line="23" w:lineRule="atLeast"/>
        <w:jc w:val="both"/>
        <w:rPr>
          <w:rFonts w:ascii="Times New Roman" w:hAnsi="Times New Roman" w:cs="Times New Roman"/>
          <w:sz w:val="24"/>
          <w:szCs w:val="24"/>
        </w:rPr>
      </w:pPr>
      <w:r w:rsidRPr="006845B1">
        <w:rPr>
          <w:rFonts w:ascii="Times New Roman" w:hAnsi="Times New Roman" w:cs="Times New Roman"/>
          <w:sz w:val="24"/>
          <w:szCs w:val="24"/>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1A13A4CE" w14:textId="77777777" w:rsidR="00AE066F" w:rsidRPr="006845B1" w:rsidRDefault="00AE066F" w:rsidP="006845B1">
      <w:pPr>
        <w:spacing w:after="0" w:line="23" w:lineRule="atLeast"/>
        <w:jc w:val="center"/>
        <w:rPr>
          <w:rFonts w:ascii="Times New Roman" w:hAnsi="Times New Roman" w:cs="Times New Roman"/>
          <w:b/>
          <w:sz w:val="24"/>
          <w:szCs w:val="24"/>
        </w:rPr>
      </w:pPr>
      <w:r w:rsidRPr="006845B1">
        <w:rPr>
          <w:rFonts w:ascii="Times New Roman" w:hAnsi="Times New Roman" w:cs="Times New Roman"/>
          <w:b/>
          <w:sz w:val="24"/>
          <w:szCs w:val="24"/>
        </w:rPr>
        <w:t>Специфические универсальные учебные действия</w:t>
      </w:r>
    </w:p>
    <w:p w14:paraId="7EA626E8"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 xml:space="preserve">чувство любви к своей стране, городу (родному краю); </w:t>
      </w:r>
    </w:p>
    <w:p w14:paraId="472F9BB3"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экологически сообразное поведение в быту и природе, безопасное поведение для человека и окружающей среды;</w:t>
      </w:r>
    </w:p>
    <w:p w14:paraId="087500F7"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принятие норм и правил взаимоотношений с другими людьми, социальными группами и сообществами;</w:t>
      </w:r>
    </w:p>
    <w:p w14:paraId="0BB2BC88"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ориентация в нравственном содержании и смысле как собственных, так и поступков окружающих людей;</w:t>
      </w:r>
    </w:p>
    <w:p w14:paraId="62F754BE"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соблюдение правил здорового образа жизни, укрепление и охрана здоровья;</w:t>
      </w:r>
    </w:p>
    <w:p w14:paraId="457AE4B9"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овладение начальными формами предметно-практической деятельности;</w:t>
      </w:r>
    </w:p>
    <w:p w14:paraId="16A57609"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умение принимать и сохранять учебно-познавательную задачу;</w:t>
      </w:r>
    </w:p>
    <w:p w14:paraId="64ADEF2A"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14:paraId="7FBD0B6D"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алгоритмизация практических учебных действий;</w:t>
      </w:r>
    </w:p>
    <w:p w14:paraId="126C4764"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сравнение, анализ и группировка объектов живой и неживой природы на основе внешних признаков или известных характерных свойств;</w:t>
      </w:r>
    </w:p>
    <w:p w14:paraId="5EFB854B"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установление простейших взаимосвязей и взаимоотношений между миром живой и неживой природы;</w:t>
      </w:r>
    </w:p>
    <w:p w14:paraId="72357066"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различение способа и результата учебно-познавательного действия;</w:t>
      </w:r>
    </w:p>
    <w:p w14:paraId="0725F750"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адекватное использование в учебно-познавательной деятельности сенсорных умений, развитие компенсаторных возможностей;</w:t>
      </w:r>
    </w:p>
    <w:p w14:paraId="568D6E16"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выбор способа достижений поставленной цели;</w:t>
      </w:r>
    </w:p>
    <w:p w14:paraId="0AC51A69"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освоение и использование элементарных общих понятий;</w:t>
      </w:r>
    </w:p>
    <w:p w14:paraId="4692EE82"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умение задавать вопросы (познавательного, уточняющего характера);</w:t>
      </w:r>
    </w:p>
    <w:p w14:paraId="0DD4CC31"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установление связи между чувственным и словесно-логическим в познании;</w:t>
      </w:r>
    </w:p>
    <w:p w14:paraId="37AA3AE9"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учебно-познавательный интерес к миру живой и неживой природы;</w:t>
      </w:r>
    </w:p>
    <w:p w14:paraId="18A2BE96"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актуализация, расширение знаний, кругозора;</w:t>
      </w:r>
    </w:p>
    <w:p w14:paraId="36762DF9"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восприятие «образа я» как субъекта природосообразной деятельности;</w:t>
      </w:r>
    </w:p>
    <w:p w14:paraId="6ECE8D1C"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активное использование сохранных анализаторов для формирования компенсаторных способов деятельности;</w:t>
      </w:r>
    </w:p>
    <w:p w14:paraId="05085B58"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умение взаимодействовать с партнерами в системе координат: «слабовидящий-зрячий», «слабовидящий-слабовидящий» в процессе познания окружающего мира;</w:t>
      </w:r>
    </w:p>
    <w:p w14:paraId="2CA4EF4D" w14:textId="77777777" w:rsidR="00AE066F" w:rsidRPr="006845B1" w:rsidRDefault="005D3D7D" w:rsidP="006845B1">
      <w:pPr>
        <w:pStyle w:val="aa"/>
        <w:numPr>
          <w:ilvl w:val="0"/>
          <w:numId w:val="8"/>
        </w:numPr>
        <w:tabs>
          <w:tab w:val="left" w:pos="0"/>
        </w:tabs>
        <w:spacing w:line="23" w:lineRule="atLeast"/>
        <w:ind w:left="0" w:firstLine="709"/>
        <w:jc w:val="both"/>
      </w:pPr>
      <w:r w:rsidRPr="006845B1">
        <w:rPr>
          <w:caps w:val="0"/>
        </w:rPr>
        <w:t>построение понятного для партнёра устного высказывания.</w:t>
      </w:r>
    </w:p>
    <w:p w14:paraId="4E7D1684" w14:textId="77777777" w:rsidR="00F234A9" w:rsidRPr="006845B1" w:rsidRDefault="00F234A9" w:rsidP="006845B1">
      <w:pPr>
        <w:spacing w:after="0" w:line="23" w:lineRule="atLeast"/>
        <w:jc w:val="both"/>
        <w:rPr>
          <w:rFonts w:ascii="Times New Roman" w:hAnsi="Times New Roman" w:cs="Times New Roman"/>
          <w:sz w:val="24"/>
          <w:szCs w:val="24"/>
        </w:rPr>
      </w:pPr>
    </w:p>
    <w:p w14:paraId="2FD5B2FA" w14:textId="77777777" w:rsidR="005D3D7D" w:rsidRPr="006845B1" w:rsidRDefault="005D3D7D" w:rsidP="006845B1">
      <w:pPr>
        <w:spacing w:after="0" w:line="23" w:lineRule="atLeast"/>
        <w:jc w:val="both"/>
        <w:rPr>
          <w:rFonts w:ascii="Times New Roman" w:hAnsi="Times New Roman" w:cs="Times New Roman"/>
          <w:sz w:val="24"/>
          <w:szCs w:val="24"/>
        </w:rPr>
      </w:pPr>
      <w:r w:rsidRPr="006845B1">
        <w:rPr>
          <w:rFonts w:ascii="Times New Roman" w:hAnsi="Times New Roman" w:cs="Times New Roman"/>
          <w:sz w:val="24"/>
          <w:szCs w:val="24"/>
        </w:rPr>
        <w:br w:type="page"/>
      </w:r>
    </w:p>
    <w:p w14:paraId="343FDF50" w14:textId="77777777" w:rsidR="003B742B" w:rsidRPr="006845B1" w:rsidRDefault="003B742B" w:rsidP="006845B1">
      <w:pPr>
        <w:pStyle w:val="2"/>
        <w:spacing w:before="0"/>
        <w:jc w:val="both"/>
        <w:rPr>
          <w:rFonts w:ascii="Times New Roman" w:hAnsi="Times New Roman" w:cs="Times New Roman"/>
          <w:b/>
          <w:bCs/>
          <w:color w:val="auto"/>
          <w:sz w:val="24"/>
          <w:szCs w:val="24"/>
        </w:rPr>
      </w:pPr>
      <w:bookmarkStart w:id="7" w:name="_Toc131007819"/>
      <w:r w:rsidRPr="006845B1">
        <w:rPr>
          <w:rFonts w:ascii="Times New Roman" w:hAnsi="Times New Roman" w:cs="Times New Roman"/>
          <w:b/>
          <w:bCs/>
          <w:color w:val="auto"/>
          <w:sz w:val="24"/>
          <w:szCs w:val="24"/>
        </w:rPr>
        <w:t>ПЛАНИРУЕМЫЕ РЕЗУЛЬТАТЫ ОСВОЕНИЯ ПРОГРАММЫ ПО ОКРУЖАЮЩЕМУ МИРУ НА УРОВНЕ</w:t>
      </w:r>
      <w:r w:rsidR="00AE14D6" w:rsidRPr="006845B1">
        <w:rPr>
          <w:rFonts w:ascii="Times New Roman" w:hAnsi="Times New Roman" w:cs="Times New Roman"/>
          <w:b/>
          <w:bCs/>
          <w:color w:val="auto"/>
          <w:sz w:val="24"/>
          <w:szCs w:val="24"/>
        </w:rPr>
        <w:t xml:space="preserve"> НАЧАЛЬНОГО</w:t>
      </w:r>
      <w:r w:rsidRPr="006845B1">
        <w:rPr>
          <w:rFonts w:ascii="Times New Roman" w:hAnsi="Times New Roman" w:cs="Times New Roman"/>
          <w:b/>
          <w:bCs/>
          <w:color w:val="auto"/>
          <w:sz w:val="24"/>
          <w:szCs w:val="24"/>
        </w:rPr>
        <w:t xml:space="preserve"> ОБЩЕГО ОБРАЗОВАНИЯ</w:t>
      </w:r>
      <w:bookmarkEnd w:id="7"/>
    </w:p>
    <w:p w14:paraId="1166C646" w14:textId="77777777" w:rsidR="003B742B" w:rsidRPr="006845B1" w:rsidRDefault="003B742B" w:rsidP="006845B1">
      <w:pPr>
        <w:spacing w:after="0"/>
        <w:ind w:firstLine="709"/>
        <w:jc w:val="both"/>
        <w:rPr>
          <w:rFonts w:ascii="Times New Roman" w:hAnsi="Times New Roman" w:cs="Times New Roman"/>
          <w:b/>
          <w:bCs/>
          <w:sz w:val="24"/>
          <w:szCs w:val="24"/>
        </w:rPr>
      </w:pPr>
    </w:p>
    <w:p w14:paraId="2ED12679" w14:textId="77777777" w:rsidR="00AE14D6" w:rsidRPr="006845B1" w:rsidRDefault="00AE14D6" w:rsidP="006845B1">
      <w:pPr>
        <w:pStyle w:val="2"/>
        <w:spacing w:before="0"/>
        <w:rPr>
          <w:rFonts w:ascii="Times New Roman" w:hAnsi="Times New Roman" w:cs="Times New Roman"/>
          <w:b/>
          <w:bCs/>
          <w:color w:val="auto"/>
          <w:sz w:val="24"/>
          <w:szCs w:val="24"/>
        </w:rPr>
      </w:pPr>
      <w:bookmarkStart w:id="8" w:name="_Toc131007820"/>
      <w:r w:rsidRPr="006845B1">
        <w:rPr>
          <w:rFonts w:ascii="Times New Roman" w:hAnsi="Times New Roman" w:cs="Times New Roman"/>
          <w:b/>
          <w:bCs/>
          <w:color w:val="auto"/>
          <w:sz w:val="24"/>
          <w:szCs w:val="24"/>
        </w:rPr>
        <w:t>ЛИЧНОСТНЫЕ РЕЗУЛЬТАТЫ</w:t>
      </w:r>
      <w:bookmarkEnd w:id="8"/>
    </w:p>
    <w:p w14:paraId="28BDCEE5" w14:textId="77777777" w:rsidR="00AE14D6" w:rsidRPr="006845B1" w:rsidRDefault="00AE14D6" w:rsidP="006845B1">
      <w:pPr>
        <w:spacing w:after="0"/>
        <w:ind w:firstLine="709"/>
        <w:jc w:val="both"/>
        <w:rPr>
          <w:rFonts w:ascii="Times New Roman" w:hAnsi="Times New Roman" w:cs="Times New Roman"/>
          <w:b/>
          <w:sz w:val="24"/>
          <w:szCs w:val="24"/>
        </w:rPr>
      </w:pPr>
    </w:p>
    <w:p w14:paraId="14B6DFF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46BBBA9C"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гражданско-патриотического воспитания:</w:t>
      </w:r>
    </w:p>
    <w:p w14:paraId="2AF2DA6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становление ценностного отношения к своей Родине — России; понимание особой роли многонациональной России в современном мире; осознание своей этнокультурной и российской гражданской идентичности, 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 первоначальные представления о человеке как члене общества, осознание прав и ответственности человека как члена общества;</w:t>
      </w:r>
    </w:p>
    <w:p w14:paraId="41B05756"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духовно-нравственного воспитания:</w:t>
      </w:r>
    </w:p>
    <w:p w14:paraId="25135C81"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проявление культуры общения, уважительного отношения к людям, их взглядам, признанию их индивидуальности;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72D087AB"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эстетического воспитания:</w:t>
      </w:r>
    </w:p>
    <w:p w14:paraId="44F19DE9"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разных видах художественной деятельности.</w:t>
      </w:r>
    </w:p>
    <w:p w14:paraId="0443D7FA"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физического воспитания, формирования культуры здоровья и эмоционального благополучия:</w:t>
      </w:r>
    </w:p>
    <w:p w14:paraId="39C14D9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отношение к физическому и психическому здоровью;</w:t>
      </w:r>
    </w:p>
    <w:p w14:paraId="47CB57ED"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трудового воспитания:</w:t>
      </w:r>
    </w:p>
    <w:p w14:paraId="5EF8FB68"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0D1BC98"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экологического воспитания:</w:t>
      </w:r>
    </w:p>
    <w:p w14:paraId="593CD7B4"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0E2BEEFB" w14:textId="77777777" w:rsidR="003B742B" w:rsidRPr="006845B1" w:rsidRDefault="003B742B" w:rsidP="006845B1">
      <w:pPr>
        <w:spacing w:after="0"/>
        <w:ind w:firstLine="709"/>
        <w:jc w:val="both"/>
        <w:rPr>
          <w:rFonts w:ascii="Times New Roman" w:hAnsi="Times New Roman" w:cs="Times New Roman"/>
          <w:i/>
          <w:iCs/>
          <w:sz w:val="24"/>
          <w:szCs w:val="24"/>
        </w:rPr>
      </w:pPr>
      <w:r w:rsidRPr="006845B1">
        <w:rPr>
          <w:rFonts w:ascii="Times New Roman" w:hAnsi="Times New Roman" w:cs="Times New Roman"/>
          <w:i/>
          <w:iCs/>
          <w:sz w:val="24"/>
          <w:szCs w:val="24"/>
        </w:rPr>
        <w:t>ценности научного познания:</w:t>
      </w:r>
    </w:p>
    <w:p w14:paraId="467BDDD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осознание ценности познания для развития человека, необходимости самообразования 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18F94B1B"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EC31CC8" w14:textId="77777777" w:rsidR="003B742B" w:rsidRPr="006845B1" w:rsidRDefault="002C4EEF" w:rsidP="006845B1">
      <w:pPr>
        <w:spacing w:after="0"/>
        <w:ind w:firstLine="709"/>
        <w:jc w:val="both"/>
        <w:rPr>
          <w:rFonts w:ascii="Times New Roman" w:hAnsi="Times New Roman" w:cs="Times New Roman"/>
          <w:b/>
          <w:sz w:val="24"/>
          <w:szCs w:val="24"/>
        </w:rPr>
      </w:pPr>
      <w:r w:rsidRPr="006845B1">
        <w:rPr>
          <w:rFonts w:ascii="Times New Roman" w:hAnsi="Times New Roman" w:cs="Times New Roman"/>
          <w:b/>
          <w:sz w:val="24"/>
          <w:szCs w:val="24"/>
        </w:rPr>
        <w:t>Специальные личностные результаты:</w:t>
      </w:r>
      <w:r w:rsidR="003B742B" w:rsidRPr="006845B1">
        <w:rPr>
          <w:rFonts w:ascii="Times New Roman" w:hAnsi="Times New Roman" w:cs="Times New Roman"/>
          <w:b/>
          <w:sz w:val="24"/>
          <w:szCs w:val="24"/>
        </w:rPr>
        <w:t xml:space="preserve"> </w:t>
      </w:r>
    </w:p>
    <w:p w14:paraId="0E33F38F" w14:textId="77777777" w:rsidR="002C3E8F" w:rsidRPr="006845B1" w:rsidRDefault="005D3D7D" w:rsidP="006845B1">
      <w:pPr>
        <w:pStyle w:val="aa"/>
        <w:widowControl w:val="0"/>
        <w:numPr>
          <w:ilvl w:val="0"/>
          <w:numId w:val="7"/>
        </w:numPr>
        <w:tabs>
          <w:tab w:val="left" w:pos="344"/>
        </w:tabs>
        <w:autoSpaceDE w:val="0"/>
        <w:autoSpaceDN w:val="0"/>
        <w:spacing w:line="276" w:lineRule="auto"/>
        <w:ind w:left="0" w:firstLine="709"/>
        <w:jc w:val="both"/>
        <w:rPr>
          <w:rFonts w:eastAsia="Bookman Old Style"/>
        </w:rPr>
      </w:pPr>
      <w:r w:rsidRPr="006845B1">
        <w:rPr>
          <w:rFonts w:eastAsia="Bookman Old Style"/>
          <w:caps w:val="0"/>
        </w:rPr>
        <w:t>способность к осмыслению и дифференциации картины мира, ее временно-пространственной организации;</w:t>
      </w:r>
    </w:p>
    <w:p w14:paraId="7A1372B0" w14:textId="77777777" w:rsidR="002C3E8F" w:rsidRPr="006845B1" w:rsidRDefault="005D3D7D" w:rsidP="006845B1">
      <w:pPr>
        <w:pStyle w:val="aa"/>
        <w:widowControl w:val="0"/>
        <w:numPr>
          <w:ilvl w:val="0"/>
          <w:numId w:val="7"/>
        </w:numPr>
        <w:tabs>
          <w:tab w:val="left" w:pos="344"/>
        </w:tabs>
        <w:autoSpaceDE w:val="0"/>
        <w:autoSpaceDN w:val="0"/>
        <w:spacing w:line="276" w:lineRule="auto"/>
        <w:ind w:left="0" w:firstLine="709"/>
        <w:jc w:val="both"/>
        <w:rPr>
          <w:rFonts w:eastAsia="Bookman Old Style"/>
        </w:rPr>
      </w:pPr>
      <w:r w:rsidRPr="006845B1">
        <w:rPr>
          <w:rFonts w:eastAsia="Bookman Old Style"/>
          <w:caps w:val="0"/>
        </w:rPr>
        <w:t>эмоционально-ценностное отношение к окружающей среде, необходимости ее сохранения и рационального использования;</w:t>
      </w:r>
    </w:p>
    <w:p w14:paraId="5723BD8D" w14:textId="77777777" w:rsidR="002C3E8F" w:rsidRPr="006845B1" w:rsidRDefault="005D3D7D" w:rsidP="006845B1">
      <w:pPr>
        <w:pStyle w:val="aa"/>
        <w:widowControl w:val="0"/>
        <w:numPr>
          <w:ilvl w:val="0"/>
          <w:numId w:val="7"/>
        </w:numPr>
        <w:tabs>
          <w:tab w:val="left" w:pos="344"/>
        </w:tabs>
        <w:autoSpaceDE w:val="0"/>
        <w:autoSpaceDN w:val="0"/>
        <w:spacing w:line="276" w:lineRule="auto"/>
        <w:ind w:left="0" w:firstLine="709"/>
        <w:jc w:val="both"/>
        <w:rPr>
          <w:rFonts w:eastAsia="Bookman Old Style"/>
        </w:rPr>
      </w:pPr>
      <w:r w:rsidRPr="006845B1">
        <w:rPr>
          <w:rFonts w:eastAsia="Bookman Old Style"/>
          <w:caps w:val="0"/>
        </w:rPr>
        <w:t>умение формировать эстетические чувства, впечатления от восприятия предметов и явлений окружающего мира.</w:t>
      </w:r>
    </w:p>
    <w:p w14:paraId="112BAE8E" w14:textId="77777777" w:rsidR="002C4EEF" w:rsidRPr="006845B1" w:rsidRDefault="002C4EEF" w:rsidP="006845B1">
      <w:pPr>
        <w:spacing w:after="0"/>
        <w:ind w:firstLine="709"/>
        <w:jc w:val="both"/>
        <w:rPr>
          <w:rFonts w:ascii="Times New Roman" w:hAnsi="Times New Roman" w:cs="Times New Roman"/>
          <w:b/>
          <w:bCs/>
          <w:sz w:val="24"/>
          <w:szCs w:val="24"/>
        </w:rPr>
      </w:pPr>
    </w:p>
    <w:p w14:paraId="53D43961" w14:textId="77777777" w:rsidR="003B742B" w:rsidRPr="006845B1" w:rsidRDefault="003B742B" w:rsidP="006845B1">
      <w:pPr>
        <w:pStyle w:val="2"/>
        <w:spacing w:before="0"/>
        <w:rPr>
          <w:rFonts w:ascii="Times New Roman" w:hAnsi="Times New Roman" w:cs="Times New Roman"/>
          <w:b/>
          <w:bCs/>
          <w:color w:val="auto"/>
          <w:sz w:val="24"/>
          <w:szCs w:val="24"/>
        </w:rPr>
      </w:pPr>
      <w:bookmarkStart w:id="9" w:name="_Toc131007821"/>
      <w:r w:rsidRPr="006845B1">
        <w:rPr>
          <w:rFonts w:ascii="Times New Roman" w:hAnsi="Times New Roman" w:cs="Times New Roman"/>
          <w:b/>
          <w:bCs/>
          <w:color w:val="auto"/>
          <w:sz w:val="24"/>
          <w:szCs w:val="24"/>
        </w:rPr>
        <w:t>МЕТАПРЕДМЕТНЫЕ РЕЗУЛЬТАТЫ</w:t>
      </w:r>
      <w:bookmarkEnd w:id="9"/>
    </w:p>
    <w:p w14:paraId="0FAA1622" w14:textId="77777777" w:rsidR="003B742B" w:rsidRPr="006845B1" w:rsidRDefault="003B742B" w:rsidP="006845B1">
      <w:pPr>
        <w:spacing w:after="0"/>
        <w:ind w:firstLine="709"/>
        <w:jc w:val="both"/>
        <w:rPr>
          <w:rFonts w:ascii="Times New Roman" w:hAnsi="Times New Roman" w:cs="Times New Roman"/>
          <w:sz w:val="24"/>
          <w:szCs w:val="24"/>
        </w:rPr>
      </w:pPr>
    </w:p>
    <w:p w14:paraId="0B1FCC4E"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базовые логические действия как часть познавательных универсальных учебных действий:</w:t>
      </w:r>
    </w:p>
    <w:p w14:paraId="5DED776B"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зависимости между объектами (часть целое; причина — следствие; изменения во времени и в пространстве); сравнивать объекты окружающего мира, устанавливать основания для сравнения, устанавливать аналогии; объединять части объекта (объекты) по определённому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алгоритма; выявлять недостаток информации для решения учебной (практической) задачи на основе предложенного алгоритма.</w:t>
      </w:r>
    </w:p>
    <w:p w14:paraId="7A0B2EB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базовые исследовательские действия как часть познавательных универсальных учебных действий:</w:t>
      </w:r>
    </w:p>
    <w:p w14:paraId="1A0C236F"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измерения, исследования).</w:t>
      </w:r>
    </w:p>
    <w:p w14:paraId="5EB8240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умения работать с информацией как часть познавательных универсальных учебных действий:</w:t>
      </w:r>
    </w:p>
    <w:p w14:paraId="594AFE0D"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использовать различные источники для поиска информации, выбирать источник получения информации с учётом учебной задачи; находить в предложенном источнике информацию, представленную в явном виде, согласно заданному алгоритму; распознавать достоверную и недостоверную информацию самостоятельно или на основе предложенного учителем способа её проверки; находить и использовать для решения учебных задач текстовую, графическую, аудиовизуальную информацию; читать и интерпретировать графически представленную информацию: схему, таблицу, иллюстрацию; 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в соответствии с учебной задачей; фиксировать полученные результаты в текстовой форме (отчёт, выступление, высказывание) и графическом виде (рисунок, схема, диаграмма).</w:t>
      </w:r>
    </w:p>
    <w:p w14:paraId="2D012CF0"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умения общения как часть коммуникативных универсальных учебных действий:</w:t>
      </w:r>
    </w:p>
    <w:p w14:paraId="2125C27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в процессе диалогов задавать вопросы, высказывать суждения, оценивать выступления участников;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к собеседнику; использовать смысловое чтение для определения темы, главной мысли текста о 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опытной работы, подкреплять их доказательствами; находить ошибки и восстанавливать деформированный текст об изученных объектах и явлениях природы, событиях социальной жизни; готовить небольшие публичные выступления с возможной презентацией (текст, рисунки, фото, плакаты и другое) к тексту выступления.</w:t>
      </w:r>
    </w:p>
    <w:p w14:paraId="40A2097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умения самоорганизации как части регулятивных универсальных учебных действий:</w:t>
      </w:r>
    </w:p>
    <w:p w14:paraId="23515FCA"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планировать самостоятельно или с помощью учителя действия по решению учебной задачи; выстраивать последовательность выбранных действий и операций.</w:t>
      </w:r>
    </w:p>
    <w:p w14:paraId="03D4882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умения самоконтроля и самооценки как части регулятивных универсальных учебных действий:</w:t>
      </w:r>
    </w:p>
    <w:p w14:paraId="0B77E36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оценкой учителя; оценивать целесообразность выбранных способов действия,</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при необходимости корректировать их.</w:t>
      </w:r>
    </w:p>
    <w:p w14:paraId="115B0EAE"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 xml:space="preserve">У обучающегося будут сформированы следующие </w:t>
      </w:r>
      <w:r w:rsidRPr="006845B1">
        <w:rPr>
          <w:rFonts w:ascii="Times New Roman" w:hAnsi="Times New Roman" w:cs="Times New Roman"/>
          <w:i/>
          <w:iCs/>
          <w:sz w:val="24"/>
          <w:szCs w:val="24"/>
        </w:rPr>
        <w:t>умения совместной деятельности:</w:t>
      </w:r>
    </w:p>
    <w:p w14:paraId="6D4EE826"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w:t>
      </w:r>
    </w:p>
    <w:p w14:paraId="072CE9D4" w14:textId="77777777" w:rsidR="005D3D7D" w:rsidRPr="006845B1" w:rsidRDefault="00F85089" w:rsidP="006845B1">
      <w:pPr>
        <w:spacing w:after="0"/>
        <w:ind w:firstLine="709"/>
        <w:jc w:val="both"/>
        <w:rPr>
          <w:rFonts w:ascii="Times New Roman" w:hAnsi="Times New Roman" w:cs="Times New Roman"/>
          <w:b/>
          <w:sz w:val="24"/>
          <w:szCs w:val="24"/>
        </w:rPr>
      </w:pPr>
      <w:r w:rsidRPr="006845B1">
        <w:rPr>
          <w:rFonts w:ascii="Times New Roman" w:hAnsi="Times New Roman" w:cs="Times New Roman"/>
          <w:b/>
          <w:sz w:val="24"/>
          <w:szCs w:val="24"/>
        </w:rPr>
        <w:t>Специальные метапредметные результаты:</w:t>
      </w:r>
    </w:p>
    <w:p w14:paraId="61130C68"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формирование чувства гордости за свою Родину, знание знаменательных для Отечества исторических событий; </w:t>
      </w:r>
    </w:p>
    <w:p w14:paraId="32CFD9EF"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чувство любви к своей стране, городу (краю); осознание своей национальности; уважение культуры и традиций народов России и мира; </w:t>
      </w:r>
    </w:p>
    <w:p w14:paraId="6AE86BBB" w14:textId="77777777" w:rsidR="00F85089" w:rsidRPr="006845B1" w:rsidRDefault="00F85089" w:rsidP="006845B1">
      <w:pPr>
        <w:pStyle w:val="ac"/>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pacing w:val="-2"/>
          <w:sz w:val="24"/>
          <w:szCs w:val="24"/>
        </w:rPr>
        <w:t xml:space="preserve">формирование умения различать в историческом времени прошлое, настоящее, будущее; </w:t>
      </w:r>
      <w:r w:rsidRPr="006845B1">
        <w:rPr>
          <w:rFonts w:ascii="Times New Roman" w:hAnsi="Times New Roman" w:cs="Times New Roman"/>
          <w:color w:val="auto"/>
          <w:sz w:val="24"/>
          <w:szCs w:val="24"/>
        </w:rPr>
        <w:t>умение фиксировать в информационной среде элементы истории семьи, своего региона;</w:t>
      </w:r>
    </w:p>
    <w:p w14:paraId="7179D0D4" w14:textId="77777777" w:rsidR="00F85089" w:rsidRPr="006845B1" w:rsidRDefault="00F85089" w:rsidP="006845B1">
      <w:pPr>
        <w:pStyle w:val="aa"/>
        <w:numPr>
          <w:ilvl w:val="0"/>
          <w:numId w:val="6"/>
        </w:numPr>
        <w:spacing w:line="276" w:lineRule="auto"/>
        <w:ind w:left="0" w:firstLine="709"/>
        <w:jc w:val="both"/>
      </w:pPr>
      <w:r w:rsidRPr="006845B1">
        <w:rPr>
          <w:caps w:val="0"/>
        </w:rPr>
        <w:t>умение принимать и сохранять учебную задачу;</w:t>
      </w:r>
    </w:p>
    <w:p w14:paraId="694D446F"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14:paraId="5447340F" w14:textId="77777777" w:rsidR="00F85089" w:rsidRPr="006845B1" w:rsidRDefault="00F85089" w:rsidP="006845B1">
      <w:pPr>
        <w:pStyle w:val="aa"/>
        <w:numPr>
          <w:ilvl w:val="0"/>
          <w:numId w:val="6"/>
        </w:numPr>
        <w:spacing w:line="276" w:lineRule="auto"/>
        <w:ind w:left="0" w:firstLine="709"/>
        <w:jc w:val="both"/>
      </w:pPr>
      <w:r w:rsidRPr="006845B1">
        <w:rPr>
          <w:caps w:val="0"/>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14:paraId="4AA50634"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14:paraId="37EBE22A"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использование знаково-символических средств, в том числе </w:t>
      </w:r>
      <w:r w:rsidRPr="006845B1">
        <w:rPr>
          <w:rFonts w:ascii="Times New Roman" w:hAnsi="Times New Roman" w:cs="Times New Roman"/>
          <w:color w:val="auto"/>
          <w:spacing w:val="2"/>
          <w:sz w:val="24"/>
          <w:szCs w:val="24"/>
        </w:rPr>
        <w:t xml:space="preserve">готовых моделей для объяснения явлений </w:t>
      </w:r>
      <w:r w:rsidRPr="006845B1">
        <w:rPr>
          <w:rFonts w:ascii="Times New Roman" w:hAnsi="Times New Roman" w:cs="Times New Roman"/>
          <w:color w:val="auto"/>
          <w:sz w:val="24"/>
          <w:szCs w:val="24"/>
        </w:rPr>
        <w:t>или выявления свойств объектов;</w:t>
      </w:r>
    </w:p>
    <w:p w14:paraId="6F5046F6" w14:textId="77777777" w:rsidR="00F85089" w:rsidRPr="006845B1" w:rsidRDefault="00F85089" w:rsidP="006845B1">
      <w:pPr>
        <w:pStyle w:val="ac"/>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14:paraId="75BF462C" w14:textId="77777777" w:rsidR="00F85089" w:rsidRPr="006845B1" w:rsidRDefault="00F85089" w:rsidP="006845B1">
      <w:pPr>
        <w:pStyle w:val="ac"/>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установление причинно-следственных связей в окружающем мире на основе распознавания объектов, выделения существенных признаков и их синтеза;</w:t>
      </w:r>
    </w:p>
    <w:p w14:paraId="45F3FB19"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осуществление алгоритмизации действий как основы компенсации;</w:t>
      </w:r>
    </w:p>
    <w:p w14:paraId="3BF4C453"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pacing w:val="-2"/>
          <w:sz w:val="24"/>
          <w:szCs w:val="24"/>
        </w:rPr>
      </w:pPr>
      <w:r w:rsidRPr="006845B1">
        <w:rPr>
          <w:rFonts w:ascii="Times New Roman" w:hAnsi="Times New Roman" w:cs="Times New Roman"/>
          <w:color w:val="auto"/>
          <w:spacing w:val="-2"/>
          <w:sz w:val="24"/>
          <w:szCs w:val="24"/>
        </w:rPr>
        <w:t>структурирование знаний;</w:t>
      </w:r>
    </w:p>
    <w:p w14:paraId="381C809D"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адекватное использование информационно-познавательной и ориентировочно-поисковой роли зрения; </w:t>
      </w:r>
    </w:p>
    <w:p w14:paraId="387EE66B"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адекватно</w:t>
      </w:r>
      <w:r w:rsidR="008A0BF5" w:rsidRPr="006845B1">
        <w:rPr>
          <w:rFonts w:ascii="Times New Roman" w:hAnsi="Times New Roman" w:cs="Times New Roman"/>
          <w:color w:val="auto"/>
          <w:sz w:val="24"/>
          <w:szCs w:val="24"/>
        </w:rPr>
        <w:t>е использование нарушенного зрения и всех анализаторов</w:t>
      </w:r>
      <w:r w:rsidRPr="006845B1">
        <w:rPr>
          <w:rFonts w:ascii="Times New Roman" w:hAnsi="Times New Roman" w:cs="Times New Roman"/>
          <w:color w:val="auto"/>
          <w:sz w:val="24"/>
          <w:szCs w:val="24"/>
        </w:rPr>
        <w:t xml:space="preserve"> для формирования компенсаторных способов деятельности; </w:t>
      </w:r>
    </w:p>
    <w:p w14:paraId="775A7979" w14:textId="77777777" w:rsidR="00F85089" w:rsidRPr="006845B1" w:rsidRDefault="00F85089" w:rsidP="006845B1">
      <w:pPr>
        <w:pStyle w:val="ad"/>
        <w:numPr>
          <w:ilvl w:val="0"/>
          <w:numId w:val="6"/>
        </w:numPr>
        <w:spacing w:line="276" w:lineRule="auto"/>
        <w:ind w:left="0" w:firstLine="709"/>
        <w:textAlignment w:val="auto"/>
        <w:rPr>
          <w:rFonts w:ascii="Times New Roman" w:hAnsi="Times New Roman" w:cs="Times New Roman"/>
          <w:color w:val="auto"/>
          <w:spacing w:val="-2"/>
          <w:sz w:val="24"/>
          <w:szCs w:val="24"/>
        </w:rPr>
      </w:pPr>
      <w:r w:rsidRPr="006845B1">
        <w:rPr>
          <w:rFonts w:ascii="Times New Roman" w:hAnsi="Times New Roman" w:cs="Times New Roman"/>
          <w:color w:val="auto"/>
          <w:sz w:val="24"/>
          <w:szCs w:val="24"/>
        </w:rPr>
        <w:t>умение взаимодействовать с партне</w:t>
      </w:r>
      <w:r w:rsidR="008A0BF5" w:rsidRPr="006845B1">
        <w:rPr>
          <w:rFonts w:ascii="Times New Roman" w:hAnsi="Times New Roman" w:cs="Times New Roman"/>
          <w:color w:val="auto"/>
          <w:sz w:val="24"/>
          <w:szCs w:val="24"/>
        </w:rPr>
        <w:t>рами в системе координат «слабовидящий-зрячий», «слабовидящий-слабовидящий</w:t>
      </w:r>
      <w:r w:rsidRPr="006845B1">
        <w:rPr>
          <w:rFonts w:ascii="Times New Roman" w:hAnsi="Times New Roman" w:cs="Times New Roman"/>
          <w:color w:val="auto"/>
          <w:sz w:val="24"/>
          <w:szCs w:val="24"/>
        </w:rPr>
        <w:t>» в процессе изучения окружающего мира;</w:t>
      </w:r>
    </w:p>
    <w:p w14:paraId="64F318A8" w14:textId="77777777" w:rsidR="00F85089" w:rsidRPr="006845B1" w:rsidRDefault="008A0BF5"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умение </w:t>
      </w:r>
      <w:r w:rsidR="00F85089" w:rsidRPr="006845B1">
        <w:rPr>
          <w:rFonts w:ascii="Times New Roman" w:hAnsi="Times New Roman" w:cs="Times New Roman"/>
          <w:color w:val="auto"/>
          <w:sz w:val="24"/>
          <w:szCs w:val="24"/>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D05CF0E" w14:textId="77777777" w:rsidR="00F85089" w:rsidRPr="006845B1" w:rsidRDefault="008A0BF5"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умение </w:t>
      </w:r>
      <w:r w:rsidR="00F85089" w:rsidRPr="006845B1">
        <w:rPr>
          <w:rFonts w:ascii="Times New Roman" w:hAnsi="Times New Roman" w:cs="Times New Roman"/>
          <w:color w:val="auto"/>
          <w:sz w:val="24"/>
          <w:szCs w:val="24"/>
        </w:rPr>
        <w:t>задавать вопросы, необходимые для организации собственной деятельности и сотрудничества с партнёром;</w:t>
      </w:r>
    </w:p>
    <w:p w14:paraId="42E526C0" w14:textId="77777777" w:rsidR="00F85089" w:rsidRPr="006845B1" w:rsidRDefault="008A0BF5" w:rsidP="006845B1">
      <w:pPr>
        <w:pStyle w:val="ad"/>
        <w:numPr>
          <w:ilvl w:val="0"/>
          <w:numId w:val="6"/>
        </w:numPr>
        <w:spacing w:line="276" w:lineRule="auto"/>
        <w:ind w:left="0" w:firstLine="709"/>
        <w:textAlignment w:val="auto"/>
        <w:rPr>
          <w:rFonts w:ascii="Times New Roman" w:hAnsi="Times New Roman" w:cs="Times New Roman"/>
          <w:color w:val="auto"/>
          <w:sz w:val="24"/>
          <w:szCs w:val="24"/>
        </w:rPr>
      </w:pPr>
      <w:r w:rsidRPr="006845B1">
        <w:rPr>
          <w:rFonts w:ascii="Times New Roman" w:hAnsi="Times New Roman" w:cs="Times New Roman"/>
          <w:color w:val="auto"/>
          <w:sz w:val="24"/>
          <w:szCs w:val="24"/>
        </w:rPr>
        <w:t xml:space="preserve">умение </w:t>
      </w:r>
      <w:r w:rsidR="00F85089" w:rsidRPr="006845B1">
        <w:rPr>
          <w:rFonts w:ascii="Times New Roman" w:hAnsi="Times New Roman" w:cs="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14:paraId="6C0C6558" w14:textId="77777777" w:rsidR="003B742B" w:rsidRPr="006845B1" w:rsidRDefault="003B742B" w:rsidP="006845B1">
      <w:pPr>
        <w:spacing w:after="0"/>
        <w:ind w:firstLine="709"/>
        <w:jc w:val="both"/>
        <w:rPr>
          <w:rFonts w:ascii="Times New Roman" w:hAnsi="Times New Roman" w:cs="Times New Roman"/>
          <w:sz w:val="24"/>
          <w:szCs w:val="24"/>
        </w:rPr>
      </w:pPr>
    </w:p>
    <w:p w14:paraId="3298D9C1" w14:textId="77777777" w:rsidR="003B742B" w:rsidRPr="006845B1" w:rsidRDefault="003B742B" w:rsidP="006845B1">
      <w:pPr>
        <w:pStyle w:val="2"/>
        <w:spacing w:before="0"/>
        <w:rPr>
          <w:rFonts w:ascii="Times New Roman" w:hAnsi="Times New Roman" w:cs="Times New Roman"/>
          <w:b/>
          <w:bCs/>
          <w:color w:val="auto"/>
          <w:sz w:val="24"/>
          <w:szCs w:val="24"/>
        </w:rPr>
      </w:pPr>
      <w:bookmarkStart w:id="10" w:name="_Toc131007822"/>
      <w:r w:rsidRPr="006845B1">
        <w:rPr>
          <w:rFonts w:ascii="Times New Roman" w:hAnsi="Times New Roman" w:cs="Times New Roman"/>
          <w:b/>
          <w:bCs/>
          <w:color w:val="auto"/>
          <w:sz w:val="24"/>
          <w:szCs w:val="24"/>
        </w:rPr>
        <w:t>ПРЕДМЕТНЫЕ РЕЗУЛЬТАТЫ ИЗУЧЕНИЯ ОКРУЖАЮЩЕГО МИРА</w:t>
      </w:r>
      <w:bookmarkEnd w:id="10"/>
    </w:p>
    <w:p w14:paraId="2CE69376" w14:textId="77777777" w:rsidR="00B93C77" w:rsidRPr="006845B1" w:rsidRDefault="00B93C77" w:rsidP="006845B1">
      <w:pPr>
        <w:pStyle w:val="a4"/>
        <w:spacing w:line="276" w:lineRule="auto"/>
        <w:ind w:left="0" w:firstLine="709"/>
        <w:rPr>
          <w:b/>
          <w:bCs/>
          <w:sz w:val="24"/>
          <w:szCs w:val="24"/>
        </w:rPr>
      </w:pPr>
    </w:p>
    <w:p w14:paraId="24B3E13F" w14:textId="77777777" w:rsidR="00B93C77" w:rsidRPr="006845B1" w:rsidRDefault="00B93C77" w:rsidP="006845B1">
      <w:pPr>
        <w:pStyle w:val="2"/>
        <w:spacing w:before="0"/>
        <w:rPr>
          <w:rFonts w:ascii="Times New Roman" w:hAnsi="Times New Roman" w:cs="Times New Roman"/>
          <w:b/>
          <w:bCs/>
          <w:color w:val="auto"/>
          <w:sz w:val="24"/>
          <w:szCs w:val="24"/>
        </w:rPr>
      </w:pPr>
      <w:bookmarkStart w:id="11" w:name="_Toc131007823"/>
      <w:r w:rsidRPr="006845B1">
        <w:rPr>
          <w:rFonts w:ascii="Times New Roman" w:hAnsi="Times New Roman" w:cs="Times New Roman"/>
          <w:b/>
          <w:bCs/>
          <w:color w:val="auto"/>
          <w:sz w:val="24"/>
          <w:szCs w:val="24"/>
        </w:rPr>
        <w:t>1 КЛАСС</w:t>
      </w:r>
      <w:bookmarkEnd w:id="11"/>
    </w:p>
    <w:p w14:paraId="23D4FD63"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К концу обучения в 1 классе обучающийся научится:</w:t>
      </w:r>
    </w:p>
    <w:p w14:paraId="3D098E17" w14:textId="77777777" w:rsidR="003B742B" w:rsidRPr="006845B1" w:rsidRDefault="003B742B" w:rsidP="006845B1">
      <w:pPr>
        <w:spacing w:after="0"/>
        <w:ind w:firstLine="709"/>
        <w:jc w:val="both"/>
        <w:rPr>
          <w:rFonts w:ascii="Times New Roman" w:hAnsi="Times New Roman" w:cs="Times New Roman"/>
          <w:sz w:val="24"/>
          <w:szCs w:val="24"/>
        </w:rPr>
      </w:pPr>
      <w:r w:rsidRPr="006845B1">
        <w:rPr>
          <w:rFonts w:ascii="Times New Roman" w:hAnsi="Times New Roman" w:cs="Times New Roman"/>
          <w:sz w:val="24"/>
          <w:szCs w:val="24"/>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приводить примеры культурных объектов родного края, школьных традиций и праздников, традиций и ценностей своей семьи, профессий;</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природе; правила поведения в быту, в общественных местах; соблюдать правила безопасности на учебном месте школьника; во время наблюдений и опытов; безопасно пользоваться бытовыми электроприборами; соблюдать правила здорового питания и личной гигиены; соблюдать правила безопасного поведения пешехода;</w:t>
      </w:r>
      <w:r w:rsidR="006845B1" w:rsidRPr="006845B1">
        <w:rPr>
          <w:rFonts w:ascii="Times New Roman" w:hAnsi="Times New Roman" w:cs="Times New Roman"/>
          <w:sz w:val="24"/>
          <w:szCs w:val="24"/>
        </w:rPr>
        <w:t xml:space="preserve"> </w:t>
      </w:r>
      <w:r w:rsidRPr="006845B1">
        <w:rPr>
          <w:rFonts w:ascii="Times New Roman" w:hAnsi="Times New Roman" w:cs="Times New Roman"/>
          <w:sz w:val="24"/>
          <w:szCs w:val="24"/>
        </w:rPr>
        <w:t>соблюдать правила безопасного поведения в природе; с помощью взрослых (учителя, родителей) пользоваться электронным дневником и электронными образовательными и информационными ресурсами.</w:t>
      </w:r>
    </w:p>
    <w:p w14:paraId="329CDB01" w14:textId="77777777" w:rsidR="003B742B" w:rsidRPr="006845B1" w:rsidRDefault="003B742B" w:rsidP="006845B1">
      <w:pPr>
        <w:spacing w:after="0"/>
        <w:ind w:firstLine="709"/>
        <w:jc w:val="both"/>
        <w:rPr>
          <w:rFonts w:ascii="Times New Roman" w:hAnsi="Times New Roman" w:cs="Times New Roman"/>
          <w:b/>
          <w:bCs/>
          <w:sz w:val="24"/>
          <w:szCs w:val="24"/>
        </w:rPr>
      </w:pPr>
    </w:p>
    <w:p w14:paraId="468A7640" w14:textId="77777777" w:rsidR="005653E5" w:rsidRPr="002336E7" w:rsidRDefault="005653E5" w:rsidP="006845B1">
      <w:pPr>
        <w:pStyle w:val="2"/>
        <w:spacing w:before="0"/>
        <w:rPr>
          <w:rFonts w:ascii="Times New Roman" w:hAnsi="Times New Roman" w:cs="Times New Roman"/>
          <w:b/>
          <w:bCs/>
          <w:color w:val="auto"/>
          <w:sz w:val="24"/>
          <w:szCs w:val="24"/>
        </w:rPr>
      </w:pPr>
      <w:bookmarkStart w:id="12" w:name="_Toc131007824"/>
      <w:r w:rsidRPr="002336E7">
        <w:rPr>
          <w:rFonts w:ascii="Times New Roman" w:hAnsi="Times New Roman" w:cs="Times New Roman"/>
          <w:b/>
          <w:bCs/>
          <w:color w:val="auto"/>
          <w:sz w:val="24"/>
          <w:szCs w:val="24"/>
        </w:rPr>
        <w:t>2 КЛАСС</w:t>
      </w:r>
      <w:bookmarkEnd w:id="12"/>
    </w:p>
    <w:p w14:paraId="48E75AA1"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К концу обучения во 2 классе обучающийся научится:</w:t>
      </w:r>
    </w:p>
    <w:p w14:paraId="6E8CA31C"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находить Россию на карте мира, на карте России — Москву, свой регион и его главный город; узнавать государственную символику Российской Федерации (гимн, герб, флаг) и своего региона;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проводить, соблюдая правила безопасного труда, несложные наблюдения и опыты с природными объектами, измерения; приводить примеры изученных взаимосвязей в природе, примеры, иллюстрирующие значение природы в жизни человека; описывать на основе предложенного плана или опорных слов изученные культурные объекты (достопримечательности родного края, музейные экспонаты); описывать на основе предложенного плана или опорных слов изученные природные объекты и явления, в том числе звёзды, созвездия, планеты; группировать изученные объекты живой и неживой природы по предложенным признакам;</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сравнивать объекты живой и неживой природы на основе внешних признаков; ориентироваться на местности по местным природным признакам, Солнцу, компасу; создавать по заданному плану развёрнутые высказывания о природе и обществе;</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использовать для ответов на вопросы небольшие тексты о природе и обществе;</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пассажира наземного транспорта и метро; соблюдать режим дня и питания; безопасно использовать мессенджеры в условиях контролируемого доступа в информационно-коммуникационную сеть «Интернет»;</w:t>
      </w:r>
      <w:r w:rsidR="006845B1">
        <w:rPr>
          <w:rFonts w:ascii="Times New Roman" w:hAnsi="Times New Roman" w:cs="Times New Roman"/>
          <w:sz w:val="24"/>
          <w:szCs w:val="24"/>
        </w:rPr>
        <w:t xml:space="preserve"> </w:t>
      </w:r>
      <w:r w:rsidRPr="0027050D">
        <w:rPr>
          <w:rFonts w:ascii="Times New Roman" w:hAnsi="Times New Roman" w:cs="Times New Roman"/>
          <w:sz w:val="24"/>
          <w:szCs w:val="24"/>
        </w:rPr>
        <w:t xml:space="preserve">безопасно осуществлять коммуникацию в школьных сообществах с помощью учителя (при необходимости). </w:t>
      </w:r>
    </w:p>
    <w:p w14:paraId="245A5419" w14:textId="77777777" w:rsidR="003B742B" w:rsidRPr="0027050D" w:rsidRDefault="003B742B" w:rsidP="006845B1">
      <w:pPr>
        <w:spacing w:after="0"/>
        <w:ind w:firstLine="709"/>
        <w:jc w:val="both"/>
        <w:rPr>
          <w:rFonts w:ascii="Times New Roman" w:hAnsi="Times New Roman" w:cs="Times New Roman"/>
          <w:sz w:val="24"/>
          <w:szCs w:val="24"/>
        </w:rPr>
      </w:pPr>
    </w:p>
    <w:p w14:paraId="3858FE5A" w14:textId="77777777" w:rsidR="003B742B" w:rsidRPr="006845B1" w:rsidRDefault="005653E5" w:rsidP="006845B1">
      <w:pPr>
        <w:pStyle w:val="2"/>
        <w:spacing w:before="0"/>
        <w:rPr>
          <w:rFonts w:ascii="Times New Roman" w:hAnsi="Times New Roman" w:cs="Times New Roman"/>
          <w:b/>
          <w:bCs/>
          <w:color w:val="auto"/>
          <w:sz w:val="24"/>
          <w:szCs w:val="24"/>
        </w:rPr>
      </w:pPr>
      <w:bookmarkStart w:id="13" w:name="_Toc131007825"/>
      <w:r w:rsidRPr="002336E7">
        <w:rPr>
          <w:rFonts w:ascii="Times New Roman" w:hAnsi="Times New Roman" w:cs="Times New Roman"/>
          <w:b/>
          <w:bCs/>
          <w:color w:val="auto"/>
          <w:sz w:val="24"/>
          <w:szCs w:val="24"/>
        </w:rPr>
        <w:t>3 КЛАСС</w:t>
      </w:r>
      <w:bookmarkEnd w:id="13"/>
    </w:p>
    <w:p w14:paraId="4922902C"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К концу обучения в З классе обучающийся научится:</w:t>
      </w:r>
    </w:p>
    <w:p w14:paraId="4E01BAC8" w14:textId="77777777" w:rsidR="003B742B" w:rsidRPr="0027050D"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других народов; соблюдать правила нравственного поведения в социуме;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распознавать изученные объекты природы по их описанию, рисункам и фотографиям, 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классификацию; 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выделяя их существенные признаки и характерные свойства; использовать различные источники информации о природе и обществе для поиска и извлечения информации, ответов на вопросы; использовать знания о взаимосвязях в природе, связи человека и природы для объяснения простейших явлений и процессов в природе, организме человека; фиксировать результаты наблюдений, опытной работы, в процессе коллективной деятельности обобщать полученные результаты и делать выводы; создавать по заданному плану собственные развёрнутые высказывания о природе, 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авиатранспорта; 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соблюдать правила безопасного поведения во дворе жилого дома; соблюдать правила нравственного поведения на природе; безопасно использовать персональные данные в условиях контролируемого доступа в информационно-коммуникационную сеть «Интернет»; ориентироваться в возможных мошеннических действиях при общении в мессенджерах. </w:t>
      </w:r>
    </w:p>
    <w:p w14:paraId="3367597B" w14:textId="77777777" w:rsidR="003B742B" w:rsidRPr="0027050D" w:rsidRDefault="003B742B" w:rsidP="006845B1">
      <w:pPr>
        <w:spacing w:after="0"/>
        <w:ind w:firstLine="709"/>
        <w:jc w:val="both"/>
        <w:rPr>
          <w:rFonts w:ascii="Times New Roman" w:hAnsi="Times New Roman" w:cs="Times New Roman"/>
          <w:sz w:val="24"/>
          <w:szCs w:val="24"/>
        </w:rPr>
      </w:pPr>
    </w:p>
    <w:p w14:paraId="1EE0A0D2" w14:textId="77777777" w:rsidR="003B742B" w:rsidRPr="006845B1" w:rsidRDefault="005653E5" w:rsidP="006845B1">
      <w:pPr>
        <w:pStyle w:val="2"/>
        <w:spacing w:before="0"/>
        <w:rPr>
          <w:rFonts w:ascii="Times New Roman" w:hAnsi="Times New Roman" w:cs="Times New Roman"/>
          <w:b/>
          <w:bCs/>
          <w:color w:val="auto"/>
          <w:sz w:val="24"/>
          <w:szCs w:val="24"/>
        </w:rPr>
      </w:pPr>
      <w:bookmarkStart w:id="14" w:name="_Toc131007826"/>
      <w:r w:rsidRPr="002336E7">
        <w:rPr>
          <w:rFonts w:ascii="Times New Roman" w:hAnsi="Times New Roman" w:cs="Times New Roman"/>
          <w:b/>
          <w:bCs/>
          <w:color w:val="auto"/>
          <w:sz w:val="24"/>
          <w:szCs w:val="24"/>
        </w:rPr>
        <w:t>4 КЛАСС</w:t>
      </w:r>
      <w:bookmarkEnd w:id="14"/>
    </w:p>
    <w:p w14:paraId="2A8669AA" w14:textId="77777777" w:rsidR="003B742B" w:rsidRDefault="003B742B" w:rsidP="006845B1">
      <w:pPr>
        <w:spacing w:after="0"/>
        <w:ind w:firstLine="709"/>
        <w:jc w:val="both"/>
        <w:rPr>
          <w:rFonts w:ascii="Times New Roman" w:hAnsi="Times New Roman" w:cs="Times New Roman"/>
          <w:sz w:val="24"/>
          <w:szCs w:val="24"/>
        </w:rPr>
      </w:pPr>
      <w:r w:rsidRPr="0027050D">
        <w:rPr>
          <w:rFonts w:ascii="Times New Roman" w:hAnsi="Times New Roman" w:cs="Times New Roman"/>
          <w:sz w:val="24"/>
          <w:szCs w:val="24"/>
        </w:rPr>
        <w:t>К концу обучения в 4 классе обучающийся научится:</w:t>
      </w:r>
    </w:p>
    <w:p w14:paraId="01905C47" w14:textId="77777777" w:rsidR="00CD7B1B" w:rsidRPr="007C40BD" w:rsidRDefault="00CD7B1B" w:rsidP="006845B1">
      <w:pPr>
        <w:spacing w:after="0"/>
        <w:jc w:val="both"/>
        <w:rPr>
          <w:rFonts w:ascii="Times New Roman" w:hAnsi="Times New Roman" w:cs="Times New Roman"/>
          <w:sz w:val="24"/>
          <w:szCs w:val="24"/>
        </w:rPr>
      </w:pPr>
      <w:r w:rsidRPr="007C40BD">
        <w:rPr>
          <w:rFonts w:ascii="Times New Roman" w:hAnsi="Times New Roman" w:cs="Times New Roman"/>
          <w:sz w:val="24"/>
          <w:szCs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(горы, равнины, реки, озёра, моря, омывающие территорию России);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описанию, рисункам и фотографиям, различать их в окружающем мире; группировать изученные объекты живой и неживой природы, самостоятельно выбирая признак для группировки; проводить простейшие классификации; сравнивать объекты живой и неживой природы на основе их внешних признаков и известных характерных свойств; 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рубежом (в пределах изученного); называть экологические проблемы и определять пути их решения; создавать по заданному плану собственные развёрнутые высказывания о природе и обществе; использовать различные источники информации для поиска и извлечения информации, ответов на вопросы; соблюдать правила нрав</w:t>
      </w:r>
      <w:r>
        <w:rPr>
          <w:rFonts w:ascii="Times New Roman" w:hAnsi="Times New Roman" w:cs="Times New Roman"/>
          <w:sz w:val="24"/>
          <w:szCs w:val="24"/>
        </w:rPr>
        <w:t xml:space="preserve">ственного поведения на природе; </w:t>
      </w:r>
      <w:r w:rsidRPr="007C40BD">
        <w:rPr>
          <w:rFonts w:ascii="Times New Roman" w:hAnsi="Times New Roman" w:cs="Times New Roman"/>
          <w:sz w:val="24"/>
          <w:szCs w:val="24"/>
        </w:rPr>
        <w:t>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w:t>
      </w:r>
    </w:p>
    <w:p w14:paraId="1A30C824" w14:textId="77777777" w:rsidR="00CD7B1B" w:rsidRPr="0027050D" w:rsidRDefault="00CD7B1B" w:rsidP="006845B1">
      <w:pPr>
        <w:spacing w:after="0"/>
        <w:ind w:firstLine="709"/>
        <w:jc w:val="both"/>
        <w:rPr>
          <w:rFonts w:ascii="Times New Roman" w:hAnsi="Times New Roman" w:cs="Times New Roman"/>
          <w:sz w:val="24"/>
          <w:szCs w:val="24"/>
        </w:rPr>
      </w:pPr>
    </w:p>
    <w:p w14:paraId="5C7AD755" w14:textId="77777777" w:rsidR="005D3D7D" w:rsidRPr="006845B1" w:rsidRDefault="00AE14D6" w:rsidP="006845B1">
      <w:pPr>
        <w:pStyle w:val="2"/>
        <w:spacing w:before="0"/>
        <w:rPr>
          <w:rFonts w:ascii="Times New Roman" w:hAnsi="Times New Roman" w:cs="Times New Roman"/>
          <w:b/>
          <w:bCs/>
          <w:color w:val="auto"/>
          <w:sz w:val="24"/>
          <w:szCs w:val="24"/>
        </w:rPr>
      </w:pPr>
      <w:bookmarkStart w:id="15" w:name="_Toc131007827"/>
      <w:r w:rsidRPr="006845B1">
        <w:rPr>
          <w:rFonts w:ascii="Times New Roman" w:hAnsi="Times New Roman" w:cs="Times New Roman"/>
          <w:b/>
          <w:bCs/>
          <w:color w:val="auto"/>
          <w:sz w:val="24"/>
          <w:szCs w:val="24"/>
        </w:rPr>
        <w:t>5</w:t>
      </w:r>
      <w:r w:rsidR="005D3D7D" w:rsidRPr="006845B1">
        <w:rPr>
          <w:rFonts w:ascii="Times New Roman" w:hAnsi="Times New Roman" w:cs="Times New Roman"/>
          <w:b/>
          <w:bCs/>
          <w:color w:val="auto"/>
          <w:sz w:val="24"/>
          <w:szCs w:val="24"/>
        </w:rPr>
        <w:t xml:space="preserve"> КЛАСС</w:t>
      </w:r>
      <w:bookmarkEnd w:id="15"/>
    </w:p>
    <w:p w14:paraId="6FA3BD71" w14:textId="77777777" w:rsidR="00CD7B1B" w:rsidRPr="007C40BD" w:rsidRDefault="00CD7B1B" w:rsidP="006845B1">
      <w:pPr>
        <w:spacing w:after="0"/>
        <w:ind w:firstLine="709"/>
        <w:jc w:val="both"/>
        <w:rPr>
          <w:rFonts w:ascii="Times New Roman" w:hAnsi="Times New Roman" w:cs="Times New Roman"/>
          <w:sz w:val="24"/>
          <w:szCs w:val="24"/>
        </w:rPr>
      </w:pPr>
      <w:r>
        <w:rPr>
          <w:rFonts w:ascii="Times New Roman" w:hAnsi="Times New Roman" w:cs="Times New Roman"/>
          <w:sz w:val="24"/>
          <w:szCs w:val="24"/>
        </w:rPr>
        <w:t>К концу обучения в 5</w:t>
      </w:r>
      <w:r w:rsidRPr="007C40BD">
        <w:rPr>
          <w:rFonts w:ascii="Times New Roman" w:hAnsi="Times New Roman" w:cs="Times New Roman"/>
          <w:sz w:val="24"/>
          <w:szCs w:val="24"/>
        </w:rPr>
        <w:t xml:space="preserve"> классе обучающийся научится:</w:t>
      </w:r>
    </w:p>
    <w:p w14:paraId="77A78D3C" w14:textId="77777777" w:rsidR="00CD7B1B" w:rsidRPr="007C40BD" w:rsidRDefault="00CD7B1B" w:rsidP="006845B1">
      <w:pPr>
        <w:pStyle w:val="a4"/>
        <w:spacing w:line="276" w:lineRule="auto"/>
        <w:ind w:left="0" w:firstLine="709"/>
        <w:rPr>
          <w:b/>
          <w:sz w:val="24"/>
          <w:szCs w:val="24"/>
        </w:rPr>
      </w:pPr>
      <w:r w:rsidRPr="007C40BD">
        <w:rPr>
          <w:sz w:val="24"/>
          <w:szCs w:val="24"/>
        </w:rPr>
        <w:t xml:space="preserve">показывать на исторической карте места изученных исторических событий; находить место изученных событий на «ленте времени»; знать основные права и обязанности гражданина Российской Федерации; соотносить изученные исторические события и исторических деятелей </w:t>
      </w:r>
      <w:r>
        <w:rPr>
          <w:sz w:val="24"/>
          <w:szCs w:val="24"/>
        </w:rPr>
        <w:t xml:space="preserve">с </w:t>
      </w:r>
      <w:r w:rsidRPr="007C40BD">
        <w:rPr>
          <w:sz w:val="24"/>
          <w:szCs w:val="24"/>
        </w:rPr>
        <w:t>веками и периодами истории России;</w:t>
      </w:r>
      <w:r w:rsidR="006845B1">
        <w:rPr>
          <w:sz w:val="24"/>
          <w:szCs w:val="24"/>
        </w:rPr>
        <w:t xml:space="preserve"> </w:t>
      </w:r>
      <w:r w:rsidRPr="007C40BD">
        <w:rPr>
          <w:sz w:val="24"/>
          <w:szCs w:val="24"/>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r>
        <w:rPr>
          <w:sz w:val="24"/>
          <w:szCs w:val="24"/>
        </w:rPr>
        <w:t xml:space="preserve"> </w:t>
      </w:r>
      <w:r w:rsidRPr="007C40BD">
        <w:rPr>
          <w:sz w:val="24"/>
          <w:szCs w:val="24"/>
        </w:rPr>
        <w:t>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 осуществлять безопасный поиск образовательных ресурсов и верифицированной информации в информационно-телекоммуникационной сети «Интернет»; соблюдать правила безопасного для здоровья использования электронных образовательных и информационных ресурсов.</w:t>
      </w:r>
    </w:p>
    <w:p w14:paraId="71E23A4B" w14:textId="77777777" w:rsidR="0005655C" w:rsidRDefault="0005655C" w:rsidP="006845B1">
      <w:pPr>
        <w:spacing w:after="0"/>
        <w:jc w:val="both"/>
        <w:rPr>
          <w:rFonts w:ascii="Times New Roman" w:hAnsi="Times New Roman" w:cs="Times New Roman"/>
          <w:b/>
          <w:sz w:val="24"/>
          <w:szCs w:val="24"/>
        </w:rPr>
      </w:pPr>
    </w:p>
    <w:p w14:paraId="0EE3470F" w14:textId="77777777" w:rsidR="00597B1E" w:rsidRPr="0027050D" w:rsidRDefault="00597B1E" w:rsidP="006845B1">
      <w:pPr>
        <w:spacing w:after="0"/>
        <w:jc w:val="both"/>
        <w:rPr>
          <w:rFonts w:ascii="Times New Roman" w:hAnsi="Times New Roman" w:cs="Times New Roman"/>
          <w:b/>
          <w:sz w:val="24"/>
          <w:szCs w:val="24"/>
        </w:rPr>
      </w:pPr>
      <w:r w:rsidRPr="0027050D">
        <w:rPr>
          <w:rFonts w:ascii="Times New Roman" w:hAnsi="Times New Roman" w:cs="Times New Roman"/>
          <w:b/>
          <w:sz w:val="24"/>
          <w:szCs w:val="24"/>
        </w:rPr>
        <w:t>Специальные предметные результаты:</w:t>
      </w:r>
    </w:p>
    <w:p w14:paraId="4029CF02" w14:textId="77777777" w:rsidR="002C4EEF" w:rsidRPr="0027050D" w:rsidRDefault="002C4EEF" w:rsidP="006845B1">
      <w:pPr>
        <w:pStyle w:val="western"/>
        <w:spacing w:before="0" w:beforeAutospacing="0" w:after="0" w:afterAutospacing="0" w:line="276" w:lineRule="auto"/>
        <w:ind w:firstLine="709"/>
        <w:jc w:val="both"/>
        <w:rPr>
          <w:spacing w:val="-2"/>
        </w:rPr>
      </w:pPr>
      <w:r w:rsidRPr="0027050D">
        <w:rPr>
          <w:spacing w:val="-4"/>
        </w:rPr>
        <w:t>В результате изучения учебного предмета</w:t>
      </w:r>
      <w:r w:rsidR="008A0BF5" w:rsidRPr="0027050D">
        <w:rPr>
          <w:spacing w:val="-4"/>
        </w:rPr>
        <w:t xml:space="preserve"> «Окружающий мир» слабовидящие</w:t>
      </w:r>
      <w:r w:rsidRPr="0027050D">
        <w:rPr>
          <w:spacing w:val="-4"/>
        </w:rPr>
        <w:t xml:space="preserve"> обучающи</w:t>
      </w:r>
      <w:r w:rsidRPr="0027050D">
        <w:rPr>
          <w:spacing w:val="-2"/>
        </w:rPr>
        <w:t>еся получат воз</w:t>
      </w:r>
      <w:r w:rsidRPr="0027050D">
        <w:rPr>
          <w:spacing w:val="-4"/>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27050D">
        <w:rPr>
          <w:spacing w:val="-2"/>
        </w:rPr>
        <w:t xml:space="preserve">обрести целостный взгляд на мир в его органичном единстве и разнообразии природы, народов, культур и религий. </w:t>
      </w:r>
    </w:p>
    <w:p w14:paraId="1EF76149" w14:textId="77777777" w:rsidR="002C4EEF" w:rsidRPr="0027050D" w:rsidRDefault="008A0BF5" w:rsidP="006845B1">
      <w:pPr>
        <w:pStyle w:val="western"/>
        <w:spacing w:before="0" w:beforeAutospacing="0" w:after="0" w:afterAutospacing="0" w:line="276" w:lineRule="auto"/>
        <w:ind w:firstLine="709"/>
        <w:jc w:val="both"/>
        <w:rPr>
          <w:kern w:val="2"/>
        </w:rPr>
      </w:pPr>
      <w:r w:rsidRPr="0027050D">
        <w:rPr>
          <w:spacing w:val="-2"/>
        </w:rPr>
        <w:t>Слабовидящие</w:t>
      </w:r>
      <w:r w:rsidR="002C4EEF" w:rsidRPr="0027050D">
        <w:rPr>
          <w:spacing w:val="-2"/>
        </w:rPr>
        <w:t xml:space="preserve"> обучающиеся научатся </w:t>
      </w:r>
      <w:r w:rsidR="002C4EEF" w:rsidRPr="0027050D">
        <w:rPr>
          <w:kern w:val="2"/>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002C4EEF" w:rsidRPr="0027050D">
        <w:t xml:space="preserve"> Они овладеют </w:t>
      </w:r>
      <w:r w:rsidR="002C4EEF" w:rsidRPr="0027050D">
        <w:rPr>
          <w:kern w:val="2"/>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002C4EEF" w:rsidRPr="0027050D">
        <w:t>использоват</w:t>
      </w:r>
      <w:r w:rsidRPr="0027050D">
        <w:t>ь приемы и способы зрительного и осязательно-зрительного</w:t>
      </w:r>
      <w:r w:rsidR="002C4EEF" w:rsidRPr="0027050D">
        <w:t xml:space="preserve"> обследования натуральных предметов, их моделей, макетов и изображений. </w:t>
      </w:r>
    </w:p>
    <w:p w14:paraId="135BF408" w14:textId="77777777" w:rsidR="002C4EEF" w:rsidRPr="0027050D" w:rsidRDefault="002C4EEF" w:rsidP="006845B1">
      <w:pPr>
        <w:pStyle w:val="ad"/>
        <w:spacing w:line="276" w:lineRule="auto"/>
        <w:ind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В рез</w:t>
      </w:r>
      <w:r w:rsidR="008A0BF5" w:rsidRPr="0027050D">
        <w:rPr>
          <w:rFonts w:ascii="Times New Roman" w:hAnsi="Times New Roman" w:cs="Times New Roman"/>
          <w:color w:val="auto"/>
          <w:sz w:val="24"/>
          <w:szCs w:val="24"/>
        </w:rPr>
        <w:t>ультате изучения предмета слабовидящие</w:t>
      </w:r>
      <w:r w:rsidRPr="0027050D">
        <w:rPr>
          <w:rFonts w:ascii="Times New Roman" w:hAnsi="Times New Roman" w:cs="Times New Roman"/>
          <w:color w:val="auto"/>
          <w:sz w:val="24"/>
          <w:szCs w:val="24"/>
        </w:rPr>
        <w:t xml:space="preserve"> обучающиеся овладеют специальными приемами и способами ориентировки и выполнения правил дорожного движения (знакомство с дорожным знаком</w:t>
      </w:r>
      <w:r w:rsidR="001758D6" w:rsidRPr="0027050D">
        <w:rPr>
          <w:rFonts w:ascii="Times New Roman" w:hAnsi="Times New Roman" w:cs="Times New Roman"/>
          <w:color w:val="auto"/>
          <w:sz w:val="24"/>
          <w:szCs w:val="24"/>
        </w:rPr>
        <w:t xml:space="preserve"> «Осторожно слепые», </w:t>
      </w:r>
      <w:r w:rsidRPr="0027050D">
        <w:rPr>
          <w:rFonts w:ascii="Times New Roman" w:hAnsi="Times New Roman" w:cs="Times New Roman"/>
          <w:color w:val="auto"/>
          <w:sz w:val="24"/>
          <w:szCs w:val="24"/>
        </w:rPr>
        <w:t xml:space="preserve">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w:t>
      </w:r>
      <w:r w:rsidR="008A0BF5" w:rsidRPr="0027050D">
        <w:rPr>
          <w:rFonts w:ascii="Times New Roman" w:hAnsi="Times New Roman" w:cs="Times New Roman"/>
          <w:color w:val="auto"/>
          <w:sz w:val="24"/>
          <w:szCs w:val="24"/>
        </w:rPr>
        <w:t xml:space="preserve">нарушенного зрения, </w:t>
      </w:r>
      <w:r w:rsidRPr="0027050D">
        <w:rPr>
          <w:rFonts w:ascii="Times New Roman" w:hAnsi="Times New Roman" w:cs="Times New Roman"/>
          <w:color w:val="auto"/>
          <w:sz w:val="24"/>
          <w:szCs w:val="24"/>
        </w:rPr>
        <w:t>осязания, слух</w:t>
      </w:r>
      <w:r w:rsidR="005D3D7D" w:rsidRPr="0027050D">
        <w:rPr>
          <w:rFonts w:ascii="Times New Roman" w:hAnsi="Times New Roman" w:cs="Times New Roman"/>
          <w:color w:val="auto"/>
          <w:sz w:val="24"/>
          <w:szCs w:val="24"/>
        </w:rPr>
        <w:t>а, обоняния.</w:t>
      </w:r>
    </w:p>
    <w:p w14:paraId="49AD8776" w14:textId="77777777" w:rsidR="002C4EEF" w:rsidRPr="0027050D" w:rsidRDefault="008A0BF5" w:rsidP="006845B1">
      <w:pPr>
        <w:pStyle w:val="ad"/>
        <w:spacing w:line="276" w:lineRule="auto"/>
        <w:ind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Слабовидящий</w:t>
      </w:r>
      <w:r w:rsidR="002C4EEF" w:rsidRPr="0027050D">
        <w:rPr>
          <w:rFonts w:ascii="Times New Roman" w:hAnsi="Times New Roman" w:cs="Times New Roman"/>
          <w:color w:val="auto"/>
          <w:sz w:val="24"/>
          <w:szCs w:val="24"/>
        </w:rPr>
        <w:t xml:space="preserve"> обучающийся научится:</w:t>
      </w:r>
    </w:p>
    <w:p w14:paraId="21328852" w14:textId="77777777" w:rsidR="002C4EEF" w:rsidRPr="0027050D" w:rsidRDefault="002C4EEF" w:rsidP="006845B1">
      <w:pPr>
        <w:pStyle w:val="4"/>
        <w:spacing w:before="0" w:after="0" w:line="276" w:lineRule="auto"/>
        <w:ind w:firstLine="709"/>
        <w:jc w:val="both"/>
        <w:rPr>
          <w:rFonts w:ascii="Times New Roman" w:hAnsi="Times New Roman" w:cs="Times New Roman"/>
          <w:b/>
          <w:color w:val="auto"/>
          <w:sz w:val="24"/>
          <w:szCs w:val="24"/>
        </w:rPr>
      </w:pPr>
      <w:r w:rsidRPr="0027050D">
        <w:rPr>
          <w:rFonts w:ascii="Times New Roman" w:hAnsi="Times New Roman" w:cs="Times New Roman"/>
          <w:b/>
          <w:color w:val="auto"/>
          <w:sz w:val="24"/>
          <w:szCs w:val="24"/>
        </w:rPr>
        <w:t>Человек и природа:</w:t>
      </w:r>
    </w:p>
    <w:p w14:paraId="2AA46C16"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 xml:space="preserve">узнавать изученные объекты и явления живой и неживой природы посредством </w:t>
      </w:r>
      <w:r w:rsidR="008A0BF5" w:rsidRPr="0027050D">
        <w:rPr>
          <w:rFonts w:ascii="Times New Roman" w:hAnsi="Times New Roman" w:cs="Times New Roman"/>
          <w:color w:val="auto"/>
          <w:sz w:val="24"/>
          <w:szCs w:val="24"/>
        </w:rPr>
        <w:t xml:space="preserve">зрительного и осязательно-зрительного </w:t>
      </w:r>
      <w:r w:rsidRPr="0027050D">
        <w:rPr>
          <w:rFonts w:ascii="Times New Roman" w:hAnsi="Times New Roman" w:cs="Times New Roman"/>
          <w:color w:val="auto"/>
          <w:sz w:val="24"/>
          <w:szCs w:val="24"/>
        </w:rPr>
        <w:t>восприятия и использования других анализаторов;</w:t>
      </w:r>
    </w:p>
    <w:p w14:paraId="00D3479C"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pacing w:val="2"/>
          <w:sz w:val="24"/>
          <w:szCs w:val="24"/>
        </w:rPr>
        <w:t xml:space="preserve">описывать на основе предложенного алгоритма изученные </w:t>
      </w:r>
      <w:r w:rsidRPr="0027050D">
        <w:rPr>
          <w:rFonts w:ascii="Times New Roman" w:hAnsi="Times New Roman" w:cs="Times New Roman"/>
          <w:color w:val="auto"/>
          <w:sz w:val="24"/>
          <w:szCs w:val="24"/>
        </w:rPr>
        <w:t>объекты и явления живой и неживой природы, выделять их существенные признаки;</w:t>
      </w:r>
    </w:p>
    <w:p w14:paraId="446EE751"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14:paraId="6DACD861"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 и правилам техники безопасности при проведении наблюдений и опытов;</w:t>
      </w:r>
    </w:p>
    <w:p w14:paraId="1AF5F142"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 xml:space="preserve">использовать естественнонаучные тексты на бумажных </w:t>
      </w:r>
      <w:r w:rsidRPr="0027050D">
        <w:rPr>
          <w:rFonts w:ascii="Times New Roman" w:hAnsi="Times New Roman" w:cs="Times New Roman"/>
          <w:color w:val="auto"/>
          <w:spacing w:val="2"/>
          <w:sz w:val="24"/>
          <w:szCs w:val="24"/>
        </w:rPr>
        <w:t xml:space="preserve">и электронных носителях, в том числе в контролируемом </w:t>
      </w:r>
      <w:r w:rsidRPr="0027050D">
        <w:rPr>
          <w:rFonts w:ascii="Times New Roman" w:hAnsi="Times New Roman" w:cs="Times New Roman"/>
          <w:color w:val="auto"/>
          <w:sz w:val="24"/>
          <w:szCs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14:paraId="683539BB"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14:paraId="5CF4A315"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pacing w:val="2"/>
          <w:sz w:val="24"/>
          <w:szCs w:val="24"/>
        </w:rPr>
        <w:t>использ</w:t>
      </w:r>
      <w:r w:rsidR="008A0BF5" w:rsidRPr="0027050D">
        <w:rPr>
          <w:rFonts w:ascii="Times New Roman" w:hAnsi="Times New Roman" w:cs="Times New Roman"/>
          <w:color w:val="auto"/>
          <w:spacing w:val="2"/>
          <w:sz w:val="24"/>
          <w:szCs w:val="24"/>
        </w:rPr>
        <w:t>овать готовые модели (</w:t>
      </w:r>
      <w:r w:rsidRPr="0027050D">
        <w:rPr>
          <w:rFonts w:ascii="Times New Roman" w:hAnsi="Times New Roman" w:cs="Times New Roman"/>
          <w:color w:val="auto"/>
          <w:spacing w:val="2"/>
          <w:sz w:val="24"/>
          <w:szCs w:val="24"/>
        </w:rPr>
        <w:t xml:space="preserve">глобус, карту, план) для </w:t>
      </w:r>
      <w:r w:rsidRPr="0027050D">
        <w:rPr>
          <w:rFonts w:ascii="Times New Roman" w:hAnsi="Times New Roman" w:cs="Times New Roman"/>
          <w:color w:val="auto"/>
          <w:sz w:val="24"/>
          <w:szCs w:val="24"/>
        </w:rPr>
        <w:t>объяснения явлений или описания свойств объектов;</w:t>
      </w:r>
    </w:p>
    <w:p w14:paraId="302148E7"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pacing w:val="2"/>
          <w:sz w:val="24"/>
          <w:szCs w:val="24"/>
        </w:rPr>
        <w:t xml:space="preserve">обнаруживать простейшие взаимосвязи между живой и </w:t>
      </w:r>
      <w:r w:rsidRPr="0027050D">
        <w:rPr>
          <w:rFonts w:ascii="Times New Roman" w:hAnsi="Times New Roman" w:cs="Times New Roman"/>
          <w:color w:val="auto"/>
          <w:sz w:val="24"/>
          <w:szCs w:val="24"/>
        </w:rPr>
        <w:t>неживой природой, взаимосвязи в живой природе; использовать их для объяснения необходимости бережного отношения к природе;</w:t>
      </w:r>
    </w:p>
    <w:p w14:paraId="07F68B75"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14:paraId="1850AA33"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pacing w:val="-2"/>
          <w:sz w:val="24"/>
          <w:szCs w:val="24"/>
        </w:rPr>
        <w:t>понимать необходимость здорового образа жизни, со</w:t>
      </w:r>
      <w:r w:rsidRPr="0027050D">
        <w:rPr>
          <w:rFonts w:ascii="Times New Roman" w:hAnsi="Times New Roman" w:cs="Times New Roman"/>
          <w:color w:val="auto"/>
          <w:sz w:val="24"/>
          <w:szCs w:val="24"/>
        </w:rPr>
        <w:t>блю</w:t>
      </w:r>
      <w:r w:rsidRPr="0027050D">
        <w:rPr>
          <w:rFonts w:ascii="Times New Roman" w:hAnsi="Times New Roman" w:cs="Times New Roman"/>
          <w:color w:val="auto"/>
          <w:spacing w:val="2"/>
          <w:sz w:val="24"/>
          <w:szCs w:val="24"/>
        </w:rPr>
        <w:t xml:space="preserve">дения правил безопасного поведения; использовать знания о строении и функционировании организма человека для </w:t>
      </w:r>
      <w:r w:rsidRPr="0027050D">
        <w:rPr>
          <w:rFonts w:ascii="Times New Roman" w:hAnsi="Times New Roman" w:cs="Times New Roman"/>
          <w:color w:val="auto"/>
          <w:sz w:val="24"/>
          <w:szCs w:val="24"/>
        </w:rPr>
        <w:t>сохранения и укрепления своего здоровья, личной гигиены;</w:t>
      </w:r>
    </w:p>
    <w:p w14:paraId="699E1DD2" w14:textId="77777777" w:rsidR="002C4EEF" w:rsidRPr="0027050D" w:rsidRDefault="008A0BF5"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понимать роль нарушенного</w:t>
      </w:r>
      <w:r w:rsidR="002C4EEF" w:rsidRPr="0027050D">
        <w:rPr>
          <w:rFonts w:ascii="Times New Roman" w:hAnsi="Times New Roman" w:cs="Times New Roman"/>
          <w:color w:val="auto"/>
          <w:sz w:val="24"/>
          <w:szCs w:val="24"/>
        </w:rPr>
        <w:t xml:space="preserve"> зрения и значение его охраны;</w:t>
      </w:r>
    </w:p>
    <w:p w14:paraId="71EB0370"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понимать необходимость пополнения, формирования конкретных представлений, обогащения понятий;</w:t>
      </w:r>
    </w:p>
    <w:p w14:paraId="5FEFCD15"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понимать необходимость пополнения социального (в том числе чувственного) опыта;</w:t>
      </w:r>
    </w:p>
    <w:p w14:paraId="0D9B7FF7"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z w:val="24"/>
          <w:szCs w:val="24"/>
        </w:rPr>
      </w:pPr>
      <w:r w:rsidRPr="0027050D">
        <w:rPr>
          <w:rFonts w:ascii="Times New Roman" w:hAnsi="Times New Roman" w:cs="Times New Roman"/>
          <w:i w:val="0"/>
          <w:color w:val="auto"/>
          <w:sz w:val="24"/>
          <w:szCs w:val="24"/>
        </w:rPr>
        <w:t>использовать при проведении практических работ инструменты ИКТ (диктофон, микрофон и</w:t>
      </w:r>
      <w:r w:rsidRPr="0027050D">
        <w:rPr>
          <w:rFonts w:ascii="Times New Roman" w:hAnsi="Times New Roman" w:cs="Times New Roman"/>
          <w:i w:val="0"/>
          <w:color w:val="auto"/>
          <w:sz w:val="24"/>
          <w:szCs w:val="24"/>
        </w:rPr>
        <w:t> </w:t>
      </w:r>
      <w:r w:rsidRPr="0027050D">
        <w:rPr>
          <w:rFonts w:ascii="Times New Roman" w:hAnsi="Times New Roman" w:cs="Times New Roman"/>
          <w:i w:val="0"/>
          <w:color w:val="auto"/>
          <w:sz w:val="24"/>
          <w:szCs w:val="24"/>
        </w:rPr>
        <w:t xml:space="preserve">др.) для записи и обработки информации; </w:t>
      </w:r>
    </w:p>
    <w:p w14:paraId="2188D856"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z w:val="24"/>
          <w:szCs w:val="24"/>
        </w:rPr>
      </w:pPr>
      <w:r w:rsidRPr="0027050D">
        <w:rPr>
          <w:rFonts w:ascii="Times New Roman" w:hAnsi="Times New Roman" w:cs="Times New Roman"/>
          <w:i w:val="0"/>
          <w:color w:val="auto"/>
          <w:sz w:val="24"/>
          <w:szCs w:val="24"/>
        </w:rPr>
        <w:t>готовить небольшие доклады и сообщения по результатам наблюдений и опытов;</w:t>
      </w:r>
    </w:p>
    <w:p w14:paraId="19E01829"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pacing w:val="2"/>
          <w:sz w:val="24"/>
          <w:szCs w:val="24"/>
        </w:rPr>
      </w:pPr>
      <w:r w:rsidRPr="0027050D">
        <w:rPr>
          <w:rFonts w:ascii="Times New Roman" w:hAnsi="Times New Roman" w:cs="Times New Roman"/>
          <w:i w:val="0"/>
          <w:color w:val="auto"/>
          <w:sz w:val="24"/>
          <w:szCs w:val="24"/>
        </w:rPr>
        <w:t xml:space="preserve">выполнять правила безопасного поведения в доме, на </w:t>
      </w:r>
      <w:r w:rsidRPr="0027050D">
        <w:rPr>
          <w:rFonts w:ascii="Times New Roman" w:hAnsi="Times New Roman" w:cs="Times New Roman"/>
          <w:i w:val="0"/>
          <w:color w:val="auto"/>
          <w:spacing w:val="2"/>
          <w:sz w:val="24"/>
          <w:szCs w:val="24"/>
        </w:rPr>
        <w:t>улице, природной среде; расширять представления о естественных искусственно созданных препятствиях</w:t>
      </w:r>
      <w:r w:rsidRPr="0027050D">
        <w:rPr>
          <w:rFonts w:ascii="Times New Roman" w:hAnsi="Times New Roman" w:cs="Times New Roman"/>
          <w:color w:val="auto"/>
          <w:sz w:val="24"/>
          <w:szCs w:val="24"/>
        </w:rPr>
        <w:t>.</w:t>
      </w:r>
    </w:p>
    <w:p w14:paraId="450BAA38" w14:textId="77777777" w:rsidR="002C4EEF" w:rsidRPr="0027050D" w:rsidRDefault="002C4EEF" w:rsidP="006845B1">
      <w:pPr>
        <w:pStyle w:val="4"/>
        <w:spacing w:before="0" w:after="0" w:line="276" w:lineRule="auto"/>
        <w:ind w:firstLine="709"/>
        <w:jc w:val="both"/>
        <w:rPr>
          <w:rFonts w:ascii="Times New Roman" w:hAnsi="Times New Roman" w:cs="Times New Roman"/>
          <w:b/>
          <w:color w:val="auto"/>
          <w:sz w:val="24"/>
          <w:szCs w:val="24"/>
        </w:rPr>
      </w:pPr>
      <w:r w:rsidRPr="0027050D">
        <w:rPr>
          <w:rFonts w:ascii="Times New Roman" w:hAnsi="Times New Roman" w:cs="Times New Roman"/>
          <w:b/>
          <w:color w:val="auto"/>
          <w:sz w:val="24"/>
          <w:szCs w:val="24"/>
        </w:rPr>
        <w:t>Человек и общество:</w:t>
      </w:r>
    </w:p>
    <w:p w14:paraId="6B8E1190"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z w:val="24"/>
          <w:szCs w:val="24"/>
        </w:rPr>
        <w:t>узнавать государственную символику Российской Феде</w:t>
      </w:r>
      <w:r w:rsidRPr="0027050D">
        <w:rPr>
          <w:rFonts w:ascii="Times New Roman" w:hAnsi="Times New Roman" w:cs="Times New Roman"/>
          <w:color w:val="auto"/>
          <w:spacing w:val="2"/>
          <w:sz w:val="24"/>
          <w:szCs w:val="24"/>
        </w:rPr>
        <w:t xml:space="preserve">рации и своего региона на основе </w:t>
      </w:r>
      <w:r w:rsidR="00B65D8A" w:rsidRPr="0027050D">
        <w:rPr>
          <w:rFonts w:ascii="Times New Roman" w:hAnsi="Times New Roman" w:cs="Times New Roman"/>
          <w:color w:val="auto"/>
          <w:spacing w:val="2"/>
          <w:sz w:val="24"/>
          <w:szCs w:val="24"/>
        </w:rPr>
        <w:t>использования наглядных пособий</w:t>
      </w:r>
      <w:r w:rsidRPr="0027050D">
        <w:rPr>
          <w:rFonts w:ascii="Times New Roman" w:hAnsi="Times New Roman" w:cs="Times New Roman"/>
          <w:color w:val="auto"/>
          <w:spacing w:val="2"/>
          <w:sz w:val="24"/>
          <w:szCs w:val="24"/>
        </w:rPr>
        <w:t>; описывать достопримечательности столицы и родного</w:t>
      </w:r>
      <w:r w:rsidR="00B65D8A" w:rsidRPr="0027050D">
        <w:rPr>
          <w:rFonts w:ascii="Times New Roman" w:hAnsi="Times New Roman" w:cs="Times New Roman"/>
          <w:color w:val="auto"/>
          <w:spacing w:val="2"/>
          <w:sz w:val="24"/>
          <w:szCs w:val="24"/>
        </w:rPr>
        <w:t xml:space="preserve"> края; находить на </w:t>
      </w:r>
      <w:r w:rsidRPr="0027050D">
        <w:rPr>
          <w:rFonts w:ascii="Times New Roman" w:hAnsi="Times New Roman" w:cs="Times New Roman"/>
          <w:color w:val="auto"/>
          <w:spacing w:val="2"/>
          <w:sz w:val="24"/>
          <w:szCs w:val="24"/>
        </w:rPr>
        <w:t>карте мира Россий</w:t>
      </w:r>
      <w:r w:rsidRPr="0027050D">
        <w:rPr>
          <w:rFonts w:ascii="Times New Roman" w:hAnsi="Times New Roman" w:cs="Times New Roman"/>
          <w:color w:val="auto"/>
          <w:sz w:val="24"/>
          <w:szCs w:val="24"/>
        </w:rPr>
        <w:t>скую Федерацию, на карте России Москву, свой регион и его главный город;</w:t>
      </w:r>
    </w:p>
    <w:p w14:paraId="4444BEBE"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pacing w:val="-2"/>
          <w:sz w:val="24"/>
          <w:szCs w:val="24"/>
        </w:rPr>
      </w:pPr>
      <w:r w:rsidRPr="0027050D">
        <w:rPr>
          <w:rFonts w:ascii="Times New Roman" w:hAnsi="Times New Roman" w:cs="Times New Roman"/>
          <w:color w:val="auto"/>
          <w:sz w:val="24"/>
          <w:szCs w:val="24"/>
        </w:rPr>
        <w:t>различать прошлое, настоящее, будущее; соотносить из</w:t>
      </w:r>
      <w:r w:rsidRPr="0027050D">
        <w:rPr>
          <w:rFonts w:ascii="Times New Roman" w:hAnsi="Times New Roman" w:cs="Times New Roman"/>
          <w:color w:val="auto"/>
          <w:spacing w:val="-2"/>
          <w:sz w:val="24"/>
          <w:szCs w:val="24"/>
        </w:rPr>
        <w:t>ученные исторические события с датами, конкретную дату с веком; находить место изученных событий на «ленте времени»;</w:t>
      </w:r>
    </w:p>
    <w:p w14:paraId="1C565B90" w14:textId="77777777" w:rsidR="002C4EEF" w:rsidRPr="0027050D" w:rsidRDefault="002C4EEF" w:rsidP="006845B1">
      <w:pPr>
        <w:pStyle w:val="ac"/>
        <w:numPr>
          <w:ilvl w:val="0"/>
          <w:numId w:val="5"/>
        </w:numPr>
        <w:spacing w:line="276" w:lineRule="auto"/>
        <w:ind w:left="0" w:firstLine="709"/>
        <w:rPr>
          <w:rFonts w:ascii="Times New Roman" w:hAnsi="Times New Roman" w:cs="Times New Roman"/>
          <w:color w:val="auto"/>
          <w:sz w:val="24"/>
          <w:szCs w:val="24"/>
        </w:rPr>
      </w:pPr>
      <w:r w:rsidRPr="0027050D">
        <w:rPr>
          <w:rFonts w:ascii="Times New Roman" w:hAnsi="Times New Roman" w:cs="Times New Roman"/>
          <w:color w:val="auto"/>
          <w:spacing w:val="2"/>
          <w:sz w:val="24"/>
          <w:szCs w:val="24"/>
        </w:rPr>
        <w:t>оценивать характер взаимоотношений людей в различ</w:t>
      </w:r>
      <w:r w:rsidRPr="0027050D">
        <w:rPr>
          <w:rFonts w:ascii="Times New Roman" w:hAnsi="Times New Roman" w:cs="Times New Roman"/>
          <w:color w:val="auto"/>
          <w:sz w:val="24"/>
          <w:szCs w:val="24"/>
        </w:rPr>
        <w:t xml:space="preserve">ных социальных группах (семья, группа сверстников, этнос), </w:t>
      </w:r>
      <w:r w:rsidRPr="0027050D">
        <w:rPr>
          <w:rFonts w:ascii="Times New Roman" w:hAnsi="Times New Roman" w:cs="Times New Roman"/>
          <w:color w:val="auto"/>
          <w:spacing w:val="2"/>
          <w:sz w:val="24"/>
          <w:szCs w:val="24"/>
        </w:rPr>
        <w:t>в том числе с позиции развития этических чувств, добро</w:t>
      </w:r>
      <w:r w:rsidRPr="0027050D">
        <w:rPr>
          <w:rFonts w:ascii="Times New Roman" w:hAnsi="Times New Roman" w:cs="Times New Roman"/>
          <w:color w:val="auto"/>
          <w:sz w:val="24"/>
          <w:szCs w:val="24"/>
        </w:rPr>
        <w:t>желательности и эмоционально-</w:t>
      </w:r>
      <w:r w:rsidRPr="0027050D">
        <w:rPr>
          <w:rFonts w:ascii="Times New Roman" w:hAnsi="Times New Roman" w:cs="Times New Roman"/>
          <w:color w:val="auto"/>
          <w:sz w:val="24"/>
          <w:szCs w:val="24"/>
        </w:rPr>
        <w:softHyphen/>
        <w:t>нравственной отзывчивости, понимания чувств других людей и сопереживания им;</w:t>
      </w:r>
    </w:p>
    <w:p w14:paraId="3803634D"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z w:val="24"/>
          <w:szCs w:val="24"/>
        </w:rPr>
      </w:pPr>
      <w:r w:rsidRPr="0027050D">
        <w:rPr>
          <w:rFonts w:ascii="Times New Roman" w:hAnsi="Times New Roman" w:cs="Times New Roman"/>
          <w:i w:val="0"/>
          <w:color w:val="auto"/>
          <w:sz w:val="24"/>
          <w:szCs w:val="24"/>
        </w:rPr>
        <w:t xml:space="preserve">ориентироваться в важнейших для страны и личности событиях и фактах прошлого и настоящего; </w:t>
      </w:r>
    </w:p>
    <w:p w14:paraId="75055F74"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pacing w:val="-2"/>
          <w:sz w:val="24"/>
          <w:szCs w:val="24"/>
        </w:rPr>
      </w:pPr>
      <w:r w:rsidRPr="0027050D">
        <w:rPr>
          <w:rFonts w:ascii="Times New Roman" w:hAnsi="Times New Roman" w:cs="Times New Roman"/>
          <w:i w:val="0"/>
          <w:color w:val="auto"/>
          <w:spacing w:val="-2"/>
          <w:sz w:val="24"/>
          <w:szCs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27050D">
        <w:rPr>
          <w:rFonts w:ascii="Times New Roman" w:hAnsi="Times New Roman" w:cs="Times New Roman"/>
          <w:i w:val="0"/>
          <w:color w:val="auto"/>
          <w:sz w:val="24"/>
          <w:szCs w:val="24"/>
        </w:rPr>
        <w:t xml:space="preserve">тивной деятельности в информационной образовательной </w:t>
      </w:r>
      <w:r w:rsidRPr="0027050D">
        <w:rPr>
          <w:rFonts w:ascii="Times New Roman" w:hAnsi="Times New Roman" w:cs="Times New Roman"/>
          <w:i w:val="0"/>
          <w:color w:val="auto"/>
          <w:spacing w:val="-2"/>
          <w:sz w:val="24"/>
          <w:szCs w:val="24"/>
        </w:rPr>
        <w:t>среде;</w:t>
      </w:r>
    </w:p>
    <w:p w14:paraId="6A2BE737" w14:textId="77777777" w:rsidR="002C4EEF" w:rsidRPr="0027050D" w:rsidRDefault="002C4EEF" w:rsidP="006845B1">
      <w:pPr>
        <w:pStyle w:val="af"/>
        <w:numPr>
          <w:ilvl w:val="0"/>
          <w:numId w:val="5"/>
        </w:numPr>
        <w:spacing w:line="276" w:lineRule="auto"/>
        <w:ind w:left="0" w:firstLine="709"/>
        <w:rPr>
          <w:rFonts w:ascii="Times New Roman" w:hAnsi="Times New Roman" w:cs="Times New Roman"/>
          <w:i w:val="0"/>
          <w:color w:val="auto"/>
          <w:sz w:val="24"/>
          <w:szCs w:val="24"/>
        </w:rPr>
      </w:pPr>
      <w:r w:rsidRPr="0027050D">
        <w:rPr>
          <w:rFonts w:ascii="Times New Roman" w:hAnsi="Times New Roman" w:cs="Times New Roman"/>
          <w:i w:val="0"/>
          <w:color w:val="auto"/>
          <w:spacing w:val="2"/>
          <w:sz w:val="24"/>
          <w:szCs w:val="24"/>
        </w:rPr>
        <w:t xml:space="preserve">определять общую цель в совместной деятельности </w:t>
      </w:r>
      <w:r w:rsidRPr="0027050D">
        <w:rPr>
          <w:rFonts w:ascii="Times New Roman" w:hAnsi="Times New Roman" w:cs="Times New Roman"/>
          <w:i w:val="0"/>
          <w:color w:val="auto"/>
          <w:sz w:val="24"/>
          <w:szCs w:val="24"/>
        </w:rPr>
        <w:t>и пути её достижения; договариваться о распределении функций и ролей; осуществлять взаимный контроль в совместной деятельности.</w:t>
      </w:r>
    </w:p>
    <w:p w14:paraId="31520F69" w14:textId="77777777" w:rsidR="005653E5" w:rsidRPr="0027050D" w:rsidRDefault="005653E5" w:rsidP="006845B1">
      <w:pPr>
        <w:spacing w:after="0"/>
        <w:jc w:val="both"/>
        <w:rPr>
          <w:rFonts w:ascii="Times New Roman" w:hAnsi="Times New Roman" w:cs="Times New Roman"/>
          <w:sz w:val="24"/>
          <w:szCs w:val="24"/>
        </w:rPr>
      </w:pPr>
    </w:p>
    <w:p w14:paraId="3425EE3C" w14:textId="77777777" w:rsidR="005653E5" w:rsidRPr="0027050D" w:rsidRDefault="005653E5" w:rsidP="005653E5">
      <w:pPr>
        <w:jc w:val="both"/>
        <w:rPr>
          <w:rFonts w:ascii="Times New Roman" w:hAnsi="Times New Roman" w:cs="Times New Roman"/>
          <w:sz w:val="24"/>
          <w:szCs w:val="24"/>
        </w:rPr>
        <w:sectPr w:rsidR="005653E5" w:rsidRPr="0027050D" w:rsidSect="006A0538">
          <w:pgSz w:w="11906" w:h="16838"/>
          <w:pgMar w:top="1134" w:right="850" w:bottom="1134" w:left="1701" w:header="708" w:footer="708" w:gutter="0"/>
          <w:cols w:space="708"/>
          <w:docGrid w:linePitch="360"/>
        </w:sectPr>
      </w:pPr>
    </w:p>
    <w:p w14:paraId="2E314B64" w14:textId="77777777" w:rsidR="003B742B" w:rsidRPr="0017014D" w:rsidRDefault="003B742B" w:rsidP="0017014D">
      <w:pPr>
        <w:pStyle w:val="2"/>
        <w:jc w:val="center"/>
        <w:rPr>
          <w:rFonts w:ascii="Times New Roman" w:hAnsi="Times New Roman" w:cs="Times New Roman"/>
          <w:b/>
          <w:bCs/>
          <w:color w:val="auto"/>
          <w:sz w:val="24"/>
          <w:szCs w:val="24"/>
        </w:rPr>
      </w:pPr>
      <w:bookmarkStart w:id="16" w:name="_Toc131007828"/>
      <w:r w:rsidRPr="0017014D">
        <w:rPr>
          <w:rFonts w:ascii="Times New Roman" w:hAnsi="Times New Roman" w:cs="Times New Roman"/>
          <w:b/>
          <w:bCs/>
          <w:color w:val="auto"/>
          <w:sz w:val="24"/>
          <w:szCs w:val="24"/>
        </w:rPr>
        <w:t>ТЕМАТИЧЕСКОЕ ПЛАНИРОВАНИЕ</w:t>
      </w:r>
      <w:bookmarkEnd w:id="16"/>
    </w:p>
    <w:p w14:paraId="3425FBC4" w14:textId="77777777" w:rsidR="003B742B" w:rsidRPr="0017014D" w:rsidRDefault="005D3D7D" w:rsidP="0017014D">
      <w:pPr>
        <w:pStyle w:val="2"/>
        <w:jc w:val="center"/>
        <w:rPr>
          <w:rFonts w:ascii="Times New Roman" w:hAnsi="Times New Roman" w:cs="Times New Roman"/>
          <w:b/>
          <w:bCs/>
          <w:color w:val="auto"/>
          <w:sz w:val="24"/>
          <w:szCs w:val="24"/>
        </w:rPr>
      </w:pPr>
      <w:bookmarkStart w:id="17" w:name="_Toc131007829"/>
      <w:r w:rsidRPr="0017014D">
        <w:rPr>
          <w:rFonts w:ascii="Times New Roman" w:hAnsi="Times New Roman" w:cs="Times New Roman"/>
          <w:b/>
          <w:bCs/>
          <w:color w:val="auto"/>
          <w:sz w:val="24"/>
          <w:szCs w:val="24"/>
        </w:rPr>
        <w:t>1</w:t>
      </w:r>
      <w:r w:rsidR="003B742B" w:rsidRPr="0017014D">
        <w:rPr>
          <w:rFonts w:ascii="Times New Roman" w:hAnsi="Times New Roman" w:cs="Times New Roman"/>
          <w:b/>
          <w:bCs/>
          <w:color w:val="auto"/>
          <w:sz w:val="24"/>
          <w:szCs w:val="24"/>
        </w:rPr>
        <w:t xml:space="preserve"> КЛАСС (6</w:t>
      </w:r>
      <w:r w:rsidR="00FA1760" w:rsidRPr="0017014D">
        <w:rPr>
          <w:rFonts w:ascii="Times New Roman" w:hAnsi="Times New Roman" w:cs="Times New Roman"/>
          <w:b/>
          <w:bCs/>
          <w:color w:val="auto"/>
          <w:sz w:val="24"/>
          <w:szCs w:val="24"/>
        </w:rPr>
        <w:t>6</w:t>
      </w:r>
      <w:r w:rsidR="003B742B" w:rsidRPr="0017014D">
        <w:rPr>
          <w:rFonts w:ascii="Times New Roman" w:hAnsi="Times New Roman" w:cs="Times New Roman"/>
          <w:b/>
          <w:bCs/>
          <w:color w:val="auto"/>
          <w:sz w:val="24"/>
          <w:szCs w:val="24"/>
        </w:rPr>
        <w:t xml:space="preserve"> ЧАСОВ)</w:t>
      </w:r>
      <w:bookmarkEnd w:id="17"/>
    </w:p>
    <w:p w14:paraId="30387023" w14:textId="77777777" w:rsidR="003B742B" w:rsidRPr="003B742B" w:rsidRDefault="003B742B" w:rsidP="003B742B">
      <w:pPr>
        <w:spacing w:after="0" w:line="240" w:lineRule="auto"/>
        <w:ind w:firstLine="709"/>
        <w:jc w:val="both"/>
        <w:rPr>
          <w:rFonts w:ascii="Times New Roman" w:hAnsi="Times New Roman" w:cs="Times New Roman"/>
          <w:sz w:val="24"/>
          <w:szCs w:val="24"/>
        </w:rPr>
      </w:pPr>
    </w:p>
    <w:tbl>
      <w:tblPr>
        <w:tblStyle w:val="a3"/>
        <w:tblW w:w="5000" w:type="pct"/>
        <w:tblLook w:val="04A0" w:firstRow="1" w:lastRow="0" w:firstColumn="1" w:lastColumn="0" w:noHBand="0" w:noVBand="1"/>
      </w:tblPr>
      <w:tblGrid>
        <w:gridCol w:w="533"/>
        <w:gridCol w:w="1842"/>
        <w:gridCol w:w="5529"/>
        <w:gridCol w:w="6599"/>
      </w:tblGrid>
      <w:tr w:rsidR="003B742B" w:rsidRPr="00B01CC8" w14:paraId="7DC27C41" w14:textId="77777777" w:rsidTr="0060691A">
        <w:tc>
          <w:tcPr>
            <w:tcW w:w="184" w:type="pct"/>
          </w:tcPr>
          <w:p w14:paraId="0032B1B4" w14:textId="77777777" w:rsidR="003B742B" w:rsidRPr="00B01CC8" w:rsidRDefault="003B742B" w:rsidP="00B01CC8">
            <w:pPr>
              <w:pStyle w:val="TableParagraph"/>
              <w:spacing w:before="0" w:line="240" w:lineRule="auto"/>
              <w:jc w:val="both"/>
              <w:rPr>
                <w:b/>
                <w:sz w:val="24"/>
                <w:szCs w:val="24"/>
              </w:rPr>
            </w:pPr>
            <w:r w:rsidRPr="00B01CC8">
              <w:rPr>
                <w:b/>
                <w:sz w:val="24"/>
                <w:szCs w:val="24"/>
              </w:rPr>
              <w:t>№</w:t>
            </w:r>
          </w:p>
        </w:tc>
        <w:tc>
          <w:tcPr>
            <w:tcW w:w="635" w:type="pct"/>
          </w:tcPr>
          <w:p w14:paraId="33D808B4" w14:textId="77777777" w:rsidR="003B742B" w:rsidRPr="00B01CC8" w:rsidRDefault="003B742B" w:rsidP="00B01CC8">
            <w:pPr>
              <w:pStyle w:val="TableParagraph"/>
              <w:spacing w:before="0" w:line="240" w:lineRule="auto"/>
              <w:jc w:val="both"/>
              <w:rPr>
                <w:b/>
                <w:sz w:val="24"/>
                <w:szCs w:val="24"/>
              </w:rPr>
            </w:pPr>
            <w:r w:rsidRPr="00B01CC8">
              <w:rPr>
                <w:b/>
                <w:sz w:val="24"/>
                <w:szCs w:val="24"/>
              </w:rPr>
              <w:t>Тема, раздел курса</w:t>
            </w:r>
          </w:p>
        </w:tc>
        <w:tc>
          <w:tcPr>
            <w:tcW w:w="1906" w:type="pct"/>
          </w:tcPr>
          <w:p w14:paraId="01D2B1B8" w14:textId="77777777" w:rsidR="003B742B" w:rsidRPr="00B01CC8" w:rsidRDefault="003B742B" w:rsidP="00B01CC8">
            <w:pPr>
              <w:pStyle w:val="TableParagraph"/>
              <w:spacing w:before="0" w:line="240" w:lineRule="auto"/>
              <w:jc w:val="both"/>
              <w:rPr>
                <w:b/>
                <w:sz w:val="24"/>
                <w:szCs w:val="24"/>
              </w:rPr>
            </w:pPr>
            <w:r w:rsidRPr="00B01CC8">
              <w:rPr>
                <w:b/>
                <w:sz w:val="24"/>
                <w:szCs w:val="24"/>
              </w:rPr>
              <w:t>Программное содержание</w:t>
            </w:r>
          </w:p>
        </w:tc>
        <w:tc>
          <w:tcPr>
            <w:tcW w:w="2275" w:type="pct"/>
          </w:tcPr>
          <w:p w14:paraId="0AF896EB" w14:textId="77777777" w:rsidR="003B742B" w:rsidRPr="00B01CC8" w:rsidRDefault="003B742B" w:rsidP="00B01CC8">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3B742B" w:rsidRPr="00B01CC8" w14:paraId="27C57528" w14:textId="77777777" w:rsidTr="0060691A">
        <w:tc>
          <w:tcPr>
            <w:tcW w:w="184" w:type="pct"/>
            <w:vMerge w:val="restart"/>
          </w:tcPr>
          <w:p w14:paraId="2925B401" w14:textId="77777777" w:rsidR="003B742B" w:rsidRPr="00B01CC8" w:rsidRDefault="003B742B" w:rsidP="00B01CC8">
            <w:pPr>
              <w:pStyle w:val="TableParagraph"/>
              <w:spacing w:before="0" w:line="240" w:lineRule="auto"/>
              <w:jc w:val="both"/>
              <w:rPr>
                <w:sz w:val="24"/>
                <w:szCs w:val="24"/>
              </w:rPr>
            </w:pPr>
            <w:r w:rsidRPr="00B01CC8">
              <w:rPr>
                <w:sz w:val="24"/>
                <w:szCs w:val="24"/>
              </w:rPr>
              <w:t>1</w:t>
            </w:r>
          </w:p>
        </w:tc>
        <w:tc>
          <w:tcPr>
            <w:tcW w:w="635" w:type="pct"/>
            <w:vMerge w:val="restart"/>
          </w:tcPr>
          <w:p w14:paraId="2677525F" w14:textId="77777777" w:rsidR="003B742B" w:rsidRPr="00B01CC8" w:rsidRDefault="003B742B" w:rsidP="00B01CC8">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sidRPr="00B01CC8">
              <w:rPr>
                <w:b/>
                <w:sz w:val="24"/>
                <w:szCs w:val="24"/>
              </w:rPr>
              <w:t>и общество. 16 часов</w:t>
            </w:r>
          </w:p>
        </w:tc>
        <w:tc>
          <w:tcPr>
            <w:tcW w:w="1906" w:type="pct"/>
          </w:tcPr>
          <w:p w14:paraId="4A9FCF57" w14:textId="77777777" w:rsidR="003B742B" w:rsidRPr="00B01CC8" w:rsidRDefault="003B742B" w:rsidP="00B01CC8">
            <w:pPr>
              <w:pStyle w:val="TableParagraph"/>
              <w:spacing w:before="0" w:line="240" w:lineRule="auto"/>
              <w:jc w:val="both"/>
              <w:rPr>
                <w:sz w:val="24"/>
                <w:szCs w:val="24"/>
              </w:rPr>
            </w:pPr>
            <w:r w:rsidRPr="00B01CC8">
              <w:rPr>
                <w:sz w:val="24"/>
                <w:szCs w:val="24"/>
              </w:rPr>
              <w:t>Школьные традиции и праздники. Классный, школьный коллектив, совместная деятельность.</w:t>
            </w:r>
            <w:r w:rsidR="006845B1">
              <w:rPr>
                <w:sz w:val="24"/>
                <w:szCs w:val="24"/>
              </w:rPr>
              <w:t xml:space="preserve"> </w:t>
            </w:r>
            <w:r w:rsidRPr="00B01CC8">
              <w:rPr>
                <w:sz w:val="24"/>
                <w:szCs w:val="24"/>
              </w:rPr>
              <w:t xml:space="preserve">Одноклассники, взаимоотношения между ними; ценность дружбы, взаимной помощи. </w:t>
            </w:r>
          </w:p>
          <w:p w14:paraId="6FE22BB9" w14:textId="77777777" w:rsidR="003B742B" w:rsidRPr="00B01CC8" w:rsidRDefault="003B742B" w:rsidP="00B01CC8">
            <w:pPr>
              <w:pStyle w:val="TableParagraph"/>
              <w:spacing w:before="0" w:line="240" w:lineRule="auto"/>
              <w:jc w:val="both"/>
              <w:rPr>
                <w:sz w:val="24"/>
                <w:szCs w:val="24"/>
              </w:rPr>
            </w:pPr>
            <w:r w:rsidRPr="00B01CC8">
              <w:rPr>
                <w:sz w:val="24"/>
                <w:szCs w:val="24"/>
              </w:rPr>
              <w:t>Рабочее место школьника.</w:t>
            </w:r>
          </w:p>
          <w:p w14:paraId="52B4405B" w14:textId="77777777" w:rsidR="003B742B" w:rsidRPr="00B01CC8" w:rsidRDefault="003B742B" w:rsidP="00B01CC8">
            <w:pPr>
              <w:pStyle w:val="TableParagraph"/>
              <w:spacing w:before="0" w:line="240" w:lineRule="auto"/>
              <w:jc w:val="both"/>
              <w:rPr>
                <w:sz w:val="24"/>
                <w:szCs w:val="24"/>
              </w:rPr>
            </w:pPr>
            <w:r w:rsidRPr="00B01CC8">
              <w:rPr>
                <w:sz w:val="24"/>
                <w:szCs w:val="24"/>
              </w:rPr>
              <w:t>Правила безопасной работы на учебном месте, режим труда и отдыха.</w:t>
            </w:r>
          </w:p>
        </w:tc>
        <w:tc>
          <w:tcPr>
            <w:tcW w:w="2275" w:type="pct"/>
          </w:tcPr>
          <w:p w14:paraId="6815CF7A" w14:textId="77777777" w:rsidR="003B742B" w:rsidRPr="00B01CC8" w:rsidRDefault="003B742B" w:rsidP="00B01CC8">
            <w:pPr>
              <w:pStyle w:val="TableParagraph"/>
              <w:spacing w:before="0" w:line="240" w:lineRule="auto"/>
              <w:jc w:val="both"/>
              <w:rPr>
                <w:sz w:val="24"/>
                <w:szCs w:val="24"/>
              </w:rPr>
            </w:pPr>
            <w:r w:rsidRPr="00B01CC8">
              <w:rPr>
                <w:sz w:val="24"/>
                <w:szCs w:val="24"/>
              </w:rPr>
              <w:t>Экскурсия по школе, знакомство с помещениями. Обсуждение ситуаций по теме, например, «Правила поведения в классе и в школе». Беседа по теме, например, «Как содержать рабочее место в порядке».</w:t>
            </w:r>
          </w:p>
        </w:tc>
      </w:tr>
      <w:tr w:rsidR="003B742B" w:rsidRPr="00B01CC8" w14:paraId="5B0D3EEF" w14:textId="77777777" w:rsidTr="0060691A">
        <w:tc>
          <w:tcPr>
            <w:tcW w:w="184" w:type="pct"/>
            <w:vMerge/>
          </w:tcPr>
          <w:p w14:paraId="5D2C4058" w14:textId="77777777" w:rsidR="003B742B" w:rsidRPr="00B01CC8" w:rsidRDefault="003B742B" w:rsidP="00B01CC8">
            <w:pPr>
              <w:jc w:val="both"/>
              <w:rPr>
                <w:rFonts w:ascii="Times New Roman" w:hAnsi="Times New Roman" w:cs="Times New Roman"/>
                <w:sz w:val="24"/>
                <w:szCs w:val="24"/>
              </w:rPr>
            </w:pPr>
          </w:p>
        </w:tc>
        <w:tc>
          <w:tcPr>
            <w:tcW w:w="635" w:type="pct"/>
            <w:vMerge/>
          </w:tcPr>
          <w:p w14:paraId="05AD4E62" w14:textId="77777777" w:rsidR="003B742B" w:rsidRPr="00B01CC8" w:rsidRDefault="003B742B" w:rsidP="00B01CC8">
            <w:pPr>
              <w:jc w:val="both"/>
              <w:rPr>
                <w:rFonts w:ascii="Times New Roman" w:hAnsi="Times New Roman" w:cs="Times New Roman"/>
                <w:sz w:val="24"/>
                <w:szCs w:val="24"/>
              </w:rPr>
            </w:pPr>
          </w:p>
        </w:tc>
        <w:tc>
          <w:tcPr>
            <w:tcW w:w="1906" w:type="pct"/>
          </w:tcPr>
          <w:p w14:paraId="64A4B3FB" w14:textId="77777777" w:rsidR="003B742B" w:rsidRPr="00B01CC8" w:rsidRDefault="003B742B" w:rsidP="00B01CC8">
            <w:pPr>
              <w:pStyle w:val="TableParagraph"/>
              <w:spacing w:before="0" w:line="240" w:lineRule="auto"/>
              <w:jc w:val="both"/>
              <w:rPr>
                <w:sz w:val="24"/>
                <w:szCs w:val="24"/>
              </w:rPr>
            </w:pPr>
            <w:r w:rsidRPr="00B01CC8">
              <w:rPr>
                <w:sz w:val="24"/>
                <w:szCs w:val="24"/>
              </w:rPr>
              <w:t>Россия. Москва — столица России. Народы России.</w:t>
            </w:r>
          </w:p>
          <w:p w14:paraId="1D998EBC" w14:textId="77777777" w:rsidR="003B742B" w:rsidRPr="00B01CC8" w:rsidRDefault="003B742B" w:rsidP="00B01CC8">
            <w:pPr>
              <w:pStyle w:val="TableParagraph"/>
              <w:spacing w:before="0" w:line="240" w:lineRule="auto"/>
              <w:jc w:val="both"/>
              <w:rPr>
                <w:sz w:val="24"/>
                <w:szCs w:val="24"/>
              </w:rPr>
            </w:pPr>
            <w:r w:rsidRPr="00B01CC8">
              <w:rPr>
                <w:sz w:val="24"/>
                <w:szCs w:val="24"/>
              </w:rPr>
              <w:t>Первоначальные сведения о родном крае. Название своего населённого пункта (города, села), региона. Культурные объекты родного края. Труд людей. Ценность и красота рукотворного мира. Правила поведения в социуме.</w:t>
            </w:r>
          </w:p>
        </w:tc>
        <w:tc>
          <w:tcPr>
            <w:tcW w:w="2275" w:type="pct"/>
          </w:tcPr>
          <w:p w14:paraId="27058104" w14:textId="77777777" w:rsidR="003B742B" w:rsidRPr="00B01CC8" w:rsidRDefault="003B742B" w:rsidP="00B01CC8">
            <w:pPr>
              <w:pStyle w:val="TableParagraph"/>
              <w:spacing w:before="0" w:line="240" w:lineRule="auto"/>
              <w:jc w:val="both"/>
              <w:rPr>
                <w:sz w:val="24"/>
                <w:szCs w:val="24"/>
              </w:rPr>
            </w:pPr>
            <w:r w:rsidRPr="00B01CC8">
              <w:rPr>
                <w:sz w:val="24"/>
                <w:szCs w:val="24"/>
              </w:rPr>
              <w:t>Просмотр и обсуждение иллюстраций, видеофрагментов и других материалов (по выбору) на темы «Москва — столица России», «Экскурсия по Москве».</w:t>
            </w:r>
          </w:p>
          <w:p w14:paraId="19332B35" w14:textId="77777777" w:rsidR="003B742B" w:rsidRPr="00B01CC8" w:rsidRDefault="003B742B" w:rsidP="00B01CC8">
            <w:pPr>
              <w:pStyle w:val="TableParagraph"/>
              <w:spacing w:before="0" w:line="240" w:lineRule="auto"/>
              <w:jc w:val="both"/>
              <w:rPr>
                <w:sz w:val="24"/>
                <w:szCs w:val="24"/>
              </w:rPr>
            </w:pPr>
            <w:r w:rsidRPr="00B01CC8">
              <w:rPr>
                <w:sz w:val="24"/>
                <w:szCs w:val="24"/>
              </w:rPr>
              <w:t>Экскурсии, целевые прогулки, просмотр иллюстраций, видеофрагментов и других материалов (по выбору) на тему «Москва — столица России», о родном крае, труде людей. Рассматривание и описание изделий народных промыслов родного края и народов России. Беседа по теме, например, «Правила поведения в учреждениях культуры — в театре, музее, библиотеке». Беседа по теме, например, «Правила поведения в учреждениях культуры — в театре, музее, библиотеке».</w:t>
            </w:r>
          </w:p>
        </w:tc>
      </w:tr>
      <w:tr w:rsidR="003B742B" w:rsidRPr="00B01CC8" w14:paraId="76824121" w14:textId="77777777" w:rsidTr="0060691A">
        <w:tc>
          <w:tcPr>
            <w:tcW w:w="184" w:type="pct"/>
            <w:vMerge/>
          </w:tcPr>
          <w:p w14:paraId="263436E2" w14:textId="77777777" w:rsidR="003B742B" w:rsidRPr="00B01CC8" w:rsidRDefault="003B742B" w:rsidP="00B01CC8">
            <w:pPr>
              <w:jc w:val="both"/>
              <w:rPr>
                <w:rFonts w:ascii="Times New Roman" w:hAnsi="Times New Roman" w:cs="Times New Roman"/>
                <w:sz w:val="24"/>
                <w:szCs w:val="24"/>
              </w:rPr>
            </w:pPr>
          </w:p>
        </w:tc>
        <w:tc>
          <w:tcPr>
            <w:tcW w:w="635" w:type="pct"/>
            <w:vMerge/>
          </w:tcPr>
          <w:p w14:paraId="3C2A50B2" w14:textId="77777777" w:rsidR="003B742B" w:rsidRPr="00B01CC8" w:rsidRDefault="003B742B" w:rsidP="00B01CC8">
            <w:pPr>
              <w:jc w:val="both"/>
              <w:rPr>
                <w:rFonts w:ascii="Times New Roman" w:hAnsi="Times New Roman" w:cs="Times New Roman"/>
                <w:sz w:val="24"/>
                <w:szCs w:val="24"/>
              </w:rPr>
            </w:pPr>
          </w:p>
        </w:tc>
        <w:tc>
          <w:tcPr>
            <w:tcW w:w="1906" w:type="pct"/>
          </w:tcPr>
          <w:p w14:paraId="3E669947" w14:textId="77777777" w:rsidR="003B742B" w:rsidRPr="00B01CC8" w:rsidRDefault="003B742B" w:rsidP="00B01CC8">
            <w:pPr>
              <w:pStyle w:val="TableParagraph"/>
              <w:spacing w:before="0" w:line="240" w:lineRule="auto"/>
              <w:jc w:val="both"/>
              <w:rPr>
                <w:sz w:val="24"/>
                <w:szCs w:val="24"/>
              </w:rPr>
            </w:pPr>
            <w:r w:rsidRPr="00B01CC8">
              <w:rPr>
                <w:sz w:val="24"/>
                <w:szCs w:val="24"/>
              </w:rPr>
              <w:t>Моя семья в прошлом и настоящем. Имена и фамилии членов семьи, их профессии.</w:t>
            </w:r>
          </w:p>
          <w:p w14:paraId="0112FFC1" w14:textId="77777777" w:rsidR="003B742B" w:rsidRPr="00B01CC8" w:rsidRDefault="003B742B" w:rsidP="00B01CC8">
            <w:pPr>
              <w:pStyle w:val="TableParagraph"/>
              <w:spacing w:before="0" w:line="240" w:lineRule="auto"/>
              <w:jc w:val="both"/>
              <w:rPr>
                <w:sz w:val="24"/>
                <w:szCs w:val="24"/>
              </w:rPr>
            </w:pPr>
            <w:r w:rsidRPr="00B01CC8">
              <w:rPr>
                <w:sz w:val="24"/>
                <w:szCs w:val="24"/>
              </w:rPr>
              <w:t>Взаимоотношения и взаимопомощь в семье. Совместный труд и отдых. Домашний адрес.</w:t>
            </w:r>
          </w:p>
        </w:tc>
        <w:tc>
          <w:tcPr>
            <w:tcW w:w="2275" w:type="pct"/>
          </w:tcPr>
          <w:p w14:paraId="50EA431D"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Работа с иллюстративным материалом: рассматривание фото, репродукций на тему «Семья». </w:t>
            </w:r>
          </w:p>
          <w:p w14:paraId="461D8BA0" w14:textId="77777777" w:rsidR="003B742B" w:rsidRPr="00B01CC8" w:rsidRDefault="003B742B" w:rsidP="00B01CC8">
            <w:pPr>
              <w:pStyle w:val="TableParagraph"/>
              <w:spacing w:before="0" w:line="240" w:lineRule="auto"/>
              <w:jc w:val="both"/>
              <w:rPr>
                <w:sz w:val="24"/>
                <w:szCs w:val="24"/>
              </w:rPr>
            </w:pPr>
            <w:r w:rsidRPr="00B01CC8">
              <w:rPr>
                <w:sz w:val="24"/>
                <w:szCs w:val="24"/>
              </w:rPr>
              <w:t>Учебный диалог по теме, например, «Что такое семья». Рассказы детей по теме, например, «Как наша семья проводит свободное время».</w:t>
            </w:r>
          </w:p>
        </w:tc>
      </w:tr>
      <w:tr w:rsidR="003B742B" w:rsidRPr="00B01CC8" w14:paraId="4EE90FCA" w14:textId="77777777" w:rsidTr="0060691A">
        <w:tc>
          <w:tcPr>
            <w:tcW w:w="184" w:type="pct"/>
            <w:vMerge w:val="restart"/>
          </w:tcPr>
          <w:p w14:paraId="7E097E2E" w14:textId="77777777" w:rsidR="003B742B" w:rsidRPr="00B01CC8" w:rsidRDefault="003B742B" w:rsidP="00B01CC8">
            <w:pPr>
              <w:pStyle w:val="TableParagraph"/>
              <w:spacing w:before="0" w:line="240" w:lineRule="auto"/>
              <w:jc w:val="both"/>
              <w:rPr>
                <w:sz w:val="24"/>
                <w:szCs w:val="24"/>
              </w:rPr>
            </w:pPr>
            <w:r w:rsidRPr="00B01CC8">
              <w:rPr>
                <w:sz w:val="24"/>
                <w:szCs w:val="24"/>
              </w:rPr>
              <w:t>2</w:t>
            </w:r>
          </w:p>
        </w:tc>
        <w:tc>
          <w:tcPr>
            <w:tcW w:w="635" w:type="pct"/>
            <w:vMerge w:val="restart"/>
          </w:tcPr>
          <w:p w14:paraId="4D3A99D4" w14:textId="77777777" w:rsidR="003B742B" w:rsidRPr="00B01CC8" w:rsidRDefault="003B742B" w:rsidP="00B01CC8">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sidRPr="00B01CC8">
              <w:rPr>
                <w:b/>
                <w:sz w:val="24"/>
                <w:szCs w:val="24"/>
              </w:rPr>
              <w:t>и природа. 37 часов</w:t>
            </w:r>
          </w:p>
        </w:tc>
        <w:tc>
          <w:tcPr>
            <w:tcW w:w="1906" w:type="pct"/>
          </w:tcPr>
          <w:p w14:paraId="5C2C423D"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Природа и предметы, созданные человеком. Природные материалы. Бережное отношение к предметам, вещам, уход за ними. </w:t>
            </w:r>
          </w:p>
          <w:p w14:paraId="28F61167"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Неживая и живая природа. Погода и термометр. Наблюдение за погодой своего края. </w:t>
            </w:r>
          </w:p>
          <w:p w14:paraId="03065DD6" w14:textId="77777777" w:rsidR="003B742B" w:rsidRPr="00B01CC8" w:rsidRDefault="003B742B" w:rsidP="00B01CC8">
            <w:pPr>
              <w:pStyle w:val="TableParagraph"/>
              <w:spacing w:before="0" w:line="240" w:lineRule="auto"/>
              <w:jc w:val="both"/>
              <w:rPr>
                <w:sz w:val="24"/>
                <w:szCs w:val="24"/>
              </w:rPr>
            </w:pPr>
            <w:r w:rsidRPr="00B01CC8">
              <w:rPr>
                <w:sz w:val="24"/>
                <w:szCs w:val="24"/>
              </w:rPr>
              <w:t>Сезонные изменения в природе. Взаимосвязи между человеком и природой. Правила нравственного и безопасного поведения в природе.</w:t>
            </w:r>
          </w:p>
        </w:tc>
        <w:tc>
          <w:tcPr>
            <w:tcW w:w="2275" w:type="pct"/>
          </w:tcPr>
          <w:p w14:paraId="264A7DCF" w14:textId="77777777" w:rsidR="003B742B" w:rsidRPr="00B01CC8" w:rsidRDefault="003B742B" w:rsidP="00B01CC8">
            <w:pPr>
              <w:pStyle w:val="TableParagraph"/>
              <w:spacing w:before="0" w:line="240" w:lineRule="auto"/>
              <w:jc w:val="both"/>
              <w:rPr>
                <w:sz w:val="24"/>
                <w:szCs w:val="24"/>
              </w:rPr>
            </w:pPr>
            <w:r w:rsidRPr="00B01CC8">
              <w:rPr>
                <w:sz w:val="24"/>
                <w:szCs w:val="24"/>
              </w:rPr>
              <w:t>Учебный диалог по теме, например, «Почему люди должны оберегать и охранять природу». Обсуждение ситуаций по теме, например, «Правила поведения в природе». Экскурсии по теме, например, «Сезонные изменения в природе, наблюдение за погодой». Практическая работа по теме, например, «Измеряем температуру».</w:t>
            </w:r>
          </w:p>
          <w:p w14:paraId="12C94858" w14:textId="77777777" w:rsidR="003B742B" w:rsidRPr="00B01CC8" w:rsidRDefault="003B742B" w:rsidP="00B01CC8">
            <w:pPr>
              <w:pStyle w:val="TableParagraph"/>
              <w:spacing w:before="0" w:line="240" w:lineRule="auto"/>
              <w:jc w:val="both"/>
              <w:rPr>
                <w:sz w:val="24"/>
                <w:szCs w:val="24"/>
              </w:rPr>
            </w:pPr>
            <w:r w:rsidRPr="00B01CC8">
              <w:rPr>
                <w:sz w:val="24"/>
                <w:szCs w:val="24"/>
              </w:rPr>
              <w:t>Работа с иллюстративным материалом: «Живая и неживая природа».</w:t>
            </w:r>
          </w:p>
        </w:tc>
      </w:tr>
      <w:tr w:rsidR="003B742B" w:rsidRPr="00B01CC8" w14:paraId="302A6E32" w14:textId="77777777" w:rsidTr="0060691A">
        <w:tc>
          <w:tcPr>
            <w:tcW w:w="184" w:type="pct"/>
            <w:vMerge/>
          </w:tcPr>
          <w:p w14:paraId="5E0F9E95" w14:textId="77777777" w:rsidR="003B742B" w:rsidRPr="00B01CC8" w:rsidRDefault="003B742B" w:rsidP="00B01CC8">
            <w:pPr>
              <w:jc w:val="both"/>
              <w:rPr>
                <w:rFonts w:ascii="Times New Roman" w:hAnsi="Times New Roman" w:cs="Times New Roman"/>
                <w:sz w:val="24"/>
                <w:szCs w:val="24"/>
              </w:rPr>
            </w:pPr>
          </w:p>
        </w:tc>
        <w:tc>
          <w:tcPr>
            <w:tcW w:w="635" w:type="pct"/>
            <w:vMerge/>
          </w:tcPr>
          <w:p w14:paraId="1843B10B" w14:textId="77777777" w:rsidR="003B742B" w:rsidRPr="00B01CC8" w:rsidRDefault="003B742B" w:rsidP="00B01CC8">
            <w:pPr>
              <w:jc w:val="both"/>
              <w:rPr>
                <w:rFonts w:ascii="Times New Roman" w:hAnsi="Times New Roman" w:cs="Times New Roman"/>
                <w:sz w:val="24"/>
                <w:szCs w:val="24"/>
              </w:rPr>
            </w:pPr>
          </w:p>
        </w:tc>
        <w:tc>
          <w:tcPr>
            <w:tcW w:w="1906" w:type="pct"/>
          </w:tcPr>
          <w:p w14:paraId="77EBB096" w14:textId="77777777" w:rsidR="003B742B" w:rsidRPr="00B01CC8" w:rsidRDefault="003B742B" w:rsidP="00B01CC8">
            <w:pPr>
              <w:pStyle w:val="TableParagraph"/>
              <w:spacing w:before="0" w:line="240" w:lineRule="auto"/>
              <w:jc w:val="both"/>
              <w:rPr>
                <w:sz w:val="24"/>
                <w:szCs w:val="24"/>
              </w:rPr>
            </w:pPr>
            <w:r w:rsidRPr="00B01CC8">
              <w:rPr>
                <w:sz w:val="24"/>
                <w:szCs w:val="24"/>
              </w:rPr>
              <w:t>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tc>
        <w:tc>
          <w:tcPr>
            <w:tcW w:w="2275" w:type="pct"/>
          </w:tcPr>
          <w:p w14:paraId="27E2502C" w14:textId="77777777" w:rsidR="003B742B" w:rsidRPr="00B01CC8" w:rsidRDefault="003B742B" w:rsidP="00B01CC8">
            <w:pPr>
              <w:pStyle w:val="TableParagraph"/>
              <w:spacing w:before="0" w:line="240" w:lineRule="auto"/>
              <w:jc w:val="both"/>
              <w:rPr>
                <w:sz w:val="24"/>
                <w:szCs w:val="24"/>
              </w:rPr>
            </w:pPr>
            <w:r w:rsidRPr="00B01CC8">
              <w:rPr>
                <w:sz w:val="24"/>
                <w:szCs w:val="24"/>
              </w:rPr>
              <w:t>по теме, например, «Чем различаются дикорастущие и культурные растения?». Практическая работа по теме, например, «Найдите у растений их части». Рассматривание и зарисовка разнообразия частей растения: разные листья, разные цветки и плоды, разные корни (по выбору). Практическая работа по теме, например, «Учимся ухаживать за растениями уголка природы».</w:t>
            </w:r>
          </w:p>
        </w:tc>
      </w:tr>
      <w:tr w:rsidR="003B742B" w:rsidRPr="00B01CC8" w14:paraId="4FAB330C" w14:textId="77777777" w:rsidTr="0060691A">
        <w:tc>
          <w:tcPr>
            <w:tcW w:w="184" w:type="pct"/>
            <w:vMerge/>
          </w:tcPr>
          <w:p w14:paraId="66D22F35" w14:textId="77777777" w:rsidR="003B742B" w:rsidRPr="00B01CC8" w:rsidRDefault="003B742B" w:rsidP="00B01CC8">
            <w:pPr>
              <w:jc w:val="both"/>
              <w:rPr>
                <w:rFonts w:ascii="Times New Roman" w:hAnsi="Times New Roman" w:cs="Times New Roman"/>
                <w:sz w:val="24"/>
                <w:szCs w:val="24"/>
              </w:rPr>
            </w:pPr>
          </w:p>
        </w:tc>
        <w:tc>
          <w:tcPr>
            <w:tcW w:w="635" w:type="pct"/>
            <w:vMerge/>
          </w:tcPr>
          <w:p w14:paraId="2869E331" w14:textId="77777777" w:rsidR="003B742B" w:rsidRPr="00B01CC8" w:rsidRDefault="003B742B" w:rsidP="00B01CC8">
            <w:pPr>
              <w:jc w:val="both"/>
              <w:rPr>
                <w:rFonts w:ascii="Times New Roman" w:hAnsi="Times New Roman" w:cs="Times New Roman"/>
                <w:sz w:val="24"/>
                <w:szCs w:val="24"/>
              </w:rPr>
            </w:pPr>
          </w:p>
        </w:tc>
        <w:tc>
          <w:tcPr>
            <w:tcW w:w="1906" w:type="pct"/>
          </w:tcPr>
          <w:p w14:paraId="013D879A" w14:textId="77777777" w:rsidR="003B742B" w:rsidRPr="00B01CC8" w:rsidRDefault="003B742B" w:rsidP="00B01CC8">
            <w:pPr>
              <w:pStyle w:val="TableParagraph"/>
              <w:spacing w:before="0" w:line="240" w:lineRule="auto"/>
              <w:jc w:val="both"/>
              <w:rPr>
                <w:sz w:val="24"/>
                <w:szCs w:val="24"/>
              </w:rPr>
            </w:pPr>
            <w:r w:rsidRPr="00B01CC8">
              <w:rPr>
                <w:sz w:val="24"/>
                <w:szCs w:val="24"/>
              </w:rPr>
              <w:t>Разные группы животных (звери, насекомые, птицы, рыбы и др.). Домашние и дикие животные (различия в условиях жизни). Забота о домашних питомцах.</w:t>
            </w:r>
          </w:p>
        </w:tc>
        <w:tc>
          <w:tcPr>
            <w:tcW w:w="2275" w:type="pct"/>
          </w:tcPr>
          <w:p w14:paraId="3087C649" w14:textId="77777777" w:rsidR="003B742B" w:rsidRPr="00B01CC8" w:rsidRDefault="003B742B" w:rsidP="00B01CC8">
            <w:pPr>
              <w:pStyle w:val="TableParagraph"/>
              <w:spacing w:before="0" w:line="240" w:lineRule="auto"/>
              <w:jc w:val="both"/>
              <w:rPr>
                <w:sz w:val="24"/>
                <w:szCs w:val="24"/>
              </w:rPr>
            </w:pPr>
            <w:r w:rsidRPr="00B01CC8">
              <w:rPr>
                <w:sz w:val="24"/>
                <w:szCs w:val="24"/>
              </w:rPr>
              <w:t>Игра-соревнование по теме, например, «Кто больше назовёт насекомых (птиц, зверей…)».</w:t>
            </w:r>
          </w:p>
          <w:p w14:paraId="63CE9FDB" w14:textId="77777777" w:rsidR="003B742B" w:rsidRPr="00B01CC8" w:rsidRDefault="003B742B" w:rsidP="00B01CC8">
            <w:pPr>
              <w:pStyle w:val="TableParagraph"/>
              <w:spacing w:before="0" w:line="240" w:lineRule="auto"/>
              <w:jc w:val="both"/>
              <w:rPr>
                <w:sz w:val="24"/>
                <w:szCs w:val="24"/>
              </w:rPr>
            </w:pPr>
            <w:r w:rsidRPr="00B01CC8">
              <w:rPr>
                <w:sz w:val="24"/>
                <w:szCs w:val="24"/>
              </w:rPr>
              <w:t>Наблюдения за поведением животных в естественных условиях: повадки птиц, движения зверей, условия обитаний насекомых (во время экскурсий, целевых прогулок, просмотра видеоматериалов).</w:t>
            </w:r>
          </w:p>
          <w:p w14:paraId="08D788E3" w14:textId="77777777" w:rsidR="003B742B" w:rsidRPr="00B01CC8" w:rsidRDefault="003B742B" w:rsidP="00B01CC8">
            <w:pPr>
              <w:pStyle w:val="TableParagraph"/>
              <w:spacing w:before="0" w:line="240" w:lineRule="auto"/>
              <w:jc w:val="both"/>
              <w:rPr>
                <w:sz w:val="24"/>
                <w:szCs w:val="24"/>
              </w:rPr>
            </w:pPr>
            <w:r w:rsidRPr="00B01CC8">
              <w:rPr>
                <w:sz w:val="24"/>
                <w:szCs w:val="24"/>
              </w:rPr>
              <w:t>Логическая задача: найди ошибку в иллюстрациях — какое животное попало в эту группу неправильно. Рассказы детей по теме, например, «Мой домашний питомец».</w:t>
            </w:r>
          </w:p>
        </w:tc>
      </w:tr>
      <w:tr w:rsidR="003B742B" w:rsidRPr="00B01CC8" w14:paraId="542F5610" w14:textId="77777777" w:rsidTr="0060691A">
        <w:tc>
          <w:tcPr>
            <w:tcW w:w="184" w:type="pct"/>
          </w:tcPr>
          <w:p w14:paraId="75D2313E" w14:textId="77777777" w:rsidR="003B742B" w:rsidRPr="00B01CC8" w:rsidRDefault="003B742B" w:rsidP="00B01CC8">
            <w:pPr>
              <w:pStyle w:val="TableParagraph"/>
              <w:spacing w:before="0" w:line="240" w:lineRule="auto"/>
              <w:jc w:val="both"/>
              <w:rPr>
                <w:sz w:val="24"/>
                <w:szCs w:val="24"/>
              </w:rPr>
            </w:pPr>
            <w:r w:rsidRPr="00B01CC8">
              <w:rPr>
                <w:sz w:val="24"/>
                <w:szCs w:val="24"/>
              </w:rPr>
              <w:t>3</w:t>
            </w:r>
          </w:p>
        </w:tc>
        <w:tc>
          <w:tcPr>
            <w:tcW w:w="635" w:type="pct"/>
          </w:tcPr>
          <w:p w14:paraId="1BB80838" w14:textId="77777777" w:rsidR="003B742B" w:rsidRPr="00B01CC8" w:rsidRDefault="003B742B" w:rsidP="00B01CC8">
            <w:pPr>
              <w:pStyle w:val="TableParagraph"/>
              <w:spacing w:before="0" w:line="240" w:lineRule="auto"/>
              <w:jc w:val="both"/>
              <w:rPr>
                <w:b/>
                <w:sz w:val="24"/>
                <w:szCs w:val="24"/>
              </w:rPr>
            </w:pPr>
            <w:r w:rsidRPr="00B01CC8">
              <w:rPr>
                <w:b/>
                <w:sz w:val="24"/>
                <w:szCs w:val="24"/>
              </w:rPr>
              <w:t>Правила безопасной жизни.</w:t>
            </w:r>
          </w:p>
          <w:p w14:paraId="7E200702" w14:textId="77777777" w:rsidR="003B742B" w:rsidRPr="00B01CC8" w:rsidRDefault="003B742B" w:rsidP="00B01CC8">
            <w:pPr>
              <w:pStyle w:val="TableParagraph"/>
              <w:spacing w:before="0" w:line="240" w:lineRule="auto"/>
              <w:jc w:val="both"/>
              <w:rPr>
                <w:b/>
                <w:sz w:val="24"/>
                <w:szCs w:val="24"/>
              </w:rPr>
            </w:pPr>
            <w:r w:rsidRPr="00B01CC8">
              <w:rPr>
                <w:b/>
                <w:sz w:val="24"/>
                <w:szCs w:val="24"/>
              </w:rPr>
              <w:t>7 часов</w:t>
            </w:r>
          </w:p>
        </w:tc>
        <w:tc>
          <w:tcPr>
            <w:tcW w:w="1906" w:type="pct"/>
          </w:tcPr>
          <w:p w14:paraId="2DB9E08C" w14:textId="77777777" w:rsidR="003B742B" w:rsidRPr="00B01CC8" w:rsidRDefault="003B742B" w:rsidP="00B01CC8">
            <w:pPr>
              <w:pStyle w:val="TableParagraph"/>
              <w:spacing w:before="0" w:line="240" w:lineRule="auto"/>
              <w:jc w:val="both"/>
              <w:rPr>
                <w:sz w:val="24"/>
                <w:szCs w:val="24"/>
              </w:rPr>
            </w:pPr>
            <w:r w:rsidRPr="00B01CC8">
              <w:rPr>
                <w:sz w:val="24"/>
                <w:szCs w:val="24"/>
              </w:rPr>
              <w:t xml:space="preserve">Необходимость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4EE82869" w14:textId="77777777" w:rsidR="003B742B" w:rsidRPr="00B01CC8" w:rsidRDefault="003B742B" w:rsidP="00B01CC8">
            <w:pPr>
              <w:pStyle w:val="TableParagraph"/>
              <w:spacing w:before="0" w:line="240" w:lineRule="auto"/>
              <w:jc w:val="both"/>
              <w:rPr>
                <w:sz w:val="24"/>
                <w:szCs w:val="24"/>
              </w:rPr>
            </w:pPr>
            <w:r w:rsidRPr="00B01CC8">
              <w:rPr>
                <w:sz w:val="24"/>
                <w:szCs w:val="24"/>
              </w:rPr>
              <w:t>Дорога от дома до школы.</w:t>
            </w:r>
          </w:p>
          <w:p w14:paraId="3B631DE9" w14:textId="77777777" w:rsidR="003B742B" w:rsidRPr="00B01CC8" w:rsidRDefault="003B742B" w:rsidP="00B01CC8">
            <w:pPr>
              <w:pStyle w:val="TableParagraph"/>
              <w:spacing w:before="0" w:line="240" w:lineRule="auto"/>
              <w:jc w:val="both"/>
              <w:rPr>
                <w:sz w:val="24"/>
                <w:szCs w:val="24"/>
              </w:rPr>
            </w:pPr>
            <w:r w:rsidRPr="00B01CC8">
              <w:rPr>
                <w:sz w:val="24"/>
                <w:szCs w:val="24"/>
              </w:rPr>
              <w:t>Правила безопасного поведения пешехода (дорожные знаки, дорожная разметка, дорожные сигналы).</w:t>
            </w:r>
          </w:p>
          <w:p w14:paraId="647F3E59" w14:textId="77777777" w:rsidR="003B742B" w:rsidRPr="00B01CC8" w:rsidRDefault="003B742B" w:rsidP="00B01CC8">
            <w:pPr>
              <w:pStyle w:val="TableParagraph"/>
              <w:spacing w:before="0" w:line="240" w:lineRule="auto"/>
              <w:jc w:val="both"/>
              <w:rPr>
                <w:sz w:val="24"/>
                <w:szCs w:val="24"/>
              </w:rPr>
            </w:pPr>
            <w:r w:rsidRPr="00B01CC8">
              <w:rPr>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 телекоммуникационную сеть «Интернет».</w:t>
            </w:r>
          </w:p>
        </w:tc>
        <w:tc>
          <w:tcPr>
            <w:tcW w:w="2275" w:type="pct"/>
          </w:tcPr>
          <w:p w14:paraId="0087B9D9" w14:textId="77777777" w:rsidR="003B742B" w:rsidRPr="00B01CC8" w:rsidRDefault="003B742B" w:rsidP="00B01CC8">
            <w:pPr>
              <w:pStyle w:val="TableParagraph"/>
              <w:spacing w:before="0" w:line="240" w:lineRule="auto"/>
              <w:jc w:val="both"/>
              <w:rPr>
                <w:sz w:val="24"/>
                <w:szCs w:val="24"/>
              </w:rPr>
            </w:pPr>
            <w:r w:rsidRPr="00B01CC8">
              <w:rPr>
                <w:sz w:val="24"/>
                <w:szCs w:val="24"/>
              </w:rPr>
              <w:t>Беседа по теме, например, «Что такое режим дня»: обсуждение режима дня первоклассника. Рассказ учителя: «Что такое правильное питание». Практическое занятие (при наличии условий) в кабинете технологии: «Правила пользования газовой и электроплитой». Составление памятки по теме, например, «Телефоны экстренных служб».</w:t>
            </w:r>
          </w:p>
          <w:p w14:paraId="71F16151" w14:textId="77777777" w:rsidR="003B742B" w:rsidRPr="00B01CC8" w:rsidRDefault="003B742B" w:rsidP="00B01CC8">
            <w:pPr>
              <w:pStyle w:val="TableParagraph"/>
              <w:spacing w:before="0" w:line="240" w:lineRule="auto"/>
              <w:jc w:val="both"/>
              <w:rPr>
                <w:sz w:val="24"/>
                <w:szCs w:val="24"/>
              </w:rPr>
            </w:pPr>
            <w:r w:rsidRPr="00B01CC8">
              <w:rPr>
                <w:sz w:val="24"/>
                <w:szCs w:val="24"/>
              </w:rPr>
              <w:t>Дидактическая игра по теме, например, «Правила поведения на улицах и дорогах, дорожные знаки».</w:t>
            </w:r>
          </w:p>
        </w:tc>
      </w:tr>
      <w:tr w:rsidR="003B742B" w:rsidRPr="00B01CC8" w14:paraId="6B6FA1C8" w14:textId="77777777" w:rsidTr="00D04601">
        <w:tc>
          <w:tcPr>
            <w:tcW w:w="5000" w:type="pct"/>
            <w:gridSpan w:val="4"/>
          </w:tcPr>
          <w:p w14:paraId="37058FEF" w14:textId="77777777" w:rsidR="003B742B" w:rsidRPr="00B01CC8" w:rsidRDefault="003B742B" w:rsidP="00B01CC8">
            <w:pPr>
              <w:pStyle w:val="TableParagraph"/>
              <w:spacing w:before="0" w:line="240" w:lineRule="auto"/>
              <w:jc w:val="both"/>
              <w:rPr>
                <w:sz w:val="24"/>
                <w:szCs w:val="24"/>
              </w:rPr>
            </w:pPr>
            <w:r w:rsidRPr="00B01CC8">
              <w:rPr>
                <w:sz w:val="24"/>
                <w:szCs w:val="24"/>
              </w:rPr>
              <w:t>Резерв: 6 часов</w:t>
            </w:r>
          </w:p>
        </w:tc>
      </w:tr>
    </w:tbl>
    <w:p w14:paraId="349E6D51" w14:textId="679DA3F4" w:rsidR="00B01CC8" w:rsidRDefault="00B01CC8">
      <w:pPr>
        <w:rPr>
          <w:rFonts w:ascii="Times New Roman" w:hAnsi="Times New Roman" w:cs="Times New Roman"/>
          <w:sz w:val="24"/>
          <w:szCs w:val="24"/>
        </w:rPr>
      </w:pPr>
    </w:p>
    <w:p w14:paraId="3CD4996A" w14:textId="77777777" w:rsidR="003B742B" w:rsidRPr="0017014D" w:rsidRDefault="005D3D7D" w:rsidP="0017014D">
      <w:pPr>
        <w:pStyle w:val="2"/>
        <w:jc w:val="center"/>
        <w:rPr>
          <w:rFonts w:ascii="Times New Roman" w:hAnsi="Times New Roman" w:cs="Times New Roman"/>
          <w:b/>
          <w:bCs/>
          <w:color w:val="auto"/>
          <w:sz w:val="24"/>
          <w:szCs w:val="24"/>
        </w:rPr>
      </w:pPr>
      <w:bookmarkStart w:id="18" w:name="_Toc131007830"/>
      <w:r w:rsidRPr="0017014D">
        <w:rPr>
          <w:rFonts w:ascii="Times New Roman" w:hAnsi="Times New Roman" w:cs="Times New Roman"/>
          <w:b/>
          <w:bCs/>
          <w:color w:val="auto"/>
          <w:sz w:val="24"/>
          <w:szCs w:val="24"/>
        </w:rPr>
        <w:t>2</w:t>
      </w:r>
      <w:r w:rsidR="00B01CC8" w:rsidRPr="0017014D">
        <w:rPr>
          <w:rFonts w:ascii="Times New Roman" w:hAnsi="Times New Roman" w:cs="Times New Roman"/>
          <w:b/>
          <w:bCs/>
          <w:color w:val="auto"/>
          <w:sz w:val="24"/>
          <w:szCs w:val="24"/>
        </w:rPr>
        <w:t xml:space="preserve"> КЛАСС (68 ЧАСОВ)</w:t>
      </w:r>
      <w:bookmarkEnd w:id="18"/>
    </w:p>
    <w:tbl>
      <w:tblPr>
        <w:tblStyle w:val="a3"/>
        <w:tblW w:w="5000" w:type="pct"/>
        <w:tblLook w:val="04A0" w:firstRow="1" w:lastRow="0" w:firstColumn="1" w:lastColumn="0" w:noHBand="0" w:noVBand="1"/>
      </w:tblPr>
      <w:tblGrid>
        <w:gridCol w:w="726"/>
        <w:gridCol w:w="2395"/>
        <w:gridCol w:w="5071"/>
        <w:gridCol w:w="6311"/>
      </w:tblGrid>
      <w:tr w:rsidR="00B01CC8" w:rsidRPr="00B01CC8" w14:paraId="1383FC08" w14:textId="77777777" w:rsidTr="00D04601">
        <w:tc>
          <w:tcPr>
            <w:tcW w:w="279" w:type="pct"/>
            <w:vAlign w:val="center"/>
          </w:tcPr>
          <w:p w14:paraId="430E3AF2" w14:textId="77777777" w:rsidR="00B01CC8" w:rsidRPr="00B01CC8" w:rsidRDefault="00B01CC8" w:rsidP="00B01CC8">
            <w:pPr>
              <w:pStyle w:val="TableParagraph"/>
              <w:spacing w:before="0" w:line="240" w:lineRule="auto"/>
              <w:jc w:val="both"/>
              <w:rPr>
                <w:b/>
                <w:sz w:val="24"/>
                <w:szCs w:val="24"/>
              </w:rPr>
            </w:pPr>
            <w:r w:rsidRPr="00B01CC8">
              <w:rPr>
                <w:b/>
                <w:sz w:val="24"/>
                <w:szCs w:val="24"/>
              </w:rPr>
              <w:t>№</w:t>
            </w:r>
          </w:p>
        </w:tc>
        <w:tc>
          <w:tcPr>
            <w:tcW w:w="740" w:type="pct"/>
            <w:vAlign w:val="center"/>
          </w:tcPr>
          <w:p w14:paraId="13F81BAD" w14:textId="77777777" w:rsidR="00B01CC8" w:rsidRPr="00B01CC8" w:rsidRDefault="00B01CC8" w:rsidP="00B01CC8">
            <w:pPr>
              <w:pStyle w:val="TableParagraph"/>
              <w:spacing w:before="0" w:line="240" w:lineRule="auto"/>
              <w:jc w:val="both"/>
              <w:rPr>
                <w:b/>
                <w:sz w:val="24"/>
                <w:szCs w:val="24"/>
              </w:rPr>
            </w:pPr>
            <w:r w:rsidRPr="00B01CC8">
              <w:rPr>
                <w:b/>
                <w:sz w:val="24"/>
                <w:szCs w:val="24"/>
              </w:rPr>
              <w:t>Тема, раздел курса</w:t>
            </w:r>
          </w:p>
        </w:tc>
        <w:tc>
          <w:tcPr>
            <w:tcW w:w="1777" w:type="pct"/>
            <w:vAlign w:val="center"/>
          </w:tcPr>
          <w:p w14:paraId="304A7372" w14:textId="77777777" w:rsidR="00B01CC8" w:rsidRPr="00B01CC8" w:rsidRDefault="00B01CC8" w:rsidP="00B01CC8">
            <w:pPr>
              <w:pStyle w:val="TableParagraph"/>
              <w:spacing w:before="0" w:line="240" w:lineRule="auto"/>
              <w:jc w:val="both"/>
              <w:rPr>
                <w:b/>
                <w:sz w:val="24"/>
                <w:szCs w:val="24"/>
              </w:rPr>
            </w:pPr>
            <w:r w:rsidRPr="00B01CC8">
              <w:rPr>
                <w:b/>
                <w:sz w:val="24"/>
                <w:szCs w:val="24"/>
              </w:rPr>
              <w:t>Программное содержание</w:t>
            </w:r>
          </w:p>
        </w:tc>
        <w:tc>
          <w:tcPr>
            <w:tcW w:w="2204" w:type="pct"/>
            <w:vAlign w:val="center"/>
          </w:tcPr>
          <w:p w14:paraId="333BADB6" w14:textId="77777777" w:rsidR="00B01CC8" w:rsidRPr="00B01CC8" w:rsidRDefault="00B01CC8" w:rsidP="00B01CC8">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B01CC8" w:rsidRPr="00B01CC8" w14:paraId="46DB1BCC" w14:textId="77777777" w:rsidTr="00D04601">
        <w:tc>
          <w:tcPr>
            <w:tcW w:w="279" w:type="pct"/>
            <w:vMerge w:val="restart"/>
          </w:tcPr>
          <w:p w14:paraId="49687B60" w14:textId="77777777" w:rsidR="00B01CC8" w:rsidRPr="00B01CC8" w:rsidRDefault="00B01CC8" w:rsidP="00B01CC8">
            <w:pPr>
              <w:pStyle w:val="TableParagraph"/>
              <w:spacing w:before="0" w:line="240" w:lineRule="auto"/>
              <w:jc w:val="both"/>
              <w:rPr>
                <w:sz w:val="24"/>
                <w:szCs w:val="24"/>
              </w:rPr>
            </w:pPr>
            <w:r w:rsidRPr="00B01CC8">
              <w:rPr>
                <w:sz w:val="24"/>
                <w:szCs w:val="24"/>
              </w:rPr>
              <w:t>1</w:t>
            </w:r>
          </w:p>
        </w:tc>
        <w:tc>
          <w:tcPr>
            <w:tcW w:w="740" w:type="pct"/>
            <w:vMerge w:val="restart"/>
          </w:tcPr>
          <w:p w14:paraId="4851DBC1" w14:textId="77777777" w:rsidR="00B01CC8" w:rsidRPr="00B01CC8" w:rsidRDefault="00B01CC8" w:rsidP="00B01CC8">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sidRPr="00B01CC8">
              <w:rPr>
                <w:b/>
                <w:sz w:val="24"/>
                <w:szCs w:val="24"/>
              </w:rPr>
              <w:t>и общество. 16 часов</w:t>
            </w:r>
          </w:p>
        </w:tc>
        <w:tc>
          <w:tcPr>
            <w:tcW w:w="1777" w:type="pct"/>
          </w:tcPr>
          <w:p w14:paraId="076858B4" w14:textId="77777777" w:rsidR="00B01CC8" w:rsidRPr="00B01CC8" w:rsidRDefault="00B01CC8" w:rsidP="00B01CC8">
            <w:pPr>
              <w:pStyle w:val="TableParagraph"/>
              <w:spacing w:before="0" w:line="240" w:lineRule="auto"/>
              <w:jc w:val="both"/>
              <w:rPr>
                <w:sz w:val="24"/>
                <w:szCs w:val="24"/>
              </w:rPr>
            </w:pPr>
            <w:r w:rsidRPr="00B01CC8">
              <w:rPr>
                <w:sz w:val="24"/>
                <w:szCs w:val="24"/>
              </w:rPr>
              <w:t>Наша Родина — Россия, Российская Федерация. Россия и её столица на карте. Государственные символы России, символика своего региона. Москва — столица. Достопримечательности Москвы. Страницы истории Москвы. Города России. Свой регион и его столица на карте Российской Федерации.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Хозяйственные занятия, профессии жителей родного края. Значение труда в жизни человека и общества.</w:t>
            </w:r>
          </w:p>
        </w:tc>
        <w:tc>
          <w:tcPr>
            <w:tcW w:w="2204" w:type="pct"/>
          </w:tcPr>
          <w:p w14:paraId="491F9FD9" w14:textId="77777777" w:rsidR="00B01CC8" w:rsidRPr="00B01CC8" w:rsidRDefault="00B01CC8" w:rsidP="00B01CC8">
            <w:pPr>
              <w:pStyle w:val="TableParagraph"/>
              <w:spacing w:before="0" w:line="240" w:lineRule="auto"/>
              <w:jc w:val="both"/>
              <w:rPr>
                <w:sz w:val="24"/>
                <w:szCs w:val="24"/>
              </w:rPr>
            </w:pPr>
            <w:r w:rsidRPr="00B01CC8">
              <w:rPr>
                <w:sz w:val="24"/>
                <w:szCs w:val="24"/>
              </w:rPr>
              <w:t>Рассказ учителя, рассматривание иллюстраций, чтение текстов о федеративном устройстве России, о многонациональном составе населения страны. Игра-путешествие по теме, например, «Работаем экскурсоводами, проводим экскурсии по Москве, Санкт-Петербургу». Рассказ учителя по теме, например, «История возникновения Москвы». Работа с картой: Россия, Москва, Санкт-Петербург, наш регион на карте Российской Федерации.</w:t>
            </w:r>
          </w:p>
          <w:p w14:paraId="5D4412FC"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Чтение текстов учебника о народах России, об их традициях, обычаях, праздниках. </w:t>
            </w:r>
          </w:p>
          <w:p w14:paraId="17992E82"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Составление сообщения об истории родного края (при помощи взрослых, с использованием дополнительных источников информации). </w:t>
            </w:r>
          </w:p>
          <w:p w14:paraId="6A99E659"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Учебный диалог по теме, например, «Зачем чело- век трудится?». </w:t>
            </w:r>
          </w:p>
          <w:p w14:paraId="2D26DC38" w14:textId="77777777" w:rsidR="00B01CC8" w:rsidRPr="00B01CC8" w:rsidRDefault="00B01CC8" w:rsidP="00B01CC8">
            <w:pPr>
              <w:pStyle w:val="TableParagraph"/>
              <w:spacing w:before="0" w:line="240" w:lineRule="auto"/>
              <w:jc w:val="both"/>
              <w:rPr>
                <w:sz w:val="24"/>
                <w:szCs w:val="24"/>
              </w:rPr>
            </w:pPr>
            <w:r w:rsidRPr="00B01CC8">
              <w:rPr>
                <w:sz w:val="24"/>
                <w:szCs w:val="24"/>
              </w:rPr>
              <w:t>Дидактическая игра по теме, например, «Профессии города и села». Логическая задача по теме, например, «Разделим картинки на три группы: профессии, которые есть только в городе; профессии села; профессии, которые есть и в селе, и в городе».</w:t>
            </w:r>
          </w:p>
        </w:tc>
      </w:tr>
      <w:tr w:rsidR="00B01CC8" w:rsidRPr="00B01CC8" w14:paraId="385E1920" w14:textId="77777777" w:rsidTr="00D04601">
        <w:tc>
          <w:tcPr>
            <w:tcW w:w="279" w:type="pct"/>
            <w:vMerge/>
          </w:tcPr>
          <w:p w14:paraId="5EC63793"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754EF3C4"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70EA9F96"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Семья — коллектив. Семейное древо. Семейные ценности и традиции.</w:t>
            </w:r>
            <w:r w:rsidR="006845B1">
              <w:rPr>
                <w:rFonts w:ascii="Times New Roman" w:eastAsia="Times New Roman" w:hAnsi="Times New Roman" w:cs="Times New Roman"/>
                <w:sz w:val="24"/>
                <w:szCs w:val="24"/>
              </w:rPr>
              <w:t xml:space="preserve"> </w:t>
            </w:r>
            <w:r w:rsidRPr="00B01CC8">
              <w:rPr>
                <w:rFonts w:ascii="Times New Roman" w:eastAsia="Times New Roman" w:hAnsi="Times New Roman" w:cs="Times New Roman"/>
                <w:sz w:val="24"/>
                <w:szCs w:val="24"/>
              </w:rPr>
              <w:t>Совместный труд и отдых. Участие детей в делах семьи.</w:t>
            </w:r>
          </w:p>
        </w:tc>
        <w:tc>
          <w:tcPr>
            <w:tcW w:w="2204" w:type="pct"/>
          </w:tcPr>
          <w:p w14:paraId="73F92138"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 xml:space="preserve">Учебный диалог по теме, например, «Послушаем друг друга, расскажем о своей семье». Обсуждение обязанностей в семье, семейных традиций, совместный труд и отдых. </w:t>
            </w:r>
          </w:p>
          <w:p w14:paraId="377C588E"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eastAsia="Times New Roman" w:hAnsi="Times New Roman" w:cs="Times New Roman"/>
                <w:sz w:val="24"/>
                <w:szCs w:val="24"/>
              </w:rPr>
              <w:t>Практическая работа по теме, например, «Составление схемы родословного древа семьи».</w:t>
            </w:r>
          </w:p>
        </w:tc>
      </w:tr>
      <w:tr w:rsidR="00B01CC8" w:rsidRPr="00B01CC8" w14:paraId="46FCF325" w14:textId="77777777" w:rsidTr="00D04601">
        <w:tc>
          <w:tcPr>
            <w:tcW w:w="279" w:type="pct"/>
            <w:vMerge/>
          </w:tcPr>
          <w:p w14:paraId="0CF6BCCA"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70B554E4"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7786A1EA" w14:textId="77777777" w:rsidR="00B01CC8" w:rsidRPr="00B01CC8" w:rsidRDefault="00B01CC8" w:rsidP="00B01CC8">
            <w:pPr>
              <w:pStyle w:val="TableParagraph"/>
              <w:spacing w:before="0" w:line="240" w:lineRule="auto"/>
              <w:jc w:val="both"/>
              <w:rPr>
                <w:sz w:val="24"/>
                <w:szCs w:val="24"/>
              </w:rPr>
            </w:pPr>
            <w:r w:rsidRPr="00B01CC8">
              <w:rPr>
                <w:sz w:val="24"/>
                <w:szCs w:val="24"/>
              </w:rPr>
              <w:t>Правила культурного поведения в общественных местах. Доброта, справедливость, честность, уважение к чужому мнению</w:t>
            </w:r>
          </w:p>
          <w:p w14:paraId="02FE8E37" w14:textId="77777777" w:rsidR="00B01CC8" w:rsidRPr="00B01CC8" w:rsidRDefault="00B01CC8" w:rsidP="00B01CC8">
            <w:pPr>
              <w:pStyle w:val="TableParagraph"/>
              <w:spacing w:before="0" w:line="240" w:lineRule="auto"/>
              <w:jc w:val="both"/>
              <w:rPr>
                <w:sz w:val="24"/>
                <w:szCs w:val="24"/>
              </w:rPr>
            </w:pPr>
            <w:r w:rsidRPr="00B01CC8">
              <w:rPr>
                <w:sz w:val="24"/>
                <w:szCs w:val="24"/>
              </w:rPr>
              <w:t>и особенностям других людей — главные правила взаимоотношений членов общества.</w:t>
            </w:r>
          </w:p>
        </w:tc>
        <w:tc>
          <w:tcPr>
            <w:tcW w:w="2204" w:type="pct"/>
          </w:tcPr>
          <w:p w14:paraId="7AA27F5C" w14:textId="77777777" w:rsidR="00B01CC8" w:rsidRPr="00B01CC8" w:rsidRDefault="00B01CC8" w:rsidP="00B01CC8">
            <w:pPr>
              <w:pStyle w:val="TableParagraph"/>
              <w:spacing w:before="0" w:line="240" w:lineRule="auto"/>
              <w:jc w:val="both"/>
              <w:rPr>
                <w:sz w:val="24"/>
                <w:szCs w:val="24"/>
              </w:rPr>
            </w:pPr>
            <w:r w:rsidRPr="00B01CC8">
              <w:rPr>
                <w:sz w:val="24"/>
                <w:szCs w:val="24"/>
              </w:rPr>
              <w:t>Учебный диалог по теме, например, «Оцени себя — умеешь ли ты сдерживать эмоции?». Анализ ситуаций, раскрывающих примеры гуманного отношения к людям. Работа в группе: работа с пословицами, сравнение и группировка слов по противоположному значению (добрый — злой, смелый — трусливый, правдивый — лживый и другие).</w:t>
            </w:r>
          </w:p>
        </w:tc>
      </w:tr>
      <w:tr w:rsidR="00B01CC8" w:rsidRPr="00B01CC8" w14:paraId="17FE64EE" w14:textId="77777777" w:rsidTr="00D04601">
        <w:tc>
          <w:tcPr>
            <w:tcW w:w="279" w:type="pct"/>
            <w:vMerge w:val="restart"/>
          </w:tcPr>
          <w:p w14:paraId="7108B39F" w14:textId="77777777" w:rsidR="00B01CC8" w:rsidRPr="00B01CC8" w:rsidRDefault="00B01CC8" w:rsidP="00B01CC8">
            <w:pPr>
              <w:pStyle w:val="TableParagraph"/>
              <w:spacing w:before="0" w:line="240" w:lineRule="auto"/>
              <w:jc w:val="both"/>
              <w:rPr>
                <w:sz w:val="24"/>
                <w:szCs w:val="24"/>
              </w:rPr>
            </w:pPr>
            <w:r w:rsidRPr="00B01CC8">
              <w:rPr>
                <w:sz w:val="24"/>
                <w:szCs w:val="24"/>
              </w:rPr>
              <w:t>2</w:t>
            </w:r>
          </w:p>
        </w:tc>
        <w:tc>
          <w:tcPr>
            <w:tcW w:w="740" w:type="pct"/>
            <w:vMerge w:val="restart"/>
          </w:tcPr>
          <w:p w14:paraId="75DFCB27" w14:textId="77777777" w:rsidR="00B01CC8" w:rsidRPr="00B01CC8" w:rsidRDefault="00B01CC8" w:rsidP="00B01CC8">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sidRPr="00B01CC8">
              <w:rPr>
                <w:b/>
                <w:sz w:val="24"/>
                <w:szCs w:val="24"/>
              </w:rPr>
              <w:t>и природа. 34 часа</w:t>
            </w:r>
          </w:p>
        </w:tc>
        <w:tc>
          <w:tcPr>
            <w:tcW w:w="1777" w:type="pct"/>
          </w:tcPr>
          <w:p w14:paraId="258182B1"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Наблюдения, опыты, измерения. Звёзды и созвездия, наблюдения звёздного неба. Планеты. </w:t>
            </w:r>
          </w:p>
          <w:p w14:paraId="747F8CF3" w14:textId="77777777" w:rsidR="00B01CC8" w:rsidRPr="00B01CC8" w:rsidRDefault="00B01CC8" w:rsidP="00B01CC8">
            <w:pPr>
              <w:pStyle w:val="TableParagraph"/>
              <w:spacing w:before="0" w:line="240" w:lineRule="auto"/>
              <w:jc w:val="both"/>
              <w:rPr>
                <w:sz w:val="24"/>
                <w:szCs w:val="24"/>
              </w:rPr>
            </w:pPr>
            <w:r w:rsidRPr="00B01CC8">
              <w:rPr>
                <w:sz w:val="24"/>
                <w:szCs w:val="24"/>
              </w:rPr>
              <w:t>Чем Земля отличается от других планет. Условия жизни на Земле. Изображения Земли: глобус, карта, план. Карта мира. Материки, океаны.</w:t>
            </w:r>
            <w:r w:rsidR="006845B1">
              <w:rPr>
                <w:sz w:val="24"/>
                <w:szCs w:val="24"/>
              </w:rPr>
              <w:t xml:space="preserve"> </w:t>
            </w:r>
            <w:r w:rsidRPr="00B01CC8">
              <w:rPr>
                <w:sz w:val="24"/>
                <w:szCs w:val="24"/>
              </w:rPr>
              <w:t>Определение сторон горизонта при помощи компаса. Компас, его устройство, ориентирование на местности.</w:t>
            </w:r>
          </w:p>
        </w:tc>
        <w:tc>
          <w:tcPr>
            <w:tcW w:w="2204" w:type="pct"/>
          </w:tcPr>
          <w:p w14:paraId="5C4F3F83"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Учебный диалог по теме, например, «Чем Земля отличается от других планет». </w:t>
            </w:r>
          </w:p>
          <w:p w14:paraId="67445A88"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Просмотр и обсуждение иллюстраций, видеофрагментов и других материалов (по выбору) на тему «Звёздное небо. Созвездия». </w:t>
            </w:r>
          </w:p>
          <w:p w14:paraId="4451FA5C" w14:textId="77777777" w:rsidR="00B01CC8" w:rsidRPr="00B01CC8" w:rsidRDefault="00B01CC8" w:rsidP="00B01CC8">
            <w:pPr>
              <w:pStyle w:val="TableParagraph"/>
              <w:spacing w:before="0" w:line="240" w:lineRule="auto"/>
              <w:jc w:val="both"/>
              <w:rPr>
                <w:sz w:val="24"/>
                <w:szCs w:val="24"/>
              </w:rPr>
            </w:pPr>
            <w:r w:rsidRPr="00B01CC8">
              <w:rPr>
                <w:sz w:val="24"/>
                <w:szCs w:val="24"/>
              </w:rPr>
              <w:t>Практическая работа с глобусом. Рассказ учителя, работа с текстом учебника: описание и особенности океанов и материков на Земле. Практическая работа с картой: «Как показывать объекты на настенной карте».</w:t>
            </w:r>
          </w:p>
        </w:tc>
      </w:tr>
      <w:tr w:rsidR="00B01CC8" w:rsidRPr="00B01CC8" w14:paraId="01867E2C" w14:textId="77777777" w:rsidTr="00D04601">
        <w:tc>
          <w:tcPr>
            <w:tcW w:w="279" w:type="pct"/>
            <w:vMerge/>
          </w:tcPr>
          <w:p w14:paraId="1572B935" w14:textId="77777777" w:rsidR="00B01CC8" w:rsidRPr="00B01CC8" w:rsidRDefault="00B01CC8" w:rsidP="00B01CC8">
            <w:pPr>
              <w:pStyle w:val="TableParagraph"/>
              <w:spacing w:before="0" w:line="240" w:lineRule="auto"/>
              <w:jc w:val="both"/>
              <w:rPr>
                <w:sz w:val="24"/>
                <w:szCs w:val="24"/>
              </w:rPr>
            </w:pPr>
          </w:p>
        </w:tc>
        <w:tc>
          <w:tcPr>
            <w:tcW w:w="740" w:type="pct"/>
            <w:vMerge/>
          </w:tcPr>
          <w:p w14:paraId="6D37E950" w14:textId="77777777" w:rsidR="00B01CC8" w:rsidRPr="00B01CC8" w:rsidRDefault="00B01CC8" w:rsidP="00B01CC8">
            <w:pPr>
              <w:pStyle w:val="TableParagraph"/>
              <w:spacing w:before="0" w:line="240" w:lineRule="auto"/>
              <w:jc w:val="both"/>
              <w:rPr>
                <w:b/>
                <w:sz w:val="24"/>
                <w:szCs w:val="24"/>
              </w:rPr>
            </w:pPr>
          </w:p>
        </w:tc>
        <w:tc>
          <w:tcPr>
            <w:tcW w:w="1777" w:type="pct"/>
          </w:tcPr>
          <w:p w14:paraId="14FE91B5"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Многообразие растений. Деревья, кустарники, травы. Дикорастущие и культурные растения. Связи в природе. </w:t>
            </w:r>
          </w:p>
        </w:tc>
        <w:tc>
          <w:tcPr>
            <w:tcW w:w="2204" w:type="pct"/>
          </w:tcPr>
          <w:p w14:paraId="0528991C"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Экскурсия в парк: сравнение деревьев, кустарников, трав. Игра-соревнование по теме, например, «Кто больше вспомнит названий деревьев». Коммуникативная деятельность: описание растений по иллюстрациям </w:t>
            </w:r>
          </w:p>
        </w:tc>
      </w:tr>
      <w:tr w:rsidR="00B01CC8" w:rsidRPr="00B01CC8" w14:paraId="200E75DD" w14:textId="77777777" w:rsidTr="00D04601">
        <w:tc>
          <w:tcPr>
            <w:tcW w:w="279" w:type="pct"/>
            <w:vMerge/>
          </w:tcPr>
          <w:p w14:paraId="1FA31DE7"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4FBED812"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677415DF" w14:textId="77777777" w:rsidR="00B01CC8" w:rsidRPr="00B01CC8" w:rsidRDefault="00B01CC8" w:rsidP="00B01CC8">
            <w:pPr>
              <w:pStyle w:val="TableParagraph"/>
              <w:spacing w:before="0" w:line="240" w:lineRule="auto"/>
              <w:jc w:val="both"/>
              <w:rPr>
                <w:sz w:val="24"/>
                <w:szCs w:val="24"/>
              </w:rPr>
            </w:pPr>
            <w:r w:rsidRPr="00B01CC8">
              <w:rPr>
                <w:sz w:val="24"/>
                <w:szCs w:val="24"/>
              </w:rPr>
              <w:t>Годовой ход изменений в жизни растения.</w:t>
            </w:r>
          </w:p>
        </w:tc>
        <w:tc>
          <w:tcPr>
            <w:tcW w:w="2204" w:type="pct"/>
          </w:tcPr>
          <w:p w14:paraId="6B7800BF" w14:textId="77777777" w:rsidR="00B01CC8" w:rsidRPr="00B01CC8" w:rsidRDefault="00B01CC8" w:rsidP="00B01CC8">
            <w:pPr>
              <w:pStyle w:val="TableParagraph"/>
              <w:spacing w:before="0" w:line="240" w:lineRule="auto"/>
              <w:jc w:val="both"/>
              <w:rPr>
                <w:sz w:val="24"/>
                <w:szCs w:val="24"/>
              </w:rPr>
            </w:pPr>
            <w:r w:rsidRPr="00B01CC8">
              <w:rPr>
                <w:sz w:val="24"/>
                <w:szCs w:val="24"/>
              </w:rPr>
              <w:t>Объектам. Классификация растений (по иллюстрациям): дикорастущие — культурные. Практическая работа по теме, например, «Рассматривание растений, обсуждение условий благополучного роста и развития растения».</w:t>
            </w:r>
          </w:p>
          <w:p w14:paraId="75C19F70" w14:textId="77777777" w:rsidR="00B01CC8" w:rsidRPr="00B01CC8" w:rsidRDefault="00B01CC8" w:rsidP="00B01CC8">
            <w:pPr>
              <w:pStyle w:val="TableParagraph"/>
              <w:spacing w:before="0" w:line="240" w:lineRule="auto"/>
              <w:jc w:val="both"/>
              <w:rPr>
                <w:sz w:val="24"/>
                <w:szCs w:val="24"/>
              </w:rPr>
            </w:pPr>
            <w:r w:rsidRPr="00B01CC8">
              <w:rPr>
                <w:sz w:val="24"/>
                <w:szCs w:val="24"/>
              </w:rPr>
              <w:t>Работа в группах с иллюстративным материалом: составление коллективного рассказа по теме, например, «Каким бывает растение в разные сезоны».</w:t>
            </w:r>
          </w:p>
        </w:tc>
      </w:tr>
      <w:tr w:rsidR="00B01CC8" w:rsidRPr="00B01CC8" w14:paraId="5936D0C4" w14:textId="77777777" w:rsidTr="00D04601">
        <w:tc>
          <w:tcPr>
            <w:tcW w:w="279" w:type="pct"/>
            <w:vMerge/>
          </w:tcPr>
          <w:p w14:paraId="65CC6198"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6CC8FAE7"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754E6554" w14:textId="77777777" w:rsidR="00B01CC8" w:rsidRPr="00B01CC8" w:rsidRDefault="00B01CC8" w:rsidP="00B01CC8">
            <w:pPr>
              <w:pStyle w:val="TableParagraph"/>
              <w:spacing w:before="0" w:line="240" w:lineRule="auto"/>
              <w:jc w:val="both"/>
              <w:rPr>
                <w:sz w:val="24"/>
                <w:szCs w:val="24"/>
              </w:rPr>
            </w:pPr>
            <w:r w:rsidRPr="00B01CC8">
              <w:rPr>
                <w:sz w:val="24"/>
                <w:szCs w:val="24"/>
              </w:rPr>
              <w:t xml:space="preserve">Мир животных (фауна). Насекомые, рыбы, птицы, звери, земноводные, пресмыкающиеся: общая характеристика (особенности внешнего вида, движений, питания, размножения). </w:t>
            </w:r>
          </w:p>
          <w:p w14:paraId="5B9239A1" w14:textId="77777777" w:rsidR="00B01CC8" w:rsidRPr="00B01CC8" w:rsidRDefault="00B01CC8" w:rsidP="00B01CC8">
            <w:pPr>
              <w:pStyle w:val="TableParagraph"/>
              <w:spacing w:before="0" w:line="240" w:lineRule="auto"/>
              <w:jc w:val="both"/>
              <w:rPr>
                <w:sz w:val="24"/>
                <w:szCs w:val="24"/>
              </w:rPr>
            </w:pPr>
            <w:r w:rsidRPr="00B01CC8">
              <w:rPr>
                <w:sz w:val="24"/>
                <w:szCs w:val="24"/>
              </w:rPr>
              <w:t>Сезонная жизнь животных.</w:t>
            </w:r>
          </w:p>
        </w:tc>
        <w:tc>
          <w:tcPr>
            <w:tcW w:w="2204" w:type="pct"/>
          </w:tcPr>
          <w:p w14:paraId="13B9C7E8" w14:textId="77777777" w:rsidR="00B01CC8" w:rsidRPr="00B01CC8" w:rsidRDefault="00B01CC8" w:rsidP="00B01CC8">
            <w:pPr>
              <w:pStyle w:val="TableParagraph"/>
              <w:spacing w:before="0" w:line="240" w:lineRule="auto"/>
              <w:jc w:val="both"/>
              <w:rPr>
                <w:sz w:val="24"/>
                <w:szCs w:val="24"/>
              </w:rPr>
            </w:pPr>
            <w:r w:rsidRPr="00B01CC8">
              <w:rPr>
                <w:sz w:val="24"/>
                <w:szCs w:val="24"/>
              </w:rPr>
              <w:t>Дидактическая игра по теме, например, «Угадай животное по описанию». Логическая задача по теме, например, «Найди ошибку — какое животное попало в эту группу случайно». Учебный диалог с использованием иллюстративного материала по теме, например, «Как живут животные в разные времена года». Ролевая игра по теме, например, «Собрание в лесу — кто как готовится к зиме». Работа в группах: подготовьте вопросы о жизни животных для других групп.</w:t>
            </w:r>
          </w:p>
        </w:tc>
      </w:tr>
      <w:tr w:rsidR="00B01CC8" w:rsidRPr="00B01CC8" w14:paraId="30A679FC" w14:textId="77777777" w:rsidTr="00D04601">
        <w:tc>
          <w:tcPr>
            <w:tcW w:w="279" w:type="pct"/>
            <w:vMerge/>
          </w:tcPr>
          <w:p w14:paraId="26F3E5F7" w14:textId="77777777" w:rsidR="00B01CC8" w:rsidRPr="00B01CC8" w:rsidRDefault="00B01CC8" w:rsidP="00B01CC8">
            <w:pPr>
              <w:jc w:val="both"/>
              <w:rPr>
                <w:rFonts w:ascii="Times New Roman" w:eastAsia="Times New Roman" w:hAnsi="Times New Roman" w:cs="Times New Roman"/>
                <w:sz w:val="24"/>
                <w:szCs w:val="24"/>
              </w:rPr>
            </w:pPr>
          </w:p>
        </w:tc>
        <w:tc>
          <w:tcPr>
            <w:tcW w:w="740" w:type="pct"/>
            <w:vMerge/>
          </w:tcPr>
          <w:p w14:paraId="75CA0ABF" w14:textId="77777777" w:rsidR="00B01CC8" w:rsidRPr="00B01CC8" w:rsidRDefault="00B01CC8" w:rsidP="00B01CC8">
            <w:pPr>
              <w:jc w:val="both"/>
              <w:rPr>
                <w:rFonts w:ascii="Times New Roman" w:eastAsia="Times New Roman" w:hAnsi="Times New Roman" w:cs="Times New Roman"/>
                <w:sz w:val="24"/>
                <w:szCs w:val="24"/>
              </w:rPr>
            </w:pPr>
          </w:p>
        </w:tc>
        <w:tc>
          <w:tcPr>
            <w:tcW w:w="1777" w:type="pct"/>
          </w:tcPr>
          <w:p w14:paraId="630B2F4E" w14:textId="77777777" w:rsidR="00B01CC8" w:rsidRPr="00B01CC8" w:rsidRDefault="00B01CC8" w:rsidP="00B01CC8">
            <w:pPr>
              <w:pStyle w:val="TableParagraph"/>
              <w:spacing w:before="0" w:line="240" w:lineRule="auto"/>
              <w:jc w:val="both"/>
              <w:rPr>
                <w:sz w:val="24"/>
                <w:szCs w:val="24"/>
              </w:rPr>
            </w:pPr>
            <w:r w:rsidRPr="00B01CC8">
              <w:rPr>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tc>
        <w:tc>
          <w:tcPr>
            <w:tcW w:w="2204" w:type="pct"/>
          </w:tcPr>
          <w:p w14:paraId="3F22AF28" w14:textId="77777777" w:rsidR="00B01CC8" w:rsidRPr="00B01CC8" w:rsidRDefault="00B01CC8" w:rsidP="00B01CC8">
            <w:pPr>
              <w:pStyle w:val="TableParagraph"/>
              <w:spacing w:before="0" w:line="240" w:lineRule="auto"/>
              <w:jc w:val="both"/>
              <w:rPr>
                <w:sz w:val="24"/>
                <w:szCs w:val="24"/>
              </w:rPr>
            </w:pPr>
            <w:r w:rsidRPr="00B01CC8">
              <w:rPr>
                <w:sz w:val="24"/>
                <w:szCs w:val="24"/>
              </w:rPr>
              <w:t>Учебный диалог по теме, например, «Что такое Красная книга?». Просмотр и обсуждение иллюстраций, видеофрагментов и других материалов (по выбору) на тему: «Растения и животные Красной книги». Рассказ учителя: «Растения и животные нашего края, занесённые в Красную книгу». Коллективное составление памятки по теме, например, «Правила поведения в заповедных местах». Работа в группе: чтение текстов учебника и использование полученной информации для подготовки собственного рассказа</w:t>
            </w:r>
            <w:r w:rsidR="006845B1">
              <w:rPr>
                <w:sz w:val="24"/>
                <w:szCs w:val="24"/>
              </w:rPr>
              <w:t xml:space="preserve"> </w:t>
            </w:r>
            <w:r w:rsidRPr="00B01CC8">
              <w:rPr>
                <w:sz w:val="24"/>
                <w:szCs w:val="24"/>
              </w:rPr>
              <w:t>о</w:t>
            </w:r>
            <w:r w:rsidR="006845B1">
              <w:rPr>
                <w:sz w:val="24"/>
                <w:szCs w:val="24"/>
              </w:rPr>
              <w:t xml:space="preserve"> </w:t>
            </w:r>
            <w:r w:rsidRPr="00B01CC8">
              <w:rPr>
                <w:sz w:val="24"/>
                <w:szCs w:val="24"/>
              </w:rPr>
              <w:t>Красной книге. Коллективное составление плана рассказа о редком растении и животном.</w:t>
            </w:r>
          </w:p>
        </w:tc>
      </w:tr>
      <w:tr w:rsidR="00B01CC8" w:rsidRPr="00B01CC8" w14:paraId="399E25F3" w14:textId="77777777" w:rsidTr="00D04601">
        <w:tc>
          <w:tcPr>
            <w:tcW w:w="279" w:type="pct"/>
          </w:tcPr>
          <w:p w14:paraId="7DA273F6" w14:textId="77777777" w:rsidR="00B01CC8" w:rsidRPr="00B01CC8" w:rsidRDefault="00B01CC8" w:rsidP="00B01CC8">
            <w:pPr>
              <w:pStyle w:val="TableParagraph"/>
              <w:spacing w:before="0" w:line="240" w:lineRule="auto"/>
              <w:jc w:val="both"/>
              <w:rPr>
                <w:sz w:val="24"/>
                <w:szCs w:val="24"/>
              </w:rPr>
            </w:pPr>
            <w:r w:rsidRPr="00B01CC8">
              <w:rPr>
                <w:sz w:val="24"/>
                <w:szCs w:val="24"/>
              </w:rPr>
              <w:t>3</w:t>
            </w:r>
          </w:p>
        </w:tc>
        <w:tc>
          <w:tcPr>
            <w:tcW w:w="740" w:type="pct"/>
          </w:tcPr>
          <w:p w14:paraId="5C47A624" w14:textId="77777777" w:rsidR="00B01CC8" w:rsidRPr="00B01CC8" w:rsidRDefault="00B01CC8" w:rsidP="00B01CC8">
            <w:pPr>
              <w:pStyle w:val="TableParagraph"/>
              <w:spacing w:before="0" w:line="240" w:lineRule="auto"/>
              <w:jc w:val="both"/>
              <w:rPr>
                <w:b/>
                <w:sz w:val="24"/>
                <w:szCs w:val="24"/>
              </w:rPr>
            </w:pPr>
            <w:r w:rsidRPr="00B01CC8">
              <w:rPr>
                <w:b/>
                <w:sz w:val="24"/>
                <w:szCs w:val="24"/>
              </w:rPr>
              <w:t>Правила безопасной жизнедеятельности.</w:t>
            </w:r>
          </w:p>
          <w:p w14:paraId="43BDA3FF" w14:textId="77777777" w:rsidR="00B01CC8" w:rsidRPr="00B01CC8" w:rsidRDefault="00B01CC8" w:rsidP="00B01CC8">
            <w:pPr>
              <w:pStyle w:val="TableParagraph"/>
              <w:spacing w:before="0" w:line="240" w:lineRule="auto"/>
              <w:jc w:val="both"/>
              <w:rPr>
                <w:b/>
                <w:sz w:val="24"/>
                <w:szCs w:val="24"/>
              </w:rPr>
            </w:pPr>
            <w:r w:rsidRPr="00B01CC8">
              <w:rPr>
                <w:b/>
                <w:sz w:val="24"/>
                <w:szCs w:val="24"/>
              </w:rPr>
              <w:t>12 часов</w:t>
            </w:r>
          </w:p>
        </w:tc>
        <w:tc>
          <w:tcPr>
            <w:tcW w:w="1777" w:type="pct"/>
          </w:tcPr>
          <w:p w14:paraId="5D493D36" w14:textId="77777777" w:rsidR="00B01CC8" w:rsidRPr="00B01CC8" w:rsidRDefault="00B01CC8" w:rsidP="00B01CC8">
            <w:pPr>
              <w:pStyle w:val="TableParagraph"/>
              <w:spacing w:before="0" w:line="240" w:lineRule="auto"/>
              <w:jc w:val="both"/>
              <w:rPr>
                <w:sz w:val="24"/>
                <w:szCs w:val="24"/>
              </w:rPr>
            </w:pPr>
            <w:r w:rsidRPr="00B01CC8">
              <w:rPr>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а также на пришкольной территории). Правила безопасного поведения пассажира наземного транспорта и метро. Номера телефонов экстренной помощи.</w:t>
            </w:r>
          </w:p>
          <w:p w14:paraId="5DBE16B5" w14:textId="77777777" w:rsidR="00B01CC8" w:rsidRPr="00B01CC8" w:rsidRDefault="00B01CC8" w:rsidP="00B01CC8">
            <w:pPr>
              <w:pStyle w:val="TableParagraph"/>
              <w:spacing w:before="0" w:line="240" w:lineRule="auto"/>
              <w:jc w:val="both"/>
              <w:rPr>
                <w:sz w:val="24"/>
                <w:szCs w:val="24"/>
              </w:rPr>
            </w:pPr>
            <w:r w:rsidRPr="00B01CC8">
              <w:rPr>
                <w:sz w:val="24"/>
                <w:szCs w:val="24"/>
              </w:rPr>
              <w:t>Правила поведения при пользовании компьютером.</w:t>
            </w:r>
          </w:p>
          <w:p w14:paraId="607A12A4" w14:textId="77777777" w:rsidR="00B01CC8" w:rsidRPr="00B01CC8" w:rsidRDefault="00B01CC8" w:rsidP="00B01CC8">
            <w:pPr>
              <w:pStyle w:val="TableParagraph"/>
              <w:spacing w:before="0" w:line="240" w:lineRule="auto"/>
              <w:jc w:val="both"/>
              <w:rPr>
                <w:sz w:val="24"/>
                <w:szCs w:val="24"/>
              </w:rPr>
            </w:pPr>
            <w:r w:rsidRPr="00B01CC8">
              <w:rPr>
                <w:sz w:val="24"/>
                <w:szCs w:val="24"/>
              </w:rPr>
              <w:t>Безопасность в информационно-телекоммуникационной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2204" w:type="pct"/>
          </w:tcPr>
          <w:p w14:paraId="462A0534" w14:textId="77777777" w:rsidR="00B01CC8" w:rsidRPr="00B01CC8" w:rsidRDefault="00B01CC8" w:rsidP="00B01CC8">
            <w:pPr>
              <w:pStyle w:val="TableParagraph"/>
              <w:spacing w:before="0" w:line="240" w:lineRule="auto"/>
              <w:jc w:val="both"/>
              <w:rPr>
                <w:sz w:val="24"/>
                <w:szCs w:val="24"/>
              </w:rPr>
            </w:pPr>
            <w:r w:rsidRPr="00B01CC8">
              <w:rPr>
                <w:sz w:val="24"/>
                <w:szCs w:val="24"/>
              </w:rPr>
              <w:t>Учебный диалог по теме, например, «Зачем нужен режим дня? Почему нужно правильно питаться?». Беседа по теме, например, «Что может случиться на прогулке, на игровой площадке, дома и в школе, если не соблюдать правила безопасности». Ролевая игра по теме, например, «Мы — пешеходы».</w:t>
            </w:r>
          </w:p>
          <w:p w14:paraId="55167DBF" w14:textId="77777777" w:rsidR="00B01CC8" w:rsidRPr="00B01CC8" w:rsidRDefault="00B01CC8" w:rsidP="00B01CC8">
            <w:pPr>
              <w:pStyle w:val="TableParagraph"/>
              <w:spacing w:before="0" w:line="240" w:lineRule="auto"/>
              <w:jc w:val="both"/>
              <w:rPr>
                <w:sz w:val="24"/>
                <w:szCs w:val="24"/>
              </w:rPr>
            </w:pPr>
            <w:r w:rsidRPr="00B01CC8">
              <w:rPr>
                <w:sz w:val="24"/>
                <w:szCs w:val="24"/>
              </w:rPr>
              <w:t>Анализ дорожных ситуаций. Работа в паре: соотнесение изображений и названий дорожных знаков. Практическая работа по теме, например, «Учимся соблюдать изученные правила безопасности под руководством инструктора ГИБДД или учителя».</w:t>
            </w:r>
          </w:p>
          <w:p w14:paraId="5AE2EAC4" w14:textId="77777777" w:rsidR="00B01CC8" w:rsidRPr="00B01CC8" w:rsidRDefault="00B01CC8" w:rsidP="00B01CC8">
            <w:pPr>
              <w:pStyle w:val="TableParagraph"/>
              <w:spacing w:before="0" w:line="240" w:lineRule="auto"/>
              <w:jc w:val="both"/>
              <w:rPr>
                <w:sz w:val="24"/>
                <w:szCs w:val="24"/>
              </w:rPr>
            </w:pPr>
            <w:r w:rsidRPr="00B01CC8">
              <w:rPr>
                <w:sz w:val="24"/>
                <w:szCs w:val="24"/>
              </w:rPr>
              <w:t>Обсуждение с опорой на иллюстрации потенциальных опасностей бытовых предметов и ситуаций. Беседа по теме, например, «Правила поведения в общественном транспорте».</w:t>
            </w:r>
          </w:p>
          <w:p w14:paraId="4E554E00" w14:textId="77777777" w:rsidR="00B01CC8" w:rsidRPr="00B01CC8" w:rsidRDefault="00B01CC8" w:rsidP="00B01CC8">
            <w:pPr>
              <w:pStyle w:val="TableParagraph"/>
              <w:spacing w:before="0" w:line="240" w:lineRule="auto"/>
              <w:jc w:val="both"/>
              <w:rPr>
                <w:sz w:val="24"/>
                <w:szCs w:val="24"/>
              </w:rPr>
            </w:pPr>
            <w:r w:rsidRPr="00B01CC8">
              <w:rPr>
                <w:sz w:val="24"/>
                <w:szCs w:val="24"/>
              </w:rPr>
              <w:t>Практическая работа (при наличии условий) по теме, например, «Правила пользования компьютером».</w:t>
            </w:r>
          </w:p>
        </w:tc>
      </w:tr>
      <w:tr w:rsidR="00B01CC8" w:rsidRPr="00B01CC8" w14:paraId="64743E1D" w14:textId="77777777" w:rsidTr="00D04601">
        <w:tc>
          <w:tcPr>
            <w:tcW w:w="5000" w:type="pct"/>
            <w:gridSpan w:val="4"/>
          </w:tcPr>
          <w:p w14:paraId="0322ADDA" w14:textId="77777777" w:rsidR="00B01CC8" w:rsidRPr="00B01CC8" w:rsidRDefault="00B01CC8" w:rsidP="00B01CC8">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Резерв: 6 часов</w:t>
            </w:r>
          </w:p>
        </w:tc>
      </w:tr>
    </w:tbl>
    <w:p w14:paraId="5A7FC809" w14:textId="25A7BB42" w:rsidR="00B01CC8" w:rsidRDefault="00B01CC8">
      <w:pPr>
        <w:rPr>
          <w:rFonts w:ascii="Times New Roman" w:hAnsi="Times New Roman" w:cs="Times New Roman"/>
          <w:sz w:val="24"/>
          <w:szCs w:val="24"/>
        </w:rPr>
      </w:pPr>
    </w:p>
    <w:p w14:paraId="7329E885" w14:textId="77777777" w:rsidR="00B01CC8" w:rsidRPr="0017014D" w:rsidRDefault="00B01CC8" w:rsidP="0017014D">
      <w:pPr>
        <w:pStyle w:val="2"/>
        <w:jc w:val="center"/>
        <w:rPr>
          <w:rFonts w:ascii="Times New Roman" w:hAnsi="Times New Roman" w:cs="Times New Roman"/>
          <w:b/>
          <w:bCs/>
          <w:color w:val="auto"/>
          <w:sz w:val="24"/>
          <w:szCs w:val="24"/>
        </w:rPr>
      </w:pPr>
      <w:bookmarkStart w:id="19" w:name="_Toc131007831"/>
      <w:r w:rsidRPr="0017014D">
        <w:rPr>
          <w:rFonts w:ascii="Times New Roman" w:hAnsi="Times New Roman" w:cs="Times New Roman"/>
          <w:b/>
          <w:bCs/>
          <w:color w:val="auto"/>
          <w:sz w:val="24"/>
          <w:szCs w:val="24"/>
        </w:rPr>
        <w:t>3 КЛАСС (68 ЧАСОВ)</w:t>
      </w:r>
      <w:bookmarkEnd w:id="19"/>
    </w:p>
    <w:tbl>
      <w:tblPr>
        <w:tblStyle w:val="a3"/>
        <w:tblW w:w="5000" w:type="pct"/>
        <w:tblLayout w:type="fixed"/>
        <w:tblLook w:val="04A0" w:firstRow="1" w:lastRow="0" w:firstColumn="1" w:lastColumn="0" w:noHBand="0" w:noVBand="1"/>
      </w:tblPr>
      <w:tblGrid>
        <w:gridCol w:w="818"/>
        <w:gridCol w:w="2268"/>
        <w:gridCol w:w="4960"/>
        <w:gridCol w:w="6457"/>
      </w:tblGrid>
      <w:tr w:rsidR="00B01CC8" w:rsidRPr="00B01CC8" w14:paraId="63D97675" w14:textId="77777777" w:rsidTr="00B01CC8">
        <w:tc>
          <w:tcPr>
            <w:tcW w:w="282" w:type="pct"/>
          </w:tcPr>
          <w:p w14:paraId="29CA1BB2"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w:t>
            </w:r>
          </w:p>
        </w:tc>
        <w:tc>
          <w:tcPr>
            <w:tcW w:w="782" w:type="pct"/>
          </w:tcPr>
          <w:p w14:paraId="49954C5D"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Тема, раздел курса</w:t>
            </w:r>
          </w:p>
        </w:tc>
        <w:tc>
          <w:tcPr>
            <w:tcW w:w="1710" w:type="pct"/>
          </w:tcPr>
          <w:p w14:paraId="7F9F574F"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Программное содержание</w:t>
            </w:r>
          </w:p>
        </w:tc>
        <w:tc>
          <w:tcPr>
            <w:tcW w:w="2226" w:type="pct"/>
          </w:tcPr>
          <w:p w14:paraId="1EE57580"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B01CC8" w:rsidRPr="00B01CC8" w14:paraId="1CEE214B" w14:textId="77777777" w:rsidTr="00B01CC8">
        <w:tc>
          <w:tcPr>
            <w:tcW w:w="282" w:type="pct"/>
            <w:vMerge w:val="restart"/>
          </w:tcPr>
          <w:p w14:paraId="28A240DF"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1</w:t>
            </w:r>
          </w:p>
          <w:p w14:paraId="739F60BC" w14:textId="77777777" w:rsidR="00B01CC8" w:rsidRPr="00B01CC8" w:rsidRDefault="00B01CC8" w:rsidP="00B01CC8">
            <w:pPr>
              <w:jc w:val="both"/>
              <w:rPr>
                <w:rFonts w:ascii="Times New Roman" w:hAnsi="Times New Roman" w:cs="Times New Roman"/>
                <w:sz w:val="24"/>
                <w:szCs w:val="24"/>
              </w:rPr>
            </w:pPr>
          </w:p>
        </w:tc>
        <w:tc>
          <w:tcPr>
            <w:tcW w:w="782" w:type="pct"/>
            <w:vMerge w:val="restart"/>
          </w:tcPr>
          <w:p w14:paraId="444EEF34"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Человек</w:t>
            </w:r>
            <w:r w:rsidR="006845B1">
              <w:rPr>
                <w:rFonts w:ascii="Times New Roman" w:hAnsi="Times New Roman" w:cs="Times New Roman"/>
                <w:b/>
                <w:sz w:val="24"/>
                <w:szCs w:val="24"/>
              </w:rPr>
              <w:t xml:space="preserve"> </w:t>
            </w:r>
            <w:r w:rsidRPr="00B01CC8">
              <w:rPr>
                <w:rFonts w:ascii="Times New Roman" w:hAnsi="Times New Roman" w:cs="Times New Roman"/>
                <w:b/>
                <w:sz w:val="24"/>
                <w:szCs w:val="24"/>
              </w:rPr>
              <w:t>и общество. 20 часов</w:t>
            </w:r>
          </w:p>
          <w:p w14:paraId="233B6EBE" w14:textId="77777777" w:rsidR="00B01CC8" w:rsidRPr="00B01CC8" w:rsidRDefault="00B01CC8" w:rsidP="00B01CC8">
            <w:pPr>
              <w:jc w:val="both"/>
              <w:rPr>
                <w:rFonts w:ascii="Times New Roman" w:hAnsi="Times New Roman" w:cs="Times New Roman"/>
                <w:b/>
                <w:sz w:val="24"/>
                <w:szCs w:val="24"/>
              </w:rPr>
            </w:pPr>
          </w:p>
        </w:tc>
        <w:tc>
          <w:tcPr>
            <w:tcW w:w="1710" w:type="pct"/>
          </w:tcPr>
          <w:p w14:paraId="3A142220"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Общество —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 многонациональная страна. Особенности жизни, быта, культуры народов Российской Федерации. Уникальные памятники культуры (социальные и природные объекты) России, родного края. Города Золотого кольца России. Государственная символика Российской Федерации (гимн, герб, флаг) и своего региона.</w:t>
            </w:r>
          </w:p>
          <w:p w14:paraId="316DFAD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Уважение к культуре, истории, традициям своего народа и других народов.</w:t>
            </w:r>
          </w:p>
        </w:tc>
        <w:tc>
          <w:tcPr>
            <w:tcW w:w="2226" w:type="pct"/>
          </w:tcPr>
          <w:p w14:paraId="633C11E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Рассказ учителя, рассматривание иллюстраций на тему: «Что такое общество». Просмотр и обсуждение иллюстраций, видеофрагментов и других материалов (по выбору) на тему: «Жизнь народов нашей страны». </w:t>
            </w:r>
          </w:p>
          <w:p w14:paraId="1288571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Ролевая игра по теме, например, «Встречаем гостей из разных республик РФ»: рассказы гостей об их крае и народах, рассказы для гостей о родном крае. Просмотр и обсуждение иллюстраций, видеофрагментов и других материалов (по выбору) по теме, например, «Уникальные памятники культуры России».</w:t>
            </w:r>
          </w:p>
          <w:p w14:paraId="1381C45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в группе: чтение текстов учебника и использование полученной информации для подготовки собственного рассказа о памятниках культуры России.</w:t>
            </w:r>
          </w:p>
          <w:p w14:paraId="745696F8"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Моделирование маршрута по Золотому кольцу с использованием фотографий достопримечательностей, сувениров и т. д. </w:t>
            </w:r>
          </w:p>
          <w:p w14:paraId="38EAA5F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Составление сообщения о городах Золотого кольца России с использованием дополнительных источников информации (дифференцированное задание).</w:t>
            </w:r>
          </w:p>
        </w:tc>
      </w:tr>
      <w:tr w:rsidR="00B01CC8" w:rsidRPr="00B01CC8" w14:paraId="2D85CF3A" w14:textId="77777777" w:rsidTr="00B01CC8">
        <w:tc>
          <w:tcPr>
            <w:tcW w:w="282" w:type="pct"/>
            <w:vMerge/>
          </w:tcPr>
          <w:p w14:paraId="767FF9EF" w14:textId="77777777" w:rsidR="00B01CC8" w:rsidRPr="00B01CC8" w:rsidRDefault="00B01CC8" w:rsidP="00B01CC8">
            <w:pPr>
              <w:jc w:val="both"/>
              <w:rPr>
                <w:rFonts w:ascii="Times New Roman" w:hAnsi="Times New Roman" w:cs="Times New Roman"/>
                <w:sz w:val="24"/>
                <w:szCs w:val="24"/>
              </w:rPr>
            </w:pPr>
          </w:p>
        </w:tc>
        <w:tc>
          <w:tcPr>
            <w:tcW w:w="782" w:type="pct"/>
            <w:vMerge/>
          </w:tcPr>
          <w:p w14:paraId="26A42ECD" w14:textId="77777777" w:rsidR="00B01CC8" w:rsidRPr="00B01CC8" w:rsidRDefault="00B01CC8" w:rsidP="00B01CC8">
            <w:pPr>
              <w:jc w:val="both"/>
              <w:rPr>
                <w:rFonts w:ascii="Times New Roman" w:hAnsi="Times New Roman" w:cs="Times New Roman"/>
                <w:sz w:val="24"/>
                <w:szCs w:val="24"/>
              </w:rPr>
            </w:pPr>
          </w:p>
        </w:tc>
        <w:tc>
          <w:tcPr>
            <w:tcW w:w="1710" w:type="pct"/>
          </w:tcPr>
          <w:p w14:paraId="03A4346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Семья </w:t>
            </w:r>
            <w:r w:rsidRPr="00B01CC8">
              <w:rPr>
                <w:rFonts w:ascii="Times New Roman" w:hAnsi="Times New Roman" w:cs="Times New Roman"/>
                <w:i/>
                <w:sz w:val="24"/>
                <w:szCs w:val="24"/>
              </w:rPr>
              <w:t xml:space="preserve">— </w:t>
            </w:r>
            <w:r w:rsidRPr="00B01CC8">
              <w:rPr>
                <w:rFonts w:ascii="Times New Roman" w:hAnsi="Times New Roman" w:cs="Times New Roman"/>
                <w:sz w:val="24"/>
                <w:szCs w:val="24"/>
              </w:rPr>
              <w:t>коллектив близких, родных людей</w:t>
            </w:r>
            <w:r w:rsidRPr="00B01CC8">
              <w:rPr>
                <w:rFonts w:ascii="Times New Roman" w:hAnsi="Times New Roman" w:cs="Times New Roman"/>
                <w:i/>
                <w:sz w:val="24"/>
                <w:szCs w:val="24"/>
              </w:rPr>
              <w:t xml:space="preserve">. </w:t>
            </w:r>
            <w:r w:rsidRPr="00B01CC8">
              <w:rPr>
                <w:rFonts w:ascii="Times New Roman" w:hAnsi="Times New Roman" w:cs="Times New Roman"/>
                <w:sz w:val="24"/>
                <w:szCs w:val="24"/>
              </w:rPr>
              <w:t>Поколения в семье. Взаимоотношения в семье: любовь, доброта, внимание, поддержка. Семейный бюджет, доходы и расходы семьи.</w:t>
            </w:r>
          </w:p>
        </w:tc>
        <w:tc>
          <w:tcPr>
            <w:tcW w:w="2226" w:type="pct"/>
          </w:tcPr>
          <w:p w14:paraId="4D7A5922"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Учебный диалог по теме, например, «Для чего создаётся семья», «Почему семью называют коллективом». Работа в группах: коллективный ответ на вопрос «Какие бывают семьи?». </w:t>
            </w:r>
          </w:p>
          <w:p w14:paraId="69BA5CC5"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Рассказ учителя: «Что такое семейный бюджет». Беседа по теме, например, «Доходы и расходы семьи». Практическая работа по теме, например, «Моделирование семейного бюджета» (дифференцированное задание).</w:t>
            </w:r>
          </w:p>
        </w:tc>
      </w:tr>
      <w:tr w:rsidR="00B01CC8" w:rsidRPr="00B01CC8" w14:paraId="5A6234B3" w14:textId="77777777" w:rsidTr="00B01CC8">
        <w:tc>
          <w:tcPr>
            <w:tcW w:w="282" w:type="pct"/>
            <w:vMerge/>
          </w:tcPr>
          <w:p w14:paraId="016BBFDD" w14:textId="77777777" w:rsidR="00B01CC8" w:rsidRPr="00B01CC8" w:rsidRDefault="00B01CC8" w:rsidP="00B01CC8">
            <w:pPr>
              <w:jc w:val="both"/>
              <w:rPr>
                <w:rFonts w:ascii="Times New Roman" w:hAnsi="Times New Roman" w:cs="Times New Roman"/>
                <w:sz w:val="24"/>
                <w:szCs w:val="24"/>
              </w:rPr>
            </w:pPr>
          </w:p>
        </w:tc>
        <w:tc>
          <w:tcPr>
            <w:tcW w:w="782" w:type="pct"/>
            <w:vMerge/>
          </w:tcPr>
          <w:p w14:paraId="1DAC21F5" w14:textId="77777777" w:rsidR="00B01CC8" w:rsidRPr="00B01CC8" w:rsidRDefault="00B01CC8" w:rsidP="00B01CC8">
            <w:pPr>
              <w:jc w:val="both"/>
              <w:rPr>
                <w:rFonts w:ascii="Times New Roman" w:hAnsi="Times New Roman" w:cs="Times New Roman"/>
                <w:sz w:val="24"/>
                <w:szCs w:val="24"/>
              </w:rPr>
            </w:pPr>
          </w:p>
        </w:tc>
        <w:tc>
          <w:tcPr>
            <w:tcW w:w="1710" w:type="pct"/>
          </w:tcPr>
          <w:p w14:paraId="6F9F6EF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Страны и народы мира на карте. Памятники природы и культуры — символы стран, в которых они находятся.</w:t>
            </w:r>
          </w:p>
        </w:tc>
        <w:tc>
          <w:tcPr>
            <w:tcW w:w="2226" w:type="pct"/>
          </w:tcPr>
          <w:p w14:paraId="527129EC"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с картой: страны мира. Работа в группах: самостоятельное составление описания любой страны или народа мира (с использованием дополнительной литературы и ресурсов Интернета). «Путешествие по странам мира» (достопримечательности отдельных стран мира, по выбору детей): рассматривание видеоматериалов, слайдов, иллюстраций. Символы стран, с которыми знакомятся дети.</w:t>
            </w:r>
          </w:p>
        </w:tc>
      </w:tr>
      <w:tr w:rsidR="00B01CC8" w:rsidRPr="00B01CC8" w14:paraId="04ADFF77" w14:textId="77777777" w:rsidTr="006845B1">
        <w:trPr>
          <w:trHeight w:val="3832"/>
        </w:trPr>
        <w:tc>
          <w:tcPr>
            <w:tcW w:w="282" w:type="pct"/>
            <w:vMerge w:val="restart"/>
          </w:tcPr>
          <w:p w14:paraId="048C9B6F"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2</w:t>
            </w:r>
          </w:p>
        </w:tc>
        <w:tc>
          <w:tcPr>
            <w:tcW w:w="782" w:type="pct"/>
            <w:vMerge w:val="restart"/>
          </w:tcPr>
          <w:p w14:paraId="2133B416" w14:textId="77777777" w:rsidR="00B01CC8" w:rsidRPr="006845B1" w:rsidRDefault="00B01CC8" w:rsidP="00B01CC8">
            <w:pPr>
              <w:jc w:val="both"/>
              <w:rPr>
                <w:rFonts w:ascii="Times New Roman" w:hAnsi="Times New Roman" w:cs="Times New Roman"/>
                <w:b/>
                <w:sz w:val="24"/>
                <w:szCs w:val="24"/>
              </w:rPr>
            </w:pPr>
            <w:r w:rsidRPr="006845B1">
              <w:rPr>
                <w:rFonts w:ascii="Times New Roman" w:hAnsi="Times New Roman" w:cs="Times New Roman"/>
                <w:b/>
                <w:sz w:val="24"/>
                <w:szCs w:val="24"/>
              </w:rPr>
              <w:t>Человек</w:t>
            </w:r>
            <w:r w:rsidR="006845B1" w:rsidRPr="006845B1">
              <w:rPr>
                <w:rFonts w:ascii="Times New Roman" w:hAnsi="Times New Roman" w:cs="Times New Roman"/>
                <w:b/>
                <w:sz w:val="24"/>
                <w:szCs w:val="24"/>
              </w:rPr>
              <w:t xml:space="preserve"> </w:t>
            </w:r>
            <w:r w:rsidRPr="006845B1">
              <w:rPr>
                <w:rFonts w:ascii="Times New Roman" w:hAnsi="Times New Roman" w:cs="Times New Roman"/>
                <w:b/>
                <w:sz w:val="24"/>
                <w:szCs w:val="24"/>
              </w:rPr>
              <w:t>и природа. 35 часов</w:t>
            </w:r>
          </w:p>
        </w:tc>
        <w:tc>
          <w:tcPr>
            <w:tcW w:w="1710" w:type="pct"/>
          </w:tcPr>
          <w:p w14:paraId="579083C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Вещество. Разнообразие веществ в окружающем мире. Твёрдые тела, жидкости, газы, их свойства.</w:t>
            </w:r>
          </w:p>
          <w:p w14:paraId="5E1BAC8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Воздух — смесь газов. Свойства воздуха. Значение для жизни. Вода. Свойства воды. Состояния воды, её распространение в природе, значение для жизни.</w:t>
            </w:r>
          </w:p>
          <w:p w14:paraId="66B684F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Круговорот воды в природе. Охрана воздуха, воды. Горные породы и минералы. Полезные ископаемые, их значение в хозяйстве человека. Полезные ископаемые родного края (2—3 примера). Почва, её состав, значение для живой природы</w:t>
            </w:r>
          </w:p>
          <w:p w14:paraId="0317F45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и хозяйственной деятельности человека.</w:t>
            </w:r>
          </w:p>
        </w:tc>
        <w:tc>
          <w:tcPr>
            <w:tcW w:w="2226" w:type="pct"/>
          </w:tcPr>
          <w:p w14:paraId="490563B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Практические работы (наблюдение и опыты) с веществами: текучесть, растворимость, окрашиваемость и другое.</w:t>
            </w:r>
          </w:p>
          <w:p w14:paraId="6ECECFC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Упражнения: классификация тел и веществ, сравнение естественных и искусственных тел; классификация твёрдых, жидких и газообразных веществ.</w:t>
            </w:r>
          </w:p>
          <w:p w14:paraId="0F05D88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Демонстрация учебных экспериментов: состояния воды, свойства воздуха. Рассказ учителя, анализ схемы круговорота воды в природе. </w:t>
            </w:r>
          </w:p>
          <w:p w14:paraId="6E50F87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Практические работы: горные породы и минералы — название, сравнение, описание.</w:t>
            </w:r>
          </w:p>
          <w:p w14:paraId="33595210"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Экскурсия: почвы (виды, состав, значение для жизни природы и хозяйственной деятельности людей).</w:t>
            </w:r>
          </w:p>
        </w:tc>
      </w:tr>
      <w:tr w:rsidR="00B01CC8" w:rsidRPr="00B01CC8" w14:paraId="10C0E8BF" w14:textId="77777777" w:rsidTr="00B01CC8">
        <w:tc>
          <w:tcPr>
            <w:tcW w:w="282" w:type="pct"/>
            <w:vMerge/>
          </w:tcPr>
          <w:p w14:paraId="222E2EEE" w14:textId="77777777" w:rsidR="00B01CC8" w:rsidRPr="00B01CC8" w:rsidRDefault="00B01CC8" w:rsidP="00B01CC8">
            <w:pPr>
              <w:jc w:val="both"/>
              <w:rPr>
                <w:rFonts w:ascii="Times New Roman" w:hAnsi="Times New Roman" w:cs="Times New Roman"/>
                <w:sz w:val="24"/>
                <w:szCs w:val="24"/>
              </w:rPr>
            </w:pPr>
          </w:p>
        </w:tc>
        <w:tc>
          <w:tcPr>
            <w:tcW w:w="782" w:type="pct"/>
            <w:vMerge/>
          </w:tcPr>
          <w:p w14:paraId="60CB2ADD" w14:textId="77777777" w:rsidR="00B01CC8" w:rsidRPr="00B01CC8" w:rsidRDefault="00B01CC8" w:rsidP="00B01CC8">
            <w:pPr>
              <w:jc w:val="both"/>
              <w:rPr>
                <w:rFonts w:ascii="Times New Roman" w:hAnsi="Times New Roman" w:cs="Times New Roman"/>
                <w:sz w:val="24"/>
                <w:szCs w:val="24"/>
              </w:rPr>
            </w:pPr>
          </w:p>
        </w:tc>
        <w:tc>
          <w:tcPr>
            <w:tcW w:w="1710" w:type="pct"/>
          </w:tcPr>
          <w:p w14:paraId="6D384848"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Царства природы.</w:t>
            </w:r>
          </w:p>
          <w:p w14:paraId="2339F6D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Бактерии, общее представление. Грибы: строение шляпочного гриба; съедобные и несъедобные грибы.</w:t>
            </w:r>
          </w:p>
          <w:p w14:paraId="01BFFD6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Разнообразие растений. Зависимость жизненного цикла организмов от условий окружающей среды. Размножение и развитие растений.</w:t>
            </w:r>
            <w:r w:rsidR="006845B1">
              <w:rPr>
                <w:rFonts w:ascii="Times New Roman" w:hAnsi="Times New Roman" w:cs="Times New Roman"/>
                <w:sz w:val="24"/>
                <w:szCs w:val="24"/>
              </w:rPr>
              <w:t xml:space="preserve"> </w:t>
            </w:r>
            <w:r w:rsidRPr="00B01CC8">
              <w:rPr>
                <w:rFonts w:ascii="Times New Roman" w:hAnsi="Times New Roman" w:cs="Times New Roman"/>
                <w:sz w:val="24"/>
                <w:szCs w:val="24"/>
              </w:rPr>
              <w:t xml:space="preserve">Особенности питания и дыхания растений. </w:t>
            </w:r>
          </w:p>
          <w:p w14:paraId="3D69746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Охрана растений.</w:t>
            </w:r>
          </w:p>
        </w:tc>
        <w:tc>
          <w:tcPr>
            <w:tcW w:w="2226" w:type="pct"/>
          </w:tcPr>
          <w:p w14:paraId="11A40D7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Рассказ учителя (чтение текста учебника) о бактериях. Рассматривание и описание особенностей внешнего вида бактерий. </w:t>
            </w:r>
          </w:p>
          <w:p w14:paraId="5DA51127"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с иллюстративным материалом по теме, например, «Какие грибы мы не положим в корзинку». Рисование схемы: «Шляпочный гриб». Рассказ учителя: «Чем грибы отличаются от растений». Работа в группе: классификация растений из списка, который предложили одноклассники. Коллективное создание схемы по теме, например, «Условия жизни растений». Рассказ-рассуждение о жизни растений.</w:t>
            </w:r>
          </w:p>
          <w:p w14:paraId="208FE23B"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в паре по теме, например,</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«Размножения растений (побегом, листом, семенами)».</w:t>
            </w:r>
          </w:p>
          <w:p w14:paraId="4AE6BBD6"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Охраняемые растения родного края (наблюдение, рассматривание иллюстраций).</w:t>
            </w:r>
          </w:p>
        </w:tc>
      </w:tr>
      <w:tr w:rsidR="00B01CC8" w:rsidRPr="00B01CC8" w14:paraId="0799171D" w14:textId="77777777" w:rsidTr="00B01CC8">
        <w:tc>
          <w:tcPr>
            <w:tcW w:w="282" w:type="pct"/>
            <w:vMerge/>
          </w:tcPr>
          <w:p w14:paraId="53AD9F5B" w14:textId="77777777" w:rsidR="00B01CC8" w:rsidRPr="00B01CC8" w:rsidRDefault="00B01CC8" w:rsidP="00B01CC8">
            <w:pPr>
              <w:jc w:val="both"/>
              <w:rPr>
                <w:rFonts w:ascii="Times New Roman" w:hAnsi="Times New Roman" w:cs="Times New Roman"/>
                <w:sz w:val="24"/>
                <w:szCs w:val="24"/>
              </w:rPr>
            </w:pPr>
          </w:p>
        </w:tc>
        <w:tc>
          <w:tcPr>
            <w:tcW w:w="782" w:type="pct"/>
            <w:vMerge/>
          </w:tcPr>
          <w:p w14:paraId="46C75A33" w14:textId="77777777" w:rsidR="00B01CC8" w:rsidRPr="00B01CC8" w:rsidRDefault="00B01CC8" w:rsidP="00B01CC8">
            <w:pPr>
              <w:jc w:val="both"/>
              <w:rPr>
                <w:rFonts w:ascii="Times New Roman" w:hAnsi="Times New Roman" w:cs="Times New Roman"/>
                <w:sz w:val="24"/>
                <w:szCs w:val="24"/>
              </w:rPr>
            </w:pPr>
          </w:p>
        </w:tc>
        <w:tc>
          <w:tcPr>
            <w:tcW w:w="1710" w:type="pct"/>
          </w:tcPr>
          <w:p w14:paraId="68DC1ED5"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пресмыкающиеся, земноводные). Особенности питания животных. Цепи питания.</w:t>
            </w:r>
          </w:p>
          <w:p w14:paraId="5F97B615"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w:t>
            </w:r>
          </w:p>
        </w:tc>
        <w:tc>
          <w:tcPr>
            <w:tcW w:w="2226" w:type="pct"/>
          </w:tcPr>
          <w:p w14:paraId="5A31224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Дидактическая игра по теме, например, «Каких животных мы знаем». Коллективное составление схемы по теме, например, «Разнообразие животных». </w:t>
            </w:r>
          </w:p>
          <w:p w14:paraId="29FC4DF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Упражнения: опиши животное, узнай животное, найди ошибку в классификации животных.</w:t>
            </w:r>
          </w:p>
          <w:p w14:paraId="4F48C118"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Учебный диалог по теме, например, «Как животные питаются». Составление и анализ цепей питания.</w:t>
            </w:r>
          </w:p>
          <w:p w14:paraId="35249BEC"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Работа в парах: характеристика животных по способу размножения (на основе справочной литературы), подготовка презентации.</w:t>
            </w:r>
          </w:p>
          <w:p w14:paraId="587E7D48"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Моделирование стадий размножения животных (на примере земноводных, рыб). Рассказ учителя по теме, например, «Как человек одомашнил животных». Рассказы детей по теме, например, «Мой домашний питомец». Просмотр и обсуждение иллюстраций, видеофрагментов и других материалов (по выбору) на тему «Охрана животных».</w:t>
            </w:r>
          </w:p>
        </w:tc>
      </w:tr>
      <w:tr w:rsidR="00B01CC8" w:rsidRPr="00B01CC8" w14:paraId="7CD4D397" w14:textId="77777777" w:rsidTr="00B01CC8">
        <w:tc>
          <w:tcPr>
            <w:tcW w:w="282" w:type="pct"/>
            <w:vMerge/>
          </w:tcPr>
          <w:p w14:paraId="171872DA" w14:textId="77777777" w:rsidR="00B01CC8" w:rsidRPr="00B01CC8" w:rsidRDefault="00B01CC8" w:rsidP="00B01CC8">
            <w:pPr>
              <w:jc w:val="both"/>
              <w:rPr>
                <w:rFonts w:ascii="Times New Roman" w:hAnsi="Times New Roman" w:cs="Times New Roman"/>
                <w:sz w:val="24"/>
                <w:szCs w:val="24"/>
              </w:rPr>
            </w:pPr>
          </w:p>
        </w:tc>
        <w:tc>
          <w:tcPr>
            <w:tcW w:w="782" w:type="pct"/>
            <w:vMerge/>
          </w:tcPr>
          <w:p w14:paraId="1FFADB55" w14:textId="77777777" w:rsidR="00B01CC8" w:rsidRPr="00B01CC8" w:rsidRDefault="00B01CC8" w:rsidP="00B01CC8">
            <w:pPr>
              <w:jc w:val="both"/>
              <w:rPr>
                <w:rFonts w:ascii="Times New Roman" w:hAnsi="Times New Roman" w:cs="Times New Roman"/>
                <w:sz w:val="24"/>
                <w:szCs w:val="24"/>
              </w:rPr>
            </w:pPr>
          </w:p>
        </w:tc>
        <w:tc>
          <w:tcPr>
            <w:tcW w:w="1710" w:type="pct"/>
          </w:tcPr>
          <w:p w14:paraId="75BCFFF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Природные сообщества: лес, луг, пруд. Взаимосвязи в природном сообществе. Создание человеком природных сообществ для хозяйственной деятельности, получения продуктов питания (поле, сад, огород).</w:t>
            </w:r>
          </w:p>
          <w:p w14:paraId="6EB416B1"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Природные сообщества родного края (примеры).</w:t>
            </w:r>
          </w:p>
          <w:p w14:paraId="0DD7899A"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Правила поведения в лесу, на водоёме, на лугу.</w:t>
            </w:r>
          </w:p>
        </w:tc>
        <w:tc>
          <w:tcPr>
            <w:tcW w:w="2226" w:type="pct"/>
          </w:tcPr>
          <w:p w14:paraId="20C691D1" w14:textId="77777777" w:rsidR="00B01CC8" w:rsidRPr="00B01CC8" w:rsidRDefault="00B01CC8" w:rsidP="0061566C">
            <w:pPr>
              <w:jc w:val="both"/>
              <w:rPr>
                <w:rFonts w:ascii="Times New Roman" w:hAnsi="Times New Roman" w:cs="Times New Roman"/>
                <w:sz w:val="24"/>
                <w:szCs w:val="24"/>
              </w:rPr>
            </w:pPr>
            <w:r w:rsidRPr="00B01CC8">
              <w:rPr>
                <w:rFonts w:ascii="Times New Roman" w:hAnsi="Times New Roman" w:cs="Times New Roman"/>
                <w:sz w:val="24"/>
                <w:szCs w:val="24"/>
              </w:rPr>
              <w:t>Работа со словарём: определение значения слова</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«сообщество». Рассказ учителя по теме, например,</w:t>
            </w:r>
            <w:r w:rsidR="0061566C">
              <w:rPr>
                <w:rFonts w:ascii="Times New Roman" w:hAnsi="Times New Roman" w:cs="Times New Roman"/>
                <w:sz w:val="24"/>
                <w:szCs w:val="24"/>
              </w:rPr>
              <w:t xml:space="preserve"> </w:t>
            </w:r>
            <w:r w:rsidRPr="00B01CC8">
              <w:rPr>
                <w:rFonts w:ascii="Times New Roman" w:hAnsi="Times New Roman" w:cs="Times New Roman"/>
                <w:sz w:val="24"/>
                <w:szCs w:val="24"/>
              </w:rPr>
              <w:t>«Что такое природное сообщество». Учебный диалог по теме, например, «Особенности леса (луга, водоёма) как сообщества». Сравнение понятий: естественные сообщества, искусственные сообщества. Беседа по теме, например, «Для чего человек создает новые сообщества?». Обсуждение ситуаций, раскрывающих правила положительного и отрицательного отношения к природе.</w:t>
            </w:r>
          </w:p>
        </w:tc>
      </w:tr>
      <w:tr w:rsidR="00B01CC8" w:rsidRPr="00B01CC8" w14:paraId="197718B3" w14:textId="77777777" w:rsidTr="00B01CC8">
        <w:tc>
          <w:tcPr>
            <w:tcW w:w="282" w:type="pct"/>
            <w:vMerge/>
          </w:tcPr>
          <w:p w14:paraId="0BC651CD" w14:textId="77777777" w:rsidR="00B01CC8" w:rsidRPr="00B01CC8" w:rsidRDefault="00B01CC8" w:rsidP="00B01CC8">
            <w:pPr>
              <w:jc w:val="both"/>
              <w:rPr>
                <w:rFonts w:ascii="Times New Roman" w:hAnsi="Times New Roman" w:cs="Times New Roman"/>
                <w:sz w:val="24"/>
                <w:szCs w:val="24"/>
              </w:rPr>
            </w:pPr>
          </w:p>
        </w:tc>
        <w:tc>
          <w:tcPr>
            <w:tcW w:w="782" w:type="pct"/>
            <w:vMerge/>
          </w:tcPr>
          <w:p w14:paraId="523CE862" w14:textId="77777777" w:rsidR="00B01CC8" w:rsidRPr="00B01CC8" w:rsidRDefault="00B01CC8" w:rsidP="00B01CC8">
            <w:pPr>
              <w:jc w:val="both"/>
              <w:rPr>
                <w:rFonts w:ascii="Times New Roman" w:hAnsi="Times New Roman" w:cs="Times New Roman"/>
                <w:sz w:val="24"/>
                <w:szCs w:val="24"/>
              </w:rPr>
            </w:pPr>
          </w:p>
        </w:tc>
        <w:tc>
          <w:tcPr>
            <w:tcW w:w="1710" w:type="pct"/>
          </w:tcPr>
          <w:p w14:paraId="05ABD950"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w:t>
            </w:r>
          </w:p>
          <w:p w14:paraId="2CBC8025"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Измерение температуры тела человека, частоты пульса.</w:t>
            </w:r>
          </w:p>
        </w:tc>
        <w:tc>
          <w:tcPr>
            <w:tcW w:w="2226" w:type="pct"/>
          </w:tcPr>
          <w:p w14:paraId="568CDA1D"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Обсуждение текстов учебника, объяснения учителя: «Строение тела человека». Рассматривание схемы строения тела человека: называние, описание функций разных систем органов. </w:t>
            </w:r>
          </w:p>
          <w:p w14:paraId="74988018"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по теме, например, «Измерение температуры тела и частоты пульса».</w:t>
            </w:r>
          </w:p>
        </w:tc>
      </w:tr>
      <w:tr w:rsidR="00B01CC8" w:rsidRPr="00B01CC8" w14:paraId="1239E5DF" w14:textId="77777777" w:rsidTr="00B01CC8">
        <w:tc>
          <w:tcPr>
            <w:tcW w:w="282" w:type="pct"/>
          </w:tcPr>
          <w:p w14:paraId="08FB47CC"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3</w:t>
            </w:r>
          </w:p>
        </w:tc>
        <w:tc>
          <w:tcPr>
            <w:tcW w:w="782" w:type="pct"/>
          </w:tcPr>
          <w:p w14:paraId="2AFE1C80" w14:textId="77777777" w:rsidR="00B01CC8" w:rsidRPr="00B01CC8" w:rsidRDefault="00B01CC8" w:rsidP="00B01CC8">
            <w:pPr>
              <w:jc w:val="both"/>
              <w:rPr>
                <w:rFonts w:ascii="Times New Roman" w:hAnsi="Times New Roman" w:cs="Times New Roman"/>
                <w:b/>
                <w:sz w:val="24"/>
                <w:szCs w:val="24"/>
              </w:rPr>
            </w:pPr>
            <w:r w:rsidRPr="00B01CC8">
              <w:rPr>
                <w:rFonts w:ascii="Times New Roman" w:hAnsi="Times New Roman" w:cs="Times New Roman"/>
                <w:b/>
                <w:sz w:val="24"/>
                <w:szCs w:val="24"/>
              </w:rPr>
              <w:t>Правила безопасной жизнедеятельности.</w:t>
            </w:r>
            <w:r w:rsidR="006845B1">
              <w:rPr>
                <w:rFonts w:ascii="Times New Roman" w:hAnsi="Times New Roman" w:cs="Times New Roman"/>
                <w:b/>
                <w:sz w:val="24"/>
                <w:szCs w:val="24"/>
              </w:rPr>
              <w:t xml:space="preserve"> </w:t>
            </w:r>
            <w:r w:rsidRPr="00B01CC8">
              <w:rPr>
                <w:rFonts w:ascii="Times New Roman" w:hAnsi="Times New Roman" w:cs="Times New Roman"/>
                <w:b/>
                <w:sz w:val="24"/>
                <w:szCs w:val="24"/>
              </w:rPr>
              <w:t>7 часов</w:t>
            </w:r>
          </w:p>
        </w:tc>
        <w:tc>
          <w:tcPr>
            <w:tcW w:w="1710" w:type="pct"/>
          </w:tcPr>
          <w:p w14:paraId="71982799"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Здоровый образ жизни; забота о здоровье и безопасности окружающих людей. Безопасность во дворе жилого дома (внимание к зонам электрических, газовых, тепловых подстанций и других опасных объектов; предупреждающие знаки безопасности). </w:t>
            </w:r>
          </w:p>
          <w:p w14:paraId="75341543"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Транспортная безопасность пассажира разных видов транспорта, правила поведения на вокзалах, в аэропортах, на борту самолёта, судна. Безопасность в информационно-телекоммуникационной сети «Интернет» (ориентировка в признаках мошенничества в Сети; защита персональной информации) в условиях контролируемого доступа в информационно-телекоммуникационную сеть «Интернет».</w:t>
            </w:r>
          </w:p>
        </w:tc>
        <w:tc>
          <w:tcPr>
            <w:tcW w:w="2226" w:type="pct"/>
          </w:tcPr>
          <w:p w14:paraId="6A208EC4"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Практическая работа по теме, например, «Рассматривание знаков (опасно, пожароопасно, взрывоопасно; внимание — автопогрузчик; электрический ток; малозаметное препятствие; падение с высоты), коллективное объяснение их значения». Анализ ситуаций по теме, например, «Что может произойти, если…». Ролевая игра по теме, например, «Расскажи малышу, как нужно вести себя на игровой и спортивной площадке». Рассказ учителя по теме, например, «Правила поведения в транспорте, на вокзалах, в аэропортах, на борту самолета, судна». Работа в группах: составление памятки по теме, например, «Правила поведения в аэропортах, на борту самолета, судна (по</w:t>
            </w:r>
            <w:r w:rsidR="006845B1">
              <w:rPr>
                <w:rFonts w:ascii="Times New Roman" w:hAnsi="Times New Roman" w:cs="Times New Roman"/>
                <w:sz w:val="24"/>
                <w:szCs w:val="24"/>
              </w:rPr>
              <w:t xml:space="preserve"> </w:t>
            </w:r>
            <w:r w:rsidRPr="00B01CC8">
              <w:rPr>
                <w:rFonts w:ascii="Times New Roman" w:hAnsi="Times New Roman" w:cs="Times New Roman"/>
                <w:sz w:val="24"/>
                <w:szCs w:val="24"/>
              </w:rPr>
              <w:t>выбору</w:t>
            </w:r>
            <w:r w:rsidR="006845B1">
              <w:rPr>
                <w:rFonts w:ascii="Times New Roman" w:hAnsi="Times New Roman" w:cs="Times New Roman"/>
                <w:sz w:val="24"/>
                <w:szCs w:val="24"/>
              </w:rPr>
              <w:t xml:space="preserve"> </w:t>
            </w:r>
            <w:r w:rsidRPr="00B01CC8">
              <w:rPr>
                <w:rFonts w:ascii="Times New Roman" w:hAnsi="Times New Roman" w:cs="Times New Roman"/>
                <w:sz w:val="24"/>
                <w:szCs w:val="24"/>
              </w:rPr>
              <w:t>группы)».</w:t>
            </w:r>
          </w:p>
          <w:p w14:paraId="7E11F6E7" w14:textId="11357D0F"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 xml:space="preserve">Учебный диалог по теме, например, «Как обеспечить безопасность при работе в информационно-телекоммуникационной сети </w:t>
            </w:r>
            <w:r w:rsidR="008C0CA8">
              <w:rPr>
                <w:rFonts w:ascii="Times New Roman" w:hAnsi="Times New Roman" w:cs="Times New Roman"/>
                <w:sz w:val="24"/>
                <w:szCs w:val="24"/>
              </w:rPr>
              <w:t>«</w:t>
            </w:r>
            <w:r w:rsidRPr="00B01CC8">
              <w:rPr>
                <w:rFonts w:ascii="Times New Roman" w:hAnsi="Times New Roman" w:cs="Times New Roman"/>
                <w:sz w:val="24"/>
                <w:szCs w:val="24"/>
              </w:rPr>
              <w:t>Интернет</w:t>
            </w:r>
            <w:r w:rsidR="008C0CA8">
              <w:rPr>
                <w:rFonts w:ascii="Times New Roman" w:hAnsi="Times New Roman" w:cs="Times New Roman"/>
                <w:sz w:val="24"/>
                <w:szCs w:val="24"/>
              </w:rPr>
              <w:t>»</w:t>
            </w:r>
            <w:r w:rsidRPr="00B01CC8">
              <w:rPr>
                <w:rFonts w:ascii="Times New Roman" w:hAnsi="Times New Roman" w:cs="Times New Roman"/>
                <w:sz w:val="24"/>
                <w:szCs w:val="24"/>
              </w:rPr>
              <w:t>». Обсуждение результатов проектной деятельности по теме, например, «Что такое здоровый образ жизни и как его обеспечить».</w:t>
            </w:r>
          </w:p>
        </w:tc>
      </w:tr>
      <w:tr w:rsidR="00B01CC8" w:rsidRPr="00B01CC8" w14:paraId="3AF44A6E" w14:textId="77777777" w:rsidTr="00B01CC8">
        <w:tc>
          <w:tcPr>
            <w:tcW w:w="5000" w:type="pct"/>
            <w:gridSpan w:val="4"/>
          </w:tcPr>
          <w:p w14:paraId="5234497E" w14:textId="77777777" w:rsidR="00B01CC8" w:rsidRPr="00B01CC8" w:rsidRDefault="00B01CC8" w:rsidP="00B01CC8">
            <w:pPr>
              <w:jc w:val="both"/>
              <w:rPr>
                <w:rFonts w:ascii="Times New Roman" w:hAnsi="Times New Roman" w:cs="Times New Roman"/>
                <w:sz w:val="24"/>
                <w:szCs w:val="24"/>
              </w:rPr>
            </w:pPr>
            <w:r w:rsidRPr="00B01CC8">
              <w:rPr>
                <w:rFonts w:ascii="Times New Roman" w:hAnsi="Times New Roman" w:cs="Times New Roman"/>
                <w:sz w:val="24"/>
                <w:szCs w:val="24"/>
              </w:rPr>
              <w:t>Резерв: 6 часов</w:t>
            </w:r>
          </w:p>
        </w:tc>
      </w:tr>
    </w:tbl>
    <w:p w14:paraId="48D827C4" w14:textId="77777777" w:rsidR="00B01CC8" w:rsidRDefault="00B01CC8" w:rsidP="003B742B">
      <w:pPr>
        <w:spacing w:after="0" w:line="240" w:lineRule="auto"/>
        <w:ind w:firstLine="709"/>
        <w:jc w:val="both"/>
        <w:rPr>
          <w:rFonts w:ascii="Times New Roman" w:hAnsi="Times New Roman" w:cs="Times New Roman"/>
          <w:sz w:val="24"/>
          <w:szCs w:val="24"/>
        </w:rPr>
      </w:pPr>
    </w:p>
    <w:p w14:paraId="277A60D2" w14:textId="77777777" w:rsidR="0005655C" w:rsidRPr="006845B1" w:rsidRDefault="00B01CC8" w:rsidP="006845B1">
      <w:pPr>
        <w:pStyle w:val="1"/>
        <w:jc w:val="center"/>
        <w:rPr>
          <w:rFonts w:ascii="Times New Roman" w:hAnsi="Times New Roman" w:cs="Times New Roman"/>
          <w:b/>
          <w:bCs/>
          <w:color w:val="auto"/>
          <w:sz w:val="24"/>
          <w:szCs w:val="24"/>
        </w:rPr>
      </w:pPr>
      <w:r>
        <w:rPr>
          <w:rFonts w:ascii="Times New Roman" w:hAnsi="Times New Roman" w:cs="Times New Roman"/>
          <w:sz w:val="24"/>
          <w:szCs w:val="24"/>
        </w:rPr>
        <w:br w:type="page"/>
      </w:r>
      <w:bookmarkStart w:id="20" w:name="_Toc131006688"/>
      <w:r w:rsidR="0005655C" w:rsidRPr="00D84EC2">
        <w:rPr>
          <w:rFonts w:ascii="Times New Roman" w:hAnsi="Times New Roman" w:cs="Times New Roman"/>
          <w:b/>
          <w:bCs/>
          <w:color w:val="auto"/>
          <w:sz w:val="24"/>
          <w:szCs w:val="24"/>
        </w:rPr>
        <w:t>4 КЛАСС</w:t>
      </w:r>
      <w:bookmarkEnd w:id="20"/>
      <w:r w:rsidR="006845B1" w:rsidRPr="006845B1">
        <w:rPr>
          <w:rFonts w:ascii="Times New Roman" w:hAnsi="Times New Roman" w:cs="Times New Roman"/>
          <w:b/>
          <w:bCs/>
          <w:color w:val="auto"/>
          <w:sz w:val="24"/>
          <w:szCs w:val="24"/>
        </w:rPr>
        <w:t xml:space="preserve"> (34 ЧАСА)</w:t>
      </w:r>
    </w:p>
    <w:tbl>
      <w:tblPr>
        <w:tblStyle w:val="a3"/>
        <w:tblW w:w="5000" w:type="pct"/>
        <w:tblLook w:val="04A0" w:firstRow="1" w:lastRow="0" w:firstColumn="1" w:lastColumn="0" w:noHBand="0" w:noVBand="1"/>
      </w:tblPr>
      <w:tblGrid>
        <w:gridCol w:w="490"/>
        <w:gridCol w:w="2396"/>
        <w:gridCol w:w="5160"/>
        <w:gridCol w:w="6457"/>
      </w:tblGrid>
      <w:tr w:rsidR="0005655C" w:rsidRPr="00B01CC8" w14:paraId="6C6F6A35" w14:textId="77777777" w:rsidTr="00415805">
        <w:tc>
          <w:tcPr>
            <w:tcW w:w="169" w:type="pct"/>
            <w:vAlign w:val="center"/>
          </w:tcPr>
          <w:p w14:paraId="1CE1313B" w14:textId="77777777" w:rsidR="0005655C" w:rsidRPr="00B01CC8" w:rsidRDefault="0005655C" w:rsidP="006845B1">
            <w:pPr>
              <w:pStyle w:val="TableParagraph"/>
              <w:spacing w:before="0" w:line="240" w:lineRule="auto"/>
              <w:jc w:val="both"/>
              <w:rPr>
                <w:b/>
                <w:sz w:val="24"/>
                <w:szCs w:val="24"/>
              </w:rPr>
            </w:pPr>
            <w:r w:rsidRPr="00B01CC8">
              <w:rPr>
                <w:b/>
                <w:sz w:val="24"/>
                <w:szCs w:val="24"/>
              </w:rPr>
              <w:t>№</w:t>
            </w:r>
          </w:p>
        </w:tc>
        <w:tc>
          <w:tcPr>
            <w:tcW w:w="826" w:type="pct"/>
            <w:vAlign w:val="center"/>
          </w:tcPr>
          <w:p w14:paraId="062A6F37" w14:textId="77777777" w:rsidR="0005655C" w:rsidRPr="00B01CC8" w:rsidRDefault="0005655C" w:rsidP="006845B1">
            <w:pPr>
              <w:pStyle w:val="TableParagraph"/>
              <w:spacing w:before="0" w:line="240" w:lineRule="auto"/>
              <w:jc w:val="both"/>
              <w:rPr>
                <w:b/>
                <w:sz w:val="24"/>
                <w:szCs w:val="24"/>
              </w:rPr>
            </w:pPr>
            <w:r w:rsidRPr="00B01CC8">
              <w:rPr>
                <w:b/>
                <w:sz w:val="24"/>
                <w:szCs w:val="24"/>
              </w:rPr>
              <w:t>Тема, раздел курса</w:t>
            </w:r>
          </w:p>
        </w:tc>
        <w:tc>
          <w:tcPr>
            <w:tcW w:w="1779" w:type="pct"/>
            <w:vAlign w:val="center"/>
          </w:tcPr>
          <w:p w14:paraId="24F94F19" w14:textId="77777777" w:rsidR="0005655C" w:rsidRPr="00B01CC8" w:rsidRDefault="0005655C" w:rsidP="006845B1">
            <w:pPr>
              <w:pStyle w:val="TableParagraph"/>
              <w:spacing w:before="0" w:line="240" w:lineRule="auto"/>
              <w:jc w:val="both"/>
              <w:rPr>
                <w:b/>
                <w:sz w:val="24"/>
                <w:szCs w:val="24"/>
              </w:rPr>
            </w:pPr>
            <w:r w:rsidRPr="00B01CC8">
              <w:rPr>
                <w:b/>
                <w:sz w:val="24"/>
                <w:szCs w:val="24"/>
              </w:rPr>
              <w:t>Программное содержание</w:t>
            </w:r>
          </w:p>
        </w:tc>
        <w:tc>
          <w:tcPr>
            <w:tcW w:w="2226" w:type="pct"/>
            <w:vAlign w:val="center"/>
          </w:tcPr>
          <w:p w14:paraId="0B5C3BD1" w14:textId="77777777" w:rsidR="0005655C" w:rsidRPr="00B01CC8" w:rsidRDefault="0005655C" w:rsidP="006845B1">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05655C" w:rsidRPr="00B01CC8" w14:paraId="40BEA10C" w14:textId="77777777" w:rsidTr="00415805">
        <w:tc>
          <w:tcPr>
            <w:tcW w:w="169" w:type="pct"/>
            <w:vMerge w:val="restart"/>
          </w:tcPr>
          <w:p w14:paraId="094A76AF" w14:textId="77777777" w:rsidR="0005655C" w:rsidRPr="00B01CC8" w:rsidRDefault="0005655C" w:rsidP="006845B1">
            <w:pPr>
              <w:pStyle w:val="TableParagraph"/>
              <w:spacing w:before="0" w:line="240" w:lineRule="auto"/>
              <w:jc w:val="both"/>
              <w:rPr>
                <w:sz w:val="24"/>
                <w:szCs w:val="24"/>
              </w:rPr>
            </w:pPr>
            <w:r>
              <w:rPr>
                <w:sz w:val="24"/>
                <w:szCs w:val="24"/>
              </w:rPr>
              <w:t>1</w:t>
            </w:r>
          </w:p>
        </w:tc>
        <w:tc>
          <w:tcPr>
            <w:tcW w:w="826" w:type="pct"/>
            <w:vMerge w:val="restart"/>
          </w:tcPr>
          <w:p w14:paraId="08B7BBC5" w14:textId="77777777" w:rsidR="0005655C" w:rsidRPr="00B01CC8" w:rsidRDefault="0005655C" w:rsidP="006845B1">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Pr>
                <w:b/>
                <w:sz w:val="24"/>
                <w:szCs w:val="24"/>
              </w:rPr>
              <w:t>и природа</w:t>
            </w:r>
            <w:r w:rsidR="006845B1">
              <w:rPr>
                <w:b/>
                <w:sz w:val="24"/>
                <w:szCs w:val="24"/>
              </w:rPr>
              <w:t xml:space="preserve">. </w:t>
            </w:r>
            <w:r>
              <w:rPr>
                <w:b/>
                <w:sz w:val="24"/>
                <w:szCs w:val="24"/>
              </w:rPr>
              <w:t>28</w:t>
            </w:r>
            <w:r w:rsidRPr="00B01CC8">
              <w:rPr>
                <w:b/>
                <w:sz w:val="24"/>
                <w:szCs w:val="24"/>
              </w:rPr>
              <w:t xml:space="preserve"> час</w:t>
            </w:r>
            <w:r>
              <w:rPr>
                <w:b/>
                <w:sz w:val="24"/>
                <w:szCs w:val="24"/>
              </w:rPr>
              <w:t>ов</w:t>
            </w:r>
            <w:r w:rsidR="006845B1">
              <w:rPr>
                <w:b/>
                <w:sz w:val="24"/>
                <w:szCs w:val="24"/>
              </w:rPr>
              <w:t>.</w:t>
            </w:r>
          </w:p>
        </w:tc>
        <w:tc>
          <w:tcPr>
            <w:tcW w:w="1779" w:type="pct"/>
          </w:tcPr>
          <w:p w14:paraId="0BAB1DC8" w14:textId="77777777" w:rsidR="0005655C" w:rsidRPr="00B01CC8" w:rsidRDefault="0005655C" w:rsidP="006845B1">
            <w:pPr>
              <w:pStyle w:val="TableParagraph"/>
              <w:spacing w:before="0" w:line="240" w:lineRule="auto"/>
              <w:jc w:val="both"/>
              <w:rPr>
                <w:sz w:val="24"/>
                <w:szCs w:val="24"/>
              </w:rPr>
            </w:pPr>
            <w:r w:rsidRPr="00B01CC8">
              <w:rPr>
                <w:sz w:val="24"/>
                <w:szCs w:val="24"/>
              </w:rPr>
              <w:t>Солнце — ближайшая к нам звезда, источник света и тепла для всего живого на Земле.</w:t>
            </w:r>
          </w:p>
          <w:p w14:paraId="3EA23163" w14:textId="77777777" w:rsidR="0005655C" w:rsidRPr="00B01CC8" w:rsidRDefault="0005655C" w:rsidP="006845B1">
            <w:pPr>
              <w:pStyle w:val="TableParagraph"/>
              <w:spacing w:before="0" w:line="240" w:lineRule="auto"/>
              <w:jc w:val="both"/>
              <w:rPr>
                <w:sz w:val="24"/>
                <w:szCs w:val="24"/>
              </w:rPr>
            </w:pPr>
            <w:r w:rsidRPr="00B01CC8">
              <w:rPr>
                <w:sz w:val="24"/>
                <w:szCs w:val="24"/>
              </w:rPr>
              <w:t>Характеристика планет Солнечной системы. Естественные спутники планет. Смена дня и ночи на Земле. Вращение Земли как причина смены дня и ночи.</w:t>
            </w:r>
          </w:p>
          <w:p w14:paraId="6F4D717D" w14:textId="77777777" w:rsidR="0005655C" w:rsidRPr="00B01CC8" w:rsidRDefault="0005655C" w:rsidP="006845B1">
            <w:pPr>
              <w:pStyle w:val="TableParagraph"/>
              <w:spacing w:before="0" w:line="240" w:lineRule="auto"/>
              <w:jc w:val="both"/>
              <w:rPr>
                <w:sz w:val="24"/>
                <w:szCs w:val="24"/>
              </w:rPr>
            </w:pPr>
            <w:r w:rsidRPr="00B01CC8">
              <w:rPr>
                <w:sz w:val="24"/>
                <w:szCs w:val="24"/>
              </w:rPr>
              <w:t>Обращение Земли вокруг Солнца и смена времён года.</w:t>
            </w:r>
          </w:p>
          <w:p w14:paraId="0907B00A" w14:textId="77777777" w:rsidR="0005655C" w:rsidRPr="00B01CC8" w:rsidRDefault="0005655C" w:rsidP="006845B1">
            <w:pPr>
              <w:pStyle w:val="TableParagraph"/>
              <w:spacing w:before="0" w:line="240" w:lineRule="auto"/>
              <w:jc w:val="both"/>
              <w:rPr>
                <w:sz w:val="24"/>
                <w:szCs w:val="24"/>
              </w:rPr>
            </w:pPr>
            <w:r w:rsidRPr="00B01CC8">
              <w:rPr>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tc>
        <w:tc>
          <w:tcPr>
            <w:tcW w:w="2226" w:type="pct"/>
          </w:tcPr>
          <w:p w14:paraId="06F92B34" w14:textId="77777777" w:rsidR="0005655C" w:rsidRPr="00B01CC8" w:rsidRDefault="0005655C" w:rsidP="006845B1">
            <w:pPr>
              <w:pStyle w:val="TableParagraph"/>
              <w:spacing w:before="0" w:line="240" w:lineRule="auto"/>
              <w:jc w:val="both"/>
              <w:rPr>
                <w:sz w:val="24"/>
                <w:szCs w:val="24"/>
              </w:rPr>
            </w:pPr>
            <w:r w:rsidRPr="00B01CC8">
              <w:rPr>
                <w:sz w:val="24"/>
                <w:szCs w:val="24"/>
              </w:rPr>
              <w:t>Игра-соревнование по теме, например, «Клуб астрономов»: зададим друг другу вопросы о Солнечной системе. Обсуждение выступлений учащихся (дифференцированное задание) о планетах. Рассматривание и обсуждение схемы «Вращение Земли вокруг своей оси — причина смены дня и ночи».</w:t>
            </w:r>
          </w:p>
          <w:p w14:paraId="1FFB2CE1"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Работа с картой: равнины и горы на территории Российской Федерации, крупнейшие реки и озёра; моря, омывающие Россию. </w:t>
            </w:r>
          </w:p>
          <w:p w14:paraId="01F5760E" w14:textId="77777777" w:rsidR="0005655C" w:rsidRPr="00B01CC8" w:rsidRDefault="0005655C" w:rsidP="006845B1">
            <w:pPr>
              <w:pStyle w:val="TableParagraph"/>
              <w:spacing w:before="0" w:line="240" w:lineRule="auto"/>
              <w:jc w:val="both"/>
              <w:rPr>
                <w:sz w:val="24"/>
                <w:szCs w:val="24"/>
              </w:rPr>
            </w:pPr>
            <w:r w:rsidRPr="00B01CC8">
              <w:rPr>
                <w:sz w:val="24"/>
                <w:szCs w:val="24"/>
              </w:rPr>
              <w:t>Описание объектов родного края: название, место расположения, общая характеристика.</w:t>
            </w:r>
          </w:p>
        </w:tc>
      </w:tr>
      <w:tr w:rsidR="0005655C" w:rsidRPr="00B01CC8" w14:paraId="0E203AFE" w14:textId="77777777" w:rsidTr="00415805">
        <w:tc>
          <w:tcPr>
            <w:tcW w:w="169" w:type="pct"/>
            <w:vMerge/>
          </w:tcPr>
          <w:p w14:paraId="6C351869" w14:textId="77777777" w:rsidR="0005655C" w:rsidRPr="00B01CC8" w:rsidRDefault="0005655C" w:rsidP="006845B1">
            <w:pPr>
              <w:jc w:val="both"/>
              <w:rPr>
                <w:rFonts w:ascii="Times New Roman" w:eastAsia="Times New Roman" w:hAnsi="Times New Roman" w:cs="Times New Roman"/>
                <w:sz w:val="24"/>
                <w:szCs w:val="24"/>
              </w:rPr>
            </w:pPr>
          </w:p>
        </w:tc>
        <w:tc>
          <w:tcPr>
            <w:tcW w:w="826" w:type="pct"/>
            <w:vMerge/>
          </w:tcPr>
          <w:p w14:paraId="4BF656D3" w14:textId="77777777" w:rsidR="0005655C" w:rsidRPr="00B01CC8" w:rsidRDefault="0005655C" w:rsidP="006845B1">
            <w:pPr>
              <w:jc w:val="both"/>
              <w:rPr>
                <w:rFonts w:ascii="Times New Roman" w:eastAsia="Times New Roman" w:hAnsi="Times New Roman" w:cs="Times New Roman"/>
                <w:sz w:val="24"/>
                <w:szCs w:val="24"/>
              </w:rPr>
            </w:pPr>
          </w:p>
        </w:tc>
        <w:tc>
          <w:tcPr>
            <w:tcW w:w="1779" w:type="pct"/>
          </w:tcPr>
          <w:p w14:paraId="446DBF09" w14:textId="77777777" w:rsidR="0005655C" w:rsidRPr="00B01CC8" w:rsidRDefault="0005655C" w:rsidP="006845B1">
            <w:pPr>
              <w:pStyle w:val="TableParagraph"/>
              <w:spacing w:before="0" w:line="240" w:lineRule="auto"/>
              <w:jc w:val="both"/>
              <w:rPr>
                <w:sz w:val="24"/>
                <w:szCs w:val="24"/>
              </w:rPr>
            </w:pPr>
            <w:r w:rsidRPr="00B01CC8">
              <w:rPr>
                <w:sz w:val="24"/>
                <w:szCs w:val="24"/>
              </w:rPr>
              <w:t>Водоёмы, их разнообразие (океан, море, озеро, пруд); река как водный поток. Крупнейшие реки и озёра России, моря, омывающие её берега, океаны. Использование человеком водоёмов и рек. Водоёмы и реки родного края: названия, краткая характеристика.</w:t>
            </w:r>
          </w:p>
          <w:p w14:paraId="414682B4" w14:textId="77777777" w:rsidR="0005655C" w:rsidRPr="00B01CC8" w:rsidRDefault="0005655C" w:rsidP="006845B1">
            <w:pPr>
              <w:pStyle w:val="TableParagraph"/>
              <w:spacing w:before="0" w:line="240" w:lineRule="auto"/>
              <w:jc w:val="both"/>
              <w:rPr>
                <w:sz w:val="24"/>
                <w:szCs w:val="24"/>
              </w:rPr>
            </w:pPr>
            <w:r w:rsidRPr="00B01CC8">
              <w:rPr>
                <w:sz w:val="24"/>
                <w:szCs w:val="24"/>
              </w:rPr>
              <w:t>Наиболее значимые природные объекты списка Всемирного наследия в России и за рубежом. Охрана природных богатств: воды, воздуха, полезных ископаемых, растительного и животного мира. Международная Красная книга (3—4 примера). Правила нравственного поведения в природе.</w:t>
            </w:r>
          </w:p>
        </w:tc>
        <w:tc>
          <w:tcPr>
            <w:tcW w:w="2226" w:type="pct"/>
          </w:tcPr>
          <w:p w14:paraId="49110357" w14:textId="77777777" w:rsidR="0005655C" w:rsidRPr="00B01CC8" w:rsidRDefault="0005655C" w:rsidP="006845B1">
            <w:pPr>
              <w:pStyle w:val="TableParagraph"/>
              <w:spacing w:before="0" w:line="240" w:lineRule="auto"/>
              <w:jc w:val="both"/>
              <w:rPr>
                <w:sz w:val="24"/>
                <w:szCs w:val="24"/>
              </w:rPr>
            </w:pPr>
            <w:r w:rsidRPr="00B01CC8">
              <w:rPr>
                <w:sz w:val="24"/>
                <w:szCs w:val="24"/>
              </w:rPr>
              <w:t>Учебный диалог по теме, например, «Как люди используют водоёмы и реки для хозяйственной деятельности».</w:t>
            </w:r>
          </w:p>
          <w:p w14:paraId="2CB9F32E" w14:textId="055D0289" w:rsidR="0005655C" w:rsidRPr="00B01CC8" w:rsidRDefault="0005655C" w:rsidP="006845B1">
            <w:pPr>
              <w:pStyle w:val="TableParagraph"/>
              <w:spacing w:before="0" w:line="240" w:lineRule="auto"/>
              <w:jc w:val="both"/>
              <w:rPr>
                <w:sz w:val="24"/>
                <w:szCs w:val="24"/>
              </w:rPr>
            </w:pPr>
            <w:r w:rsidRPr="00B01CC8">
              <w:rPr>
                <w:sz w:val="24"/>
                <w:szCs w:val="24"/>
              </w:rPr>
              <w:t>Рассказ учителя, работа с иллюстративным материалом: природные объекты списка Всемирного наследия в России и за рубежом (например, в России — озеро Байкал, остров Врангеля, вулканы Камчатки, Ленские столбы; в мире — остров Пасхи (Чили); дорога гигантов (Северная</w:t>
            </w:r>
            <w:r w:rsidR="006845B1">
              <w:rPr>
                <w:sz w:val="24"/>
                <w:szCs w:val="24"/>
              </w:rPr>
              <w:t xml:space="preserve"> </w:t>
            </w:r>
            <w:r w:rsidRPr="00B01CC8">
              <w:rPr>
                <w:sz w:val="24"/>
                <w:szCs w:val="24"/>
              </w:rPr>
              <w:t xml:space="preserve">Ирландия); бухта Халонг (Вьетнам); национальный парк Тонгариро (Новая Зеландия). Обсуждение результатов проектной деятельности по теме, например, «Объекты Всемирного наследия в России и в мире». </w:t>
            </w:r>
          </w:p>
          <w:p w14:paraId="74B2E5A1" w14:textId="77777777" w:rsidR="0005655C" w:rsidRPr="00B01CC8" w:rsidRDefault="0005655C" w:rsidP="006845B1">
            <w:pPr>
              <w:pStyle w:val="TableParagraph"/>
              <w:spacing w:before="0" w:line="240" w:lineRule="auto"/>
              <w:jc w:val="both"/>
              <w:rPr>
                <w:sz w:val="24"/>
                <w:szCs w:val="24"/>
              </w:rPr>
            </w:pPr>
            <w:r w:rsidRPr="00B01CC8">
              <w:rPr>
                <w:sz w:val="24"/>
                <w:szCs w:val="24"/>
              </w:rPr>
              <w:t>Рассказ учителя о Международной Красной книге. Работа в группах по теме, например, «Составление памятки «Правила поведения в природе».</w:t>
            </w:r>
          </w:p>
        </w:tc>
      </w:tr>
      <w:tr w:rsidR="0005655C" w:rsidRPr="00B01CC8" w14:paraId="55C1B42B" w14:textId="77777777" w:rsidTr="00415805">
        <w:tc>
          <w:tcPr>
            <w:tcW w:w="169" w:type="pct"/>
            <w:vMerge/>
          </w:tcPr>
          <w:p w14:paraId="0583CC2A" w14:textId="77777777" w:rsidR="0005655C" w:rsidRPr="00B01CC8" w:rsidRDefault="0005655C" w:rsidP="006845B1">
            <w:pPr>
              <w:jc w:val="both"/>
              <w:rPr>
                <w:rFonts w:ascii="Times New Roman" w:eastAsia="Times New Roman" w:hAnsi="Times New Roman" w:cs="Times New Roman"/>
                <w:sz w:val="24"/>
                <w:szCs w:val="24"/>
              </w:rPr>
            </w:pPr>
          </w:p>
        </w:tc>
        <w:tc>
          <w:tcPr>
            <w:tcW w:w="826" w:type="pct"/>
            <w:vMerge/>
          </w:tcPr>
          <w:p w14:paraId="2C3C08FA" w14:textId="77777777" w:rsidR="0005655C" w:rsidRPr="00B01CC8" w:rsidRDefault="0005655C" w:rsidP="006845B1">
            <w:pPr>
              <w:jc w:val="both"/>
              <w:rPr>
                <w:rFonts w:ascii="Times New Roman" w:eastAsia="Times New Roman" w:hAnsi="Times New Roman" w:cs="Times New Roman"/>
                <w:sz w:val="24"/>
                <w:szCs w:val="24"/>
              </w:rPr>
            </w:pPr>
          </w:p>
        </w:tc>
        <w:tc>
          <w:tcPr>
            <w:tcW w:w="1779" w:type="pct"/>
          </w:tcPr>
          <w:p w14:paraId="16312E9F" w14:textId="77777777" w:rsidR="0005655C" w:rsidRPr="00B01CC8" w:rsidRDefault="0005655C" w:rsidP="006845B1">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Природные зоны России: общее представление об основных природных зонах России: климат, растительный и животный мир, особенности труда и быта людей, охрана природы. Связи в природной зоне.</w:t>
            </w:r>
          </w:p>
        </w:tc>
        <w:tc>
          <w:tcPr>
            <w:tcW w:w="2226" w:type="pct"/>
          </w:tcPr>
          <w:p w14:paraId="77D64E65"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Учебный диалог по теме, например, «Почему меняются природные зоны?». Коллективное формулирование вывода: причиной смены природных зон является разная освещённость Солнцем поверхности Земли. Работа с текстом учебника: особенности разных природных зон. Работа в паре: анализ схем, иллюстраций по теме, например, «Какие организмы обитают в природных зонах», составление рассказа-рассуждения по теме, например, «Как животные приспосабливаются к условиям жизни». Учебный диалог по теме, например, «Экологические связи в природной зоне». Моделирование характерных цепей питания в изучаемой природной зоне. </w:t>
            </w:r>
          </w:p>
          <w:p w14:paraId="738A6137"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Рассказ учителя об освоении природных богатств в природных зонах и возникших вследствие этого экологических проблемах. </w:t>
            </w:r>
          </w:p>
          <w:p w14:paraId="1EC063CF" w14:textId="77777777" w:rsidR="0005655C" w:rsidRPr="00B01CC8" w:rsidRDefault="0005655C" w:rsidP="006845B1">
            <w:pPr>
              <w:jc w:val="both"/>
              <w:rPr>
                <w:rFonts w:ascii="Times New Roman" w:eastAsia="Times New Roman" w:hAnsi="Times New Roman" w:cs="Times New Roman"/>
                <w:sz w:val="24"/>
                <w:szCs w:val="24"/>
              </w:rPr>
            </w:pPr>
            <w:r w:rsidRPr="00B01CC8">
              <w:rPr>
                <w:rFonts w:ascii="Times New Roman" w:hAnsi="Times New Roman" w:cs="Times New Roman"/>
                <w:sz w:val="24"/>
                <w:szCs w:val="24"/>
              </w:rPr>
              <w:t>Работа в группах: создание описания одной из природных зон по самостоятельно составленному плану (с использованием дополнительной информации, в том числе из информационно-телекоммуникационной сети «Интернет»)</w:t>
            </w:r>
          </w:p>
        </w:tc>
      </w:tr>
      <w:tr w:rsidR="0005655C" w:rsidRPr="00B01CC8" w14:paraId="10EF46BD" w14:textId="77777777" w:rsidTr="00415805">
        <w:tc>
          <w:tcPr>
            <w:tcW w:w="169" w:type="pct"/>
          </w:tcPr>
          <w:p w14:paraId="0329C9C4" w14:textId="77777777" w:rsidR="0005655C" w:rsidRPr="00B01CC8" w:rsidRDefault="0005655C" w:rsidP="006845B1">
            <w:pPr>
              <w:pStyle w:val="TableParagraph"/>
              <w:spacing w:before="0" w:line="240" w:lineRule="auto"/>
              <w:jc w:val="both"/>
              <w:rPr>
                <w:sz w:val="24"/>
                <w:szCs w:val="24"/>
              </w:rPr>
            </w:pPr>
            <w:r>
              <w:rPr>
                <w:sz w:val="24"/>
                <w:szCs w:val="24"/>
              </w:rPr>
              <w:t>2</w:t>
            </w:r>
          </w:p>
        </w:tc>
        <w:tc>
          <w:tcPr>
            <w:tcW w:w="826" w:type="pct"/>
          </w:tcPr>
          <w:p w14:paraId="752E0625" w14:textId="77777777" w:rsidR="0005655C" w:rsidRPr="00B01CC8" w:rsidRDefault="0005655C" w:rsidP="006845B1">
            <w:pPr>
              <w:pStyle w:val="TableParagraph"/>
              <w:spacing w:before="0" w:line="240" w:lineRule="auto"/>
              <w:jc w:val="both"/>
              <w:rPr>
                <w:b/>
                <w:sz w:val="24"/>
                <w:szCs w:val="24"/>
              </w:rPr>
            </w:pPr>
            <w:r w:rsidRPr="00B01CC8">
              <w:rPr>
                <w:b/>
                <w:sz w:val="24"/>
                <w:szCs w:val="24"/>
              </w:rPr>
              <w:t>Правила безопасной жизнедеятельности.</w:t>
            </w:r>
            <w:r w:rsidR="006845B1">
              <w:rPr>
                <w:b/>
                <w:sz w:val="24"/>
                <w:szCs w:val="24"/>
              </w:rPr>
              <w:t xml:space="preserve"> </w:t>
            </w:r>
            <w:r>
              <w:rPr>
                <w:b/>
                <w:sz w:val="24"/>
                <w:szCs w:val="24"/>
              </w:rPr>
              <w:t>6</w:t>
            </w:r>
            <w:r w:rsidRPr="00B01CC8">
              <w:rPr>
                <w:b/>
                <w:sz w:val="24"/>
                <w:szCs w:val="24"/>
              </w:rPr>
              <w:t xml:space="preserve"> часов</w:t>
            </w:r>
            <w:r w:rsidR="006845B1">
              <w:rPr>
                <w:b/>
                <w:sz w:val="24"/>
                <w:szCs w:val="24"/>
              </w:rPr>
              <w:t>.</w:t>
            </w:r>
          </w:p>
        </w:tc>
        <w:tc>
          <w:tcPr>
            <w:tcW w:w="1779" w:type="pct"/>
          </w:tcPr>
          <w:p w14:paraId="01AE9E27" w14:textId="77777777" w:rsidR="0005655C" w:rsidRPr="00B01CC8" w:rsidRDefault="0005655C" w:rsidP="006845B1">
            <w:pPr>
              <w:pStyle w:val="TableParagraph"/>
              <w:spacing w:before="0" w:line="240" w:lineRule="auto"/>
              <w:jc w:val="both"/>
              <w:rPr>
                <w:sz w:val="24"/>
                <w:szCs w:val="24"/>
              </w:rPr>
            </w:pPr>
            <w:r w:rsidRPr="00B01CC8">
              <w:rPr>
                <w:sz w:val="24"/>
                <w:szCs w:val="24"/>
              </w:rPr>
              <w:t>Здоровый образ жизни: профилактика вредных привычек.</w:t>
            </w:r>
          </w:p>
          <w:p w14:paraId="22F5E728" w14:textId="77777777" w:rsidR="0005655C" w:rsidRPr="00B01CC8" w:rsidRDefault="0005655C" w:rsidP="006845B1">
            <w:pPr>
              <w:pStyle w:val="TableParagraph"/>
              <w:spacing w:before="0" w:line="240" w:lineRule="auto"/>
              <w:jc w:val="both"/>
              <w:rPr>
                <w:sz w:val="24"/>
                <w:szCs w:val="24"/>
              </w:rPr>
            </w:pPr>
            <w:r w:rsidRPr="00B01CC8">
              <w:rPr>
                <w:sz w:val="24"/>
                <w:szCs w:val="24"/>
              </w:rPr>
              <w:t>Безопасность в городе. Планирование безопасных маршрутов с учётом транспортной инфраструктуры города; правила безопасного поведения велосипедиста (дорожные знаки, дорожная разметка, сигналы и средства защиты велосипедиста). Безопасность в информационно-телекоммуникационной сети «Интернет» (поиск достоверной информации опознание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tc>
        <w:tc>
          <w:tcPr>
            <w:tcW w:w="2226" w:type="pct"/>
          </w:tcPr>
          <w:p w14:paraId="4EB1AAB8" w14:textId="77777777" w:rsidR="0005655C" w:rsidRPr="00B01CC8" w:rsidRDefault="0005655C" w:rsidP="006845B1">
            <w:pPr>
              <w:pStyle w:val="TableParagraph"/>
              <w:spacing w:before="0" w:line="240" w:lineRule="auto"/>
              <w:jc w:val="both"/>
              <w:rPr>
                <w:sz w:val="24"/>
                <w:szCs w:val="24"/>
              </w:rPr>
            </w:pPr>
            <w:r w:rsidRPr="00B01CC8">
              <w:rPr>
                <w:sz w:val="24"/>
                <w:szCs w:val="24"/>
              </w:rPr>
              <w:t>Учебный диалог по теме, например, «Послушаем друг друга: как я выполняю 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Обсуждение результатов работы групп. Ролевая игра по теме, например, «Знаем ли мы правила езды на велосипеде (роли: велосипедисты, сотрудники ГИБДД, маленькие дети). 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bl>
    <w:p w14:paraId="467977BB" w14:textId="77777777" w:rsidR="0005655C" w:rsidRDefault="0005655C" w:rsidP="0005655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br w:type="page"/>
      </w:r>
    </w:p>
    <w:p w14:paraId="3CF32E2E" w14:textId="77777777" w:rsidR="0005655C" w:rsidRPr="006845B1" w:rsidRDefault="0005655C" w:rsidP="006845B1">
      <w:pPr>
        <w:pStyle w:val="1"/>
        <w:jc w:val="center"/>
        <w:rPr>
          <w:rFonts w:ascii="Times New Roman" w:hAnsi="Times New Roman" w:cs="Times New Roman"/>
          <w:b/>
          <w:bCs/>
          <w:color w:val="auto"/>
          <w:sz w:val="24"/>
          <w:szCs w:val="24"/>
        </w:rPr>
      </w:pPr>
      <w:bookmarkStart w:id="21" w:name="_Toc131006689"/>
      <w:r w:rsidRPr="00D84EC2">
        <w:rPr>
          <w:rFonts w:ascii="Times New Roman" w:hAnsi="Times New Roman" w:cs="Times New Roman"/>
          <w:b/>
          <w:bCs/>
          <w:color w:val="auto"/>
          <w:sz w:val="24"/>
          <w:szCs w:val="24"/>
        </w:rPr>
        <w:t xml:space="preserve">5 </w:t>
      </w:r>
      <w:r>
        <w:rPr>
          <w:rFonts w:ascii="Times New Roman" w:hAnsi="Times New Roman" w:cs="Times New Roman"/>
          <w:b/>
          <w:bCs/>
          <w:color w:val="auto"/>
          <w:sz w:val="24"/>
          <w:szCs w:val="24"/>
        </w:rPr>
        <w:t xml:space="preserve">КЛАСС </w:t>
      </w:r>
      <w:r w:rsidRPr="00D84EC2">
        <w:rPr>
          <w:rFonts w:ascii="Times New Roman" w:hAnsi="Times New Roman" w:cs="Times New Roman"/>
          <w:b/>
          <w:bCs/>
          <w:color w:val="auto"/>
          <w:sz w:val="24"/>
          <w:szCs w:val="24"/>
        </w:rPr>
        <w:t>(34 ЧАСА)</w:t>
      </w:r>
      <w:bookmarkEnd w:id="21"/>
    </w:p>
    <w:tbl>
      <w:tblPr>
        <w:tblStyle w:val="a3"/>
        <w:tblW w:w="5000" w:type="pct"/>
        <w:tblLook w:val="04A0" w:firstRow="1" w:lastRow="0" w:firstColumn="1" w:lastColumn="0" w:noHBand="0" w:noVBand="1"/>
      </w:tblPr>
      <w:tblGrid>
        <w:gridCol w:w="714"/>
        <w:gridCol w:w="2396"/>
        <w:gridCol w:w="5363"/>
        <w:gridCol w:w="6030"/>
      </w:tblGrid>
      <w:tr w:rsidR="0005655C" w:rsidRPr="00B01CC8" w14:paraId="0A1ED715" w14:textId="77777777" w:rsidTr="0026592E">
        <w:tc>
          <w:tcPr>
            <w:tcW w:w="246" w:type="pct"/>
            <w:vAlign w:val="center"/>
          </w:tcPr>
          <w:p w14:paraId="583F6E1B" w14:textId="77777777" w:rsidR="0005655C" w:rsidRPr="00B01CC8" w:rsidRDefault="0005655C" w:rsidP="006845B1">
            <w:pPr>
              <w:pStyle w:val="TableParagraph"/>
              <w:spacing w:before="0" w:line="240" w:lineRule="auto"/>
              <w:jc w:val="both"/>
              <w:rPr>
                <w:b/>
                <w:sz w:val="24"/>
                <w:szCs w:val="24"/>
              </w:rPr>
            </w:pPr>
            <w:r w:rsidRPr="00B01CC8">
              <w:rPr>
                <w:b/>
                <w:sz w:val="24"/>
                <w:szCs w:val="24"/>
              </w:rPr>
              <w:t>№</w:t>
            </w:r>
          </w:p>
        </w:tc>
        <w:tc>
          <w:tcPr>
            <w:tcW w:w="826" w:type="pct"/>
            <w:vAlign w:val="center"/>
          </w:tcPr>
          <w:p w14:paraId="146FE205" w14:textId="77777777" w:rsidR="0005655C" w:rsidRPr="00B01CC8" w:rsidRDefault="0005655C" w:rsidP="006845B1">
            <w:pPr>
              <w:pStyle w:val="TableParagraph"/>
              <w:spacing w:before="0" w:line="240" w:lineRule="auto"/>
              <w:jc w:val="both"/>
              <w:rPr>
                <w:b/>
                <w:sz w:val="24"/>
                <w:szCs w:val="24"/>
              </w:rPr>
            </w:pPr>
            <w:r w:rsidRPr="00B01CC8">
              <w:rPr>
                <w:b/>
                <w:sz w:val="24"/>
                <w:szCs w:val="24"/>
              </w:rPr>
              <w:t>Тема, раздел курса</w:t>
            </w:r>
          </w:p>
        </w:tc>
        <w:tc>
          <w:tcPr>
            <w:tcW w:w="1849" w:type="pct"/>
            <w:vAlign w:val="center"/>
          </w:tcPr>
          <w:p w14:paraId="233E95FC" w14:textId="77777777" w:rsidR="0005655C" w:rsidRPr="00B01CC8" w:rsidRDefault="0005655C" w:rsidP="006845B1">
            <w:pPr>
              <w:pStyle w:val="TableParagraph"/>
              <w:spacing w:before="0" w:line="240" w:lineRule="auto"/>
              <w:jc w:val="both"/>
              <w:rPr>
                <w:b/>
                <w:sz w:val="24"/>
                <w:szCs w:val="24"/>
              </w:rPr>
            </w:pPr>
            <w:r w:rsidRPr="00B01CC8">
              <w:rPr>
                <w:b/>
                <w:sz w:val="24"/>
                <w:szCs w:val="24"/>
              </w:rPr>
              <w:t>Программное содержание</w:t>
            </w:r>
          </w:p>
        </w:tc>
        <w:tc>
          <w:tcPr>
            <w:tcW w:w="2079" w:type="pct"/>
            <w:vAlign w:val="center"/>
          </w:tcPr>
          <w:p w14:paraId="330CB8EB" w14:textId="77777777" w:rsidR="0005655C" w:rsidRPr="00B01CC8" w:rsidRDefault="0005655C" w:rsidP="006845B1">
            <w:pPr>
              <w:pStyle w:val="TableParagraph"/>
              <w:spacing w:before="0" w:line="240" w:lineRule="auto"/>
              <w:jc w:val="both"/>
              <w:rPr>
                <w:b/>
                <w:sz w:val="24"/>
                <w:szCs w:val="24"/>
              </w:rPr>
            </w:pPr>
            <w:r w:rsidRPr="00B01CC8">
              <w:rPr>
                <w:b/>
                <w:sz w:val="24"/>
                <w:szCs w:val="24"/>
              </w:rPr>
              <w:t>Методы и формы организации обучения. Характеристика деятельности обучающихся</w:t>
            </w:r>
          </w:p>
        </w:tc>
      </w:tr>
      <w:tr w:rsidR="0005655C" w:rsidRPr="00B01CC8" w14:paraId="7635C44F" w14:textId="77777777" w:rsidTr="0026592E">
        <w:tc>
          <w:tcPr>
            <w:tcW w:w="246" w:type="pct"/>
            <w:vMerge w:val="restart"/>
          </w:tcPr>
          <w:p w14:paraId="5C2DED96" w14:textId="77777777" w:rsidR="0005655C" w:rsidRPr="00B01CC8" w:rsidRDefault="0005655C" w:rsidP="006845B1">
            <w:pPr>
              <w:pStyle w:val="TableParagraph"/>
              <w:spacing w:before="0" w:line="240" w:lineRule="auto"/>
              <w:jc w:val="both"/>
              <w:rPr>
                <w:sz w:val="24"/>
                <w:szCs w:val="24"/>
              </w:rPr>
            </w:pPr>
            <w:r w:rsidRPr="00B01CC8">
              <w:rPr>
                <w:sz w:val="24"/>
                <w:szCs w:val="24"/>
              </w:rPr>
              <w:t>1</w:t>
            </w:r>
          </w:p>
        </w:tc>
        <w:tc>
          <w:tcPr>
            <w:tcW w:w="826" w:type="pct"/>
            <w:vMerge w:val="restart"/>
          </w:tcPr>
          <w:p w14:paraId="69006CBB" w14:textId="77777777" w:rsidR="0005655C" w:rsidRPr="00B01CC8" w:rsidRDefault="0005655C" w:rsidP="006845B1">
            <w:pPr>
              <w:pStyle w:val="TableParagraph"/>
              <w:spacing w:before="0" w:line="240" w:lineRule="auto"/>
              <w:jc w:val="both"/>
              <w:rPr>
                <w:b/>
                <w:sz w:val="24"/>
                <w:szCs w:val="24"/>
              </w:rPr>
            </w:pPr>
            <w:r w:rsidRPr="00B01CC8">
              <w:rPr>
                <w:b/>
                <w:sz w:val="24"/>
                <w:szCs w:val="24"/>
              </w:rPr>
              <w:t>Человек</w:t>
            </w:r>
            <w:r w:rsidR="006845B1">
              <w:rPr>
                <w:b/>
                <w:sz w:val="24"/>
                <w:szCs w:val="24"/>
              </w:rPr>
              <w:t xml:space="preserve"> </w:t>
            </w:r>
            <w:r>
              <w:rPr>
                <w:b/>
                <w:sz w:val="24"/>
                <w:szCs w:val="24"/>
              </w:rPr>
              <w:t>и общество</w:t>
            </w:r>
            <w:r w:rsidR="006845B1">
              <w:rPr>
                <w:b/>
                <w:sz w:val="24"/>
                <w:szCs w:val="24"/>
              </w:rPr>
              <w:t xml:space="preserve">. </w:t>
            </w:r>
            <w:r>
              <w:rPr>
                <w:b/>
                <w:sz w:val="24"/>
                <w:szCs w:val="24"/>
              </w:rPr>
              <w:t>28</w:t>
            </w:r>
            <w:r w:rsidRPr="00B01CC8">
              <w:rPr>
                <w:b/>
                <w:sz w:val="24"/>
                <w:szCs w:val="24"/>
              </w:rPr>
              <w:t xml:space="preserve"> час</w:t>
            </w:r>
            <w:r>
              <w:rPr>
                <w:b/>
                <w:sz w:val="24"/>
                <w:szCs w:val="24"/>
              </w:rPr>
              <w:t>ов</w:t>
            </w:r>
            <w:r w:rsidR="006845B1">
              <w:rPr>
                <w:b/>
                <w:sz w:val="24"/>
                <w:szCs w:val="24"/>
              </w:rPr>
              <w:t>.</w:t>
            </w:r>
          </w:p>
        </w:tc>
        <w:tc>
          <w:tcPr>
            <w:tcW w:w="1849" w:type="pct"/>
          </w:tcPr>
          <w:p w14:paraId="50582896" w14:textId="77777777" w:rsidR="0005655C" w:rsidRPr="00B01CC8" w:rsidRDefault="0005655C" w:rsidP="006845B1">
            <w:pPr>
              <w:pStyle w:val="TableParagraph"/>
              <w:spacing w:before="0" w:line="240" w:lineRule="auto"/>
              <w:jc w:val="both"/>
              <w:rPr>
                <w:sz w:val="24"/>
                <w:szCs w:val="24"/>
              </w:rPr>
            </w:pPr>
            <w:r w:rsidRPr="00B01CC8">
              <w:rPr>
                <w:sz w:val="24"/>
                <w:szCs w:val="24"/>
              </w:rPr>
              <w:t>Государственное устройство РФ (общее представление). Конституция — Основной закон Российской Федерации.</w:t>
            </w:r>
            <w:r w:rsidR="006845B1">
              <w:rPr>
                <w:sz w:val="24"/>
                <w:szCs w:val="24"/>
              </w:rPr>
              <w:t xml:space="preserve"> </w:t>
            </w:r>
            <w:r w:rsidRPr="00B01CC8">
              <w:rPr>
                <w:sz w:val="24"/>
                <w:szCs w:val="24"/>
              </w:rPr>
              <w:t xml:space="preserve">Права и обязанности гражданина Российской Федерации. Президент Российский Федерации — глава государства. Политико-административная карта России. Города России. </w:t>
            </w:r>
          </w:p>
          <w:p w14:paraId="6119D67C" w14:textId="77777777" w:rsidR="0005655C" w:rsidRPr="00B01CC8" w:rsidRDefault="0005655C" w:rsidP="006845B1">
            <w:pPr>
              <w:pStyle w:val="TableParagraph"/>
              <w:spacing w:before="0" w:line="240" w:lineRule="auto"/>
              <w:jc w:val="both"/>
              <w:rPr>
                <w:sz w:val="24"/>
                <w:szCs w:val="24"/>
              </w:rPr>
            </w:pPr>
            <w:r w:rsidRPr="00B01CC8">
              <w:rPr>
                <w:sz w:val="24"/>
                <w:szCs w:val="24"/>
              </w:rPr>
              <w:t>Общая характеристика родного края: природа, главный город, важнейшие достопримечательности, знаменитые соотечественники. Государственные праздники в жизни российского общества: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Характеристика отдельных исторических событий, связанных с ним.</w:t>
            </w:r>
          </w:p>
        </w:tc>
        <w:tc>
          <w:tcPr>
            <w:tcW w:w="2079" w:type="pct"/>
          </w:tcPr>
          <w:p w14:paraId="374644A4"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Работа с политико-административной картой Российской Федерации: определение местонахождения республик Российской Федерации, краёв, крупнейших областей и городов России. Чтение статей Конституции Российской Федерации о правах граждан Российской Федерации. Рассказ учителя по теме, например, «Забота о детстве — главная особенность нашего государства». </w:t>
            </w:r>
          </w:p>
          <w:p w14:paraId="1DC40925" w14:textId="77777777" w:rsidR="0005655C" w:rsidRPr="00B01CC8" w:rsidRDefault="0005655C" w:rsidP="006845B1">
            <w:pPr>
              <w:pStyle w:val="TableParagraph"/>
              <w:spacing w:before="0" w:line="240" w:lineRule="auto"/>
              <w:jc w:val="both"/>
              <w:rPr>
                <w:sz w:val="24"/>
                <w:szCs w:val="24"/>
              </w:rPr>
            </w:pPr>
            <w:r w:rsidRPr="00B01CC8">
              <w:rPr>
                <w:sz w:val="24"/>
                <w:szCs w:val="24"/>
              </w:rPr>
              <w:t>Чтение и обсуждение текстов учебника, объяснения учителя. Игра-соревнование по теме, например, «Знаем ли мы свой родной край?». Рассказ учителя о важнейших страницах истории родного края. Обсуждение докладов и презентаций учащихся (дифференцированное задание) по теме, например, «Мой родной край».</w:t>
            </w:r>
          </w:p>
          <w:p w14:paraId="049F8173" w14:textId="77777777" w:rsidR="0005655C" w:rsidRPr="00B01CC8" w:rsidRDefault="0005655C" w:rsidP="006845B1">
            <w:pPr>
              <w:pStyle w:val="TableParagraph"/>
              <w:spacing w:before="0" w:line="240" w:lineRule="auto"/>
              <w:jc w:val="both"/>
              <w:rPr>
                <w:sz w:val="24"/>
                <w:szCs w:val="24"/>
              </w:rPr>
            </w:pPr>
            <w:r w:rsidRPr="00B01CC8">
              <w:rPr>
                <w:sz w:val="24"/>
                <w:szCs w:val="24"/>
              </w:rPr>
              <w:t>Учебный диалог по теме, например, «Государственные праздники России». Работа в парах по теме, например, «Рассказ о любом празднике Российской Федерации или своего региона».</w:t>
            </w:r>
          </w:p>
        </w:tc>
      </w:tr>
      <w:tr w:rsidR="0005655C" w:rsidRPr="00B01CC8" w14:paraId="2E19F031" w14:textId="77777777" w:rsidTr="0026592E">
        <w:tc>
          <w:tcPr>
            <w:tcW w:w="246" w:type="pct"/>
            <w:vMerge/>
          </w:tcPr>
          <w:p w14:paraId="07B8F8FF" w14:textId="77777777" w:rsidR="0005655C" w:rsidRPr="00B01CC8" w:rsidRDefault="0005655C" w:rsidP="006845B1">
            <w:pPr>
              <w:jc w:val="both"/>
              <w:rPr>
                <w:rFonts w:ascii="Times New Roman" w:eastAsia="Times New Roman" w:hAnsi="Times New Roman" w:cs="Times New Roman"/>
                <w:sz w:val="24"/>
                <w:szCs w:val="24"/>
              </w:rPr>
            </w:pPr>
          </w:p>
        </w:tc>
        <w:tc>
          <w:tcPr>
            <w:tcW w:w="826" w:type="pct"/>
            <w:vMerge/>
          </w:tcPr>
          <w:p w14:paraId="5E35107F" w14:textId="77777777" w:rsidR="0005655C" w:rsidRPr="00B01CC8" w:rsidRDefault="0005655C" w:rsidP="006845B1">
            <w:pPr>
              <w:jc w:val="both"/>
              <w:rPr>
                <w:rFonts w:ascii="Times New Roman" w:eastAsia="Times New Roman" w:hAnsi="Times New Roman" w:cs="Times New Roman"/>
                <w:sz w:val="24"/>
                <w:szCs w:val="24"/>
              </w:rPr>
            </w:pPr>
          </w:p>
        </w:tc>
        <w:tc>
          <w:tcPr>
            <w:tcW w:w="1849" w:type="pct"/>
          </w:tcPr>
          <w:p w14:paraId="34C6CB61" w14:textId="77777777" w:rsidR="0005655C" w:rsidRPr="00B01CC8" w:rsidRDefault="0005655C" w:rsidP="006845B1">
            <w:pPr>
              <w:pStyle w:val="TableParagraph"/>
              <w:spacing w:before="0" w:line="240" w:lineRule="auto"/>
              <w:jc w:val="both"/>
              <w:rPr>
                <w:sz w:val="24"/>
                <w:szCs w:val="24"/>
              </w:rPr>
            </w:pPr>
            <w:r w:rsidRPr="00B01CC8">
              <w:rPr>
                <w:sz w:val="24"/>
                <w:szCs w:val="24"/>
              </w:rPr>
              <w:t>История Отечества. «Лента времени» и историческая карта.</w:t>
            </w:r>
          </w:p>
          <w:p w14:paraId="497509A7" w14:textId="77777777" w:rsidR="0005655C" w:rsidRPr="00B01CC8" w:rsidRDefault="0005655C" w:rsidP="006845B1">
            <w:pPr>
              <w:pStyle w:val="TableParagraph"/>
              <w:spacing w:before="0" w:line="240" w:lineRule="auto"/>
              <w:jc w:val="both"/>
              <w:rPr>
                <w:sz w:val="24"/>
                <w:szCs w:val="24"/>
              </w:rPr>
            </w:pPr>
            <w:r w:rsidRPr="00B01CC8">
              <w:rPr>
                <w:sz w:val="24"/>
                <w:szCs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w:t>
            </w:r>
          </w:p>
          <w:p w14:paraId="2A001519"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Выдающиеся люди разных эпох как носители базовых национальных ценностей. </w:t>
            </w:r>
          </w:p>
          <w:p w14:paraId="60363A38" w14:textId="77777777" w:rsidR="0005655C" w:rsidRPr="00B01CC8" w:rsidRDefault="0005655C" w:rsidP="006845B1">
            <w:pPr>
              <w:pStyle w:val="TableParagraph"/>
              <w:spacing w:before="0" w:line="240" w:lineRule="auto"/>
              <w:jc w:val="both"/>
              <w:rPr>
                <w:sz w:val="24"/>
                <w:szCs w:val="24"/>
              </w:rPr>
            </w:pPr>
            <w:r w:rsidRPr="00B01CC8">
              <w:rPr>
                <w:sz w:val="24"/>
                <w:szCs w:val="24"/>
              </w:rPr>
              <w:t>Наиболее значимые объекты списка Всемирного культурного наследия в России и за рубежом (3—4 объекта). Охрана памятников истории и культуры. Посильное участие в охране памятников истории и культуры своего края. Правила нравственного поведения, культурные традиции людей в разные исторические времена.</w:t>
            </w:r>
          </w:p>
        </w:tc>
        <w:tc>
          <w:tcPr>
            <w:tcW w:w="2079" w:type="pct"/>
          </w:tcPr>
          <w:p w14:paraId="1B6463E4" w14:textId="77777777" w:rsidR="0005655C" w:rsidRPr="00B01CC8" w:rsidRDefault="0005655C" w:rsidP="006845B1">
            <w:pPr>
              <w:pStyle w:val="TableParagraph"/>
              <w:spacing w:before="0" w:line="240" w:lineRule="auto"/>
              <w:jc w:val="both"/>
              <w:rPr>
                <w:sz w:val="24"/>
                <w:szCs w:val="24"/>
              </w:rPr>
            </w:pPr>
            <w:r w:rsidRPr="00B01CC8">
              <w:rPr>
                <w:sz w:val="24"/>
                <w:szCs w:val="24"/>
              </w:rPr>
              <w:t xml:space="preserve">Практическая работа по теме, например, «Определение по «ленте времени» времени (века), в котором происходили исторические события». </w:t>
            </w:r>
          </w:p>
          <w:p w14:paraId="7558EABB" w14:textId="3C5BF63D" w:rsidR="0005655C" w:rsidRPr="00B01CC8" w:rsidRDefault="0005655C" w:rsidP="006845B1">
            <w:pPr>
              <w:pStyle w:val="TableParagraph"/>
              <w:spacing w:before="0" w:line="240" w:lineRule="auto"/>
              <w:jc w:val="both"/>
              <w:rPr>
                <w:sz w:val="24"/>
                <w:szCs w:val="24"/>
              </w:rPr>
            </w:pPr>
            <w:r w:rsidRPr="00B01CC8">
              <w:rPr>
                <w:sz w:val="24"/>
                <w:szCs w:val="24"/>
              </w:rPr>
              <w:t>Работа в паре: анализ исторической карты, нахождение мест важнейших исторических событий</w:t>
            </w:r>
            <w:r w:rsidR="00510A95">
              <w:rPr>
                <w:sz w:val="24"/>
                <w:szCs w:val="24"/>
              </w:rPr>
              <w:t xml:space="preserve"> </w:t>
            </w:r>
            <w:r w:rsidRPr="00B01CC8">
              <w:rPr>
                <w:sz w:val="24"/>
                <w:szCs w:val="24"/>
              </w:rPr>
              <w:t>в жизни России. Обсуждение рассказов учителя, текста учебника о быте, традициях, культуре Древней Руси. Экскурсия в художественный музей (при наличии условий), просмотр видеофрагментов, иллюстраций и других материалов на темы «Искусство Древней Руси», «Ремёсла в Древней Руси», «Образование от Древней Руси до XIX века»,</w:t>
            </w:r>
            <w:r w:rsidR="008C0CA8">
              <w:rPr>
                <w:sz w:val="24"/>
                <w:szCs w:val="24"/>
              </w:rPr>
              <w:t xml:space="preserve"> </w:t>
            </w:r>
            <w:r w:rsidRPr="00B01CC8">
              <w:rPr>
                <w:sz w:val="24"/>
                <w:szCs w:val="24"/>
              </w:rPr>
              <w:t>«Московское государство», «Искусство ХIХ века»,</w:t>
            </w:r>
            <w:r w:rsidR="008C0CA8">
              <w:rPr>
                <w:sz w:val="24"/>
                <w:szCs w:val="24"/>
              </w:rPr>
              <w:t xml:space="preserve"> </w:t>
            </w:r>
            <w:r w:rsidRPr="00B01CC8">
              <w:rPr>
                <w:sz w:val="24"/>
                <w:szCs w:val="24"/>
              </w:rPr>
              <w:t>«Искусство ХХ века» (по выбору).</w:t>
            </w:r>
          </w:p>
          <w:p w14:paraId="6F31FE05" w14:textId="77777777" w:rsidR="0005655C" w:rsidRPr="00B01CC8" w:rsidRDefault="0005655C" w:rsidP="006845B1">
            <w:pPr>
              <w:pStyle w:val="TableParagraph"/>
              <w:spacing w:before="0" w:line="240" w:lineRule="auto"/>
              <w:jc w:val="both"/>
              <w:rPr>
                <w:sz w:val="24"/>
                <w:szCs w:val="24"/>
              </w:rPr>
            </w:pPr>
            <w:r w:rsidRPr="00B01CC8">
              <w:rPr>
                <w:sz w:val="24"/>
                <w:szCs w:val="24"/>
              </w:rPr>
              <w:t>Учебный диалог по теме, например, «Как выполняли свой долг защиты Отечества в разные исторические времена граждане России (на примере Отечественной войны 1812 г., Великой Отечественной войны (1941—1945)».</w:t>
            </w:r>
          </w:p>
          <w:p w14:paraId="6BEAE9D8" w14:textId="77777777" w:rsidR="0005655C" w:rsidRPr="00B01CC8" w:rsidRDefault="0005655C" w:rsidP="006845B1">
            <w:pPr>
              <w:pStyle w:val="TableParagraph"/>
              <w:spacing w:before="0" w:line="240" w:lineRule="auto"/>
              <w:jc w:val="both"/>
              <w:rPr>
                <w:sz w:val="24"/>
                <w:szCs w:val="24"/>
              </w:rPr>
            </w:pPr>
            <w:r w:rsidRPr="00B01CC8">
              <w:rPr>
                <w:sz w:val="24"/>
                <w:szCs w:val="24"/>
              </w:rPr>
              <w:t>Просмотр видеофрагментов, иллюстраций, чтение текстов учебников (по выбору) на тему «Объекты Всемирного культурного наследия в России и за рубежом». Рассказ учителя о памятниках Всемирного наследия (например, в России — Московский Кремль, памятники Новгорода, Кижи, в мире — Великая Китайская стена, Колизей в Риме, Акрополь в Греции). Учебный диалог по теме, например, «Как охраняются памятники истории и культуры». Обсуждение докладов учащихся о значимых объектах культурного наследия России (дифференцированное задание).</w:t>
            </w:r>
          </w:p>
        </w:tc>
      </w:tr>
      <w:tr w:rsidR="0005655C" w:rsidRPr="00B01CC8" w14:paraId="0F083EDE" w14:textId="77777777" w:rsidTr="0026592E">
        <w:tc>
          <w:tcPr>
            <w:tcW w:w="246" w:type="pct"/>
          </w:tcPr>
          <w:p w14:paraId="342050DB" w14:textId="77777777" w:rsidR="0005655C" w:rsidRPr="00B01CC8" w:rsidRDefault="0005655C" w:rsidP="006845B1">
            <w:pPr>
              <w:pStyle w:val="TableParagraph"/>
              <w:spacing w:before="0" w:line="240" w:lineRule="auto"/>
              <w:jc w:val="both"/>
              <w:rPr>
                <w:sz w:val="24"/>
                <w:szCs w:val="24"/>
              </w:rPr>
            </w:pPr>
            <w:r w:rsidRPr="00B01CC8">
              <w:rPr>
                <w:sz w:val="24"/>
                <w:szCs w:val="24"/>
              </w:rPr>
              <w:t>3</w:t>
            </w:r>
          </w:p>
        </w:tc>
        <w:tc>
          <w:tcPr>
            <w:tcW w:w="826" w:type="pct"/>
          </w:tcPr>
          <w:p w14:paraId="56CABF38" w14:textId="77777777" w:rsidR="0005655C" w:rsidRPr="00B01CC8" w:rsidRDefault="0005655C" w:rsidP="006845B1">
            <w:pPr>
              <w:pStyle w:val="TableParagraph"/>
              <w:spacing w:before="0" w:line="240" w:lineRule="auto"/>
              <w:jc w:val="both"/>
              <w:rPr>
                <w:b/>
                <w:sz w:val="24"/>
                <w:szCs w:val="24"/>
              </w:rPr>
            </w:pPr>
            <w:r w:rsidRPr="00B01CC8">
              <w:rPr>
                <w:b/>
                <w:sz w:val="24"/>
                <w:szCs w:val="24"/>
              </w:rPr>
              <w:t>Правила безопасной жизнедеятельности.</w:t>
            </w:r>
            <w:r w:rsidR="00510A95">
              <w:rPr>
                <w:b/>
                <w:sz w:val="24"/>
                <w:szCs w:val="24"/>
              </w:rPr>
              <w:t xml:space="preserve"> </w:t>
            </w:r>
            <w:r>
              <w:rPr>
                <w:b/>
                <w:sz w:val="24"/>
                <w:szCs w:val="24"/>
              </w:rPr>
              <w:t>6</w:t>
            </w:r>
            <w:r w:rsidRPr="00B01CC8">
              <w:rPr>
                <w:b/>
                <w:sz w:val="24"/>
                <w:szCs w:val="24"/>
              </w:rPr>
              <w:t xml:space="preserve"> часов</w:t>
            </w:r>
            <w:r w:rsidR="00510A95">
              <w:rPr>
                <w:b/>
                <w:sz w:val="24"/>
                <w:szCs w:val="24"/>
              </w:rPr>
              <w:t>.</w:t>
            </w:r>
          </w:p>
        </w:tc>
        <w:tc>
          <w:tcPr>
            <w:tcW w:w="1849" w:type="pct"/>
          </w:tcPr>
          <w:p w14:paraId="3B16A322" w14:textId="77777777" w:rsidR="0005655C" w:rsidRPr="00B01CC8" w:rsidRDefault="0005655C" w:rsidP="006845B1">
            <w:pPr>
              <w:pStyle w:val="TableParagraph"/>
              <w:spacing w:before="0" w:line="240" w:lineRule="auto"/>
              <w:jc w:val="both"/>
              <w:rPr>
                <w:sz w:val="24"/>
                <w:szCs w:val="24"/>
              </w:rPr>
            </w:pPr>
            <w:r w:rsidRPr="00B01CC8">
              <w:rPr>
                <w:sz w:val="24"/>
                <w:szCs w:val="24"/>
              </w:rPr>
              <w:t>Здоровый образ жизни: профилактика вредных привычек.</w:t>
            </w:r>
          </w:p>
          <w:p w14:paraId="6E7D1662" w14:textId="77777777" w:rsidR="0005655C" w:rsidRPr="00B01CC8" w:rsidRDefault="0005655C" w:rsidP="006845B1">
            <w:pPr>
              <w:pStyle w:val="TableParagraph"/>
              <w:spacing w:before="0" w:line="240" w:lineRule="auto"/>
              <w:jc w:val="both"/>
              <w:rPr>
                <w:sz w:val="24"/>
                <w:szCs w:val="24"/>
              </w:rPr>
            </w:pPr>
            <w:r w:rsidRPr="00B01CC8">
              <w:rPr>
                <w:sz w:val="24"/>
                <w:szCs w:val="24"/>
              </w:rPr>
              <w:t>Безопасность в городе. Планирование безопасных маршрутов с учётом транспортной инфраструктуры города; правила безопасного поведения велосипедиста (дорожные знаки, дорожная разметка, сигналы и средства защиты велосипедиста). Безопасность в информационно-телекоммуникационной сети «Интернет» (поиск достоверной информации опознание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tc>
        <w:tc>
          <w:tcPr>
            <w:tcW w:w="2079" w:type="pct"/>
          </w:tcPr>
          <w:p w14:paraId="4FD08EEF" w14:textId="77777777" w:rsidR="0005655C" w:rsidRPr="00B01CC8" w:rsidRDefault="0005655C" w:rsidP="006845B1">
            <w:pPr>
              <w:pStyle w:val="TableParagraph"/>
              <w:spacing w:before="0" w:line="240" w:lineRule="auto"/>
              <w:jc w:val="both"/>
              <w:rPr>
                <w:sz w:val="24"/>
                <w:szCs w:val="24"/>
              </w:rPr>
            </w:pPr>
            <w:r w:rsidRPr="00B01CC8">
              <w:rPr>
                <w:sz w:val="24"/>
                <w:szCs w:val="24"/>
              </w:rPr>
              <w:t>Учебный диалог по теме, например, «Послушаем друг друга: как я выполняю правила безопасной жизни». Работа в группах: составление текста по теме, например, «Какие опасности можно встретить на улице, в зонах отдыха, в общественных местах». Анализ ситуаций по теме, например, «Что может произойти, если…». Обсуждение результатов работы групп. Ролевая игра по теме, например, «Знаем ли мы правила езды на велосипеде (роли: велосипедисты, сотрудники ГИБДД, маленькие дети). Рассказ учителя по теме, например, «Чем может быть опасна информационно-телекоммуникационная сеть «Интернет». Как правильно искать информацию в информационно-телекоммуникационной сети «Интернет».</w:t>
            </w:r>
          </w:p>
        </w:tc>
      </w:tr>
    </w:tbl>
    <w:p w14:paraId="4A608E88" w14:textId="77777777" w:rsidR="0005655C" w:rsidRDefault="0005655C" w:rsidP="0005655C">
      <w:pPr>
        <w:spacing w:after="0" w:line="240" w:lineRule="auto"/>
        <w:ind w:firstLine="709"/>
        <w:jc w:val="center"/>
        <w:rPr>
          <w:rFonts w:ascii="Times New Roman" w:hAnsi="Times New Roman" w:cs="Times New Roman"/>
          <w:b/>
          <w:bCs/>
          <w:sz w:val="24"/>
          <w:szCs w:val="24"/>
        </w:rPr>
      </w:pPr>
    </w:p>
    <w:p w14:paraId="7548E6F9" w14:textId="77777777" w:rsidR="0005655C" w:rsidRDefault="0005655C" w:rsidP="00510A95">
      <w:pPr>
        <w:spacing w:after="0" w:line="240" w:lineRule="auto"/>
        <w:jc w:val="both"/>
        <w:rPr>
          <w:rFonts w:ascii="Times New Roman" w:hAnsi="Times New Roman" w:cs="Times New Roman"/>
          <w:sz w:val="24"/>
          <w:szCs w:val="24"/>
        </w:rPr>
        <w:sectPr w:rsidR="0005655C" w:rsidSect="00B01CC8">
          <w:pgSz w:w="16838" w:h="11906" w:orient="landscape"/>
          <w:pgMar w:top="1134" w:right="850" w:bottom="1134" w:left="1701" w:header="708" w:footer="708" w:gutter="0"/>
          <w:cols w:space="708"/>
          <w:docGrid w:linePitch="360"/>
        </w:sectPr>
      </w:pPr>
    </w:p>
    <w:p w14:paraId="08D1CA0F" w14:textId="77777777" w:rsidR="0005655C" w:rsidRPr="003B742B" w:rsidRDefault="0005655C" w:rsidP="00510A95">
      <w:pPr>
        <w:spacing w:after="0"/>
        <w:ind w:firstLine="709"/>
        <w:jc w:val="both"/>
        <w:rPr>
          <w:rFonts w:ascii="Times New Roman" w:hAnsi="Times New Roman" w:cs="Times New Roman"/>
          <w:sz w:val="24"/>
          <w:szCs w:val="24"/>
        </w:rPr>
      </w:pPr>
      <w:r w:rsidRPr="00B01CC8">
        <w:rPr>
          <w:rFonts w:ascii="Times New Roman" w:hAnsi="Times New Roman" w:cs="Times New Roman"/>
          <w:sz w:val="24"/>
          <w:szCs w:val="24"/>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w:t>
      </w:r>
      <w:r>
        <w:rPr>
          <w:rFonts w:ascii="Times New Roman" w:hAnsi="Times New Roman" w:cs="Times New Roman"/>
          <w:sz w:val="24"/>
          <w:szCs w:val="24"/>
        </w:rPr>
        <w:t xml:space="preserve"> (с учетом их доступности для слабовидящих)</w:t>
      </w:r>
      <w:r w:rsidRPr="00B01CC8">
        <w:rPr>
          <w:rFonts w:ascii="Times New Roman" w:hAnsi="Times New Roman" w:cs="Times New Roman"/>
          <w:sz w:val="24"/>
          <w:szCs w:val="24"/>
        </w:rPr>
        <w:t>,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r>
        <w:rPr>
          <w:rFonts w:ascii="Times New Roman" w:hAnsi="Times New Roman" w:cs="Times New Roman"/>
          <w:sz w:val="24"/>
          <w:szCs w:val="24"/>
        </w:rPr>
        <w:t>.</w:t>
      </w:r>
    </w:p>
    <w:p w14:paraId="73414EA1" w14:textId="77777777" w:rsidR="00B01CC8" w:rsidRPr="003B742B" w:rsidRDefault="00B01CC8" w:rsidP="00510A95">
      <w:pPr>
        <w:spacing w:after="0"/>
        <w:rPr>
          <w:rFonts w:ascii="Times New Roman" w:hAnsi="Times New Roman" w:cs="Times New Roman"/>
          <w:sz w:val="24"/>
          <w:szCs w:val="24"/>
        </w:rPr>
      </w:pPr>
    </w:p>
    <w:sectPr w:rsidR="00B01CC8" w:rsidRPr="003B742B" w:rsidSect="00510A95">
      <w:pgSz w:w="11906" w:h="16838"/>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AEB4" w14:textId="77777777" w:rsidR="00410FFF" w:rsidRDefault="00410FFF" w:rsidP="00D04601">
      <w:pPr>
        <w:spacing w:after="0" w:line="240" w:lineRule="auto"/>
      </w:pPr>
      <w:r>
        <w:separator/>
      </w:r>
    </w:p>
  </w:endnote>
  <w:endnote w:type="continuationSeparator" w:id="0">
    <w:p w14:paraId="71D88476" w14:textId="77777777" w:rsidR="00410FFF" w:rsidRDefault="00410FFF" w:rsidP="00D0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choolBookSanPin">
    <w:altName w:val="Cambria Math"/>
    <w:panose1 w:val="00000000000000000000"/>
    <w:charset w:val="00"/>
    <w:family w:val="roman"/>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77A16" w14:textId="77777777" w:rsidR="00410FFF" w:rsidRDefault="00410FFF" w:rsidP="00D04601">
      <w:pPr>
        <w:spacing w:after="0" w:line="240" w:lineRule="auto"/>
      </w:pPr>
      <w:r>
        <w:separator/>
      </w:r>
    </w:p>
  </w:footnote>
  <w:footnote w:type="continuationSeparator" w:id="0">
    <w:p w14:paraId="32DF0283" w14:textId="77777777" w:rsidR="00410FFF" w:rsidRDefault="00410FFF" w:rsidP="00D04601">
      <w:pPr>
        <w:spacing w:after="0" w:line="240" w:lineRule="auto"/>
      </w:pPr>
      <w:r>
        <w:continuationSeparator/>
      </w:r>
    </w:p>
  </w:footnote>
  <w:footnote w:id="1">
    <w:p w14:paraId="51A4AE1F" w14:textId="77777777" w:rsidR="006845B1" w:rsidRDefault="006845B1" w:rsidP="00D04601">
      <w:pPr>
        <w:pStyle w:val="a4"/>
        <w:ind w:left="0" w:firstLine="709"/>
        <w:rPr>
          <w:sz w:val="24"/>
          <w:szCs w:val="24"/>
        </w:rPr>
      </w:pPr>
      <w:r>
        <w:rPr>
          <w:rStyle w:val="a8"/>
        </w:rPr>
        <w:footnoteRef/>
      </w:r>
      <w:r>
        <w:t xml:space="preserve"> </w:t>
      </w:r>
      <w:r>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35B8CAE8" w14:textId="77777777" w:rsidR="006845B1" w:rsidRDefault="006845B1" w:rsidP="00D04601">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21ED"/>
    <w:multiLevelType w:val="hybridMultilevel"/>
    <w:tmpl w:val="770EF2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80B266D"/>
    <w:multiLevelType w:val="multilevel"/>
    <w:tmpl w:val="D3B68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77F35"/>
    <w:multiLevelType w:val="multilevel"/>
    <w:tmpl w:val="B260B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A5B35"/>
    <w:multiLevelType w:val="hybridMultilevel"/>
    <w:tmpl w:val="D24AE8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46D343BE"/>
    <w:multiLevelType w:val="hybridMultilevel"/>
    <w:tmpl w:val="37FE9E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9B92E50"/>
    <w:multiLevelType w:val="hybridMultilevel"/>
    <w:tmpl w:val="FEFA56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48839183">
    <w:abstractNumId w:val="1"/>
  </w:num>
  <w:num w:numId="2" w16cid:durableId="2002610660">
    <w:abstractNumId w:val="2"/>
  </w:num>
  <w:num w:numId="3" w16cid:durableId="56711936">
    <w:abstractNumId w:val="5"/>
  </w:num>
  <w:num w:numId="4" w16cid:durableId="1200166312">
    <w:abstractNumId w:val="3"/>
  </w:num>
  <w:num w:numId="5" w16cid:durableId="1983197228">
    <w:abstractNumId w:val="6"/>
  </w:num>
  <w:num w:numId="6" w16cid:durableId="17269546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4147413">
    <w:abstractNumId w:val="0"/>
  </w:num>
  <w:num w:numId="8" w16cid:durableId="549464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42B"/>
    <w:rsid w:val="0005655C"/>
    <w:rsid w:val="0017014D"/>
    <w:rsid w:val="001758D6"/>
    <w:rsid w:val="00191237"/>
    <w:rsid w:val="001F4E3D"/>
    <w:rsid w:val="002336E7"/>
    <w:rsid w:val="002657F6"/>
    <w:rsid w:val="0026592E"/>
    <w:rsid w:val="0027050D"/>
    <w:rsid w:val="002C3E8F"/>
    <w:rsid w:val="002C4EEF"/>
    <w:rsid w:val="002C4F9B"/>
    <w:rsid w:val="003A6C46"/>
    <w:rsid w:val="003B742B"/>
    <w:rsid w:val="003F67EE"/>
    <w:rsid w:val="00410FFF"/>
    <w:rsid w:val="00415805"/>
    <w:rsid w:val="004261E1"/>
    <w:rsid w:val="004867F6"/>
    <w:rsid w:val="00510A95"/>
    <w:rsid w:val="005653E5"/>
    <w:rsid w:val="00597B1E"/>
    <w:rsid w:val="005D3D7D"/>
    <w:rsid w:val="0060691A"/>
    <w:rsid w:val="0061566C"/>
    <w:rsid w:val="00671D6B"/>
    <w:rsid w:val="006735F3"/>
    <w:rsid w:val="00673EFF"/>
    <w:rsid w:val="006845B1"/>
    <w:rsid w:val="006A0538"/>
    <w:rsid w:val="006A1C4D"/>
    <w:rsid w:val="007123D9"/>
    <w:rsid w:val="0072084E"/>
    <w:rsid w:val="007535FF"/>
    <w:rsid w:val="007F0BB9"/>
    <w:rsid w:val="007F289E"/>
    <w:rsid w:val="00842CD6"/>
    <w:rsid w:val="008A0BF5"/>
    <w:rsid w:val="008C0CA8"/>
    <w:rsid w:val="00923224"/>
    <w:rsid w:val="009858DE"/>
    <w:rsid w:val="009F0E47"/>
    <w:rsid w:val="00A023A8"/>
    <w:rsid w:val="00AA3B81"/>
    <w:rsid w:val="00AE066F"/>
    <w:rsid w:val="00AE14D6"/>
    <w:rsid w:val="00B01CC8"/>
    <w:rsid w:val="00B039D5"/>
    <w:rsid w:val="00B073B1"/>
    <w:rsid w:val="00B65D8A"/>
    <w:rsid w:val="00B93C77"/>
    <w:rsid w:val="00C06C70"/>
    <w:rsid w:val="00C1403E"/>
    <w:rsid w:val="00CB11CC"/>
    <w:rsid w:val="00CC1158"/>
    <w:rsid w:val="00CD7B1B"/>
    <w:rsid w:val="00D04601"/>
    <w:rsid w:val="00DA7A8A"/>
    <w:rsid w:val="00E112E8"/>
    <w:rsid w:val="00E528AF"/>
    <w:rsid w:val="00EA36BB"/>
    <w:rsid w:val="00EF1727"/>
    <w:rsid w:val="00F234A9"/>
    <w:rsid w:val="00F85089"/>
    <w:rsid w:val="00FA1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401C"/>
  <w15:docId w15:val="{174BF8CF-98AD-40E3-9D73-A4F33E10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538"/>
  </w:style>
  <w:style w:type="paragraph" w:styleId="1">
    <w:name w:val="heading 1"/>
    <w:basedOn w:val="a"/>
    <w:next w:val="a"/>
    <w:link w:val="10"/>
    <w:uiPriority w:val="9"/>
    <w:qFormat/>
    <w:rsid w:val="00AE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7050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B742B"/>
    <w:pPr>
      <w:widowControl w:val="0"/>
      <w:autoSpaceDE w:val="0"/>
      <w:autoSpaceDN w:val="0"/>
      <w:spacing w:before="1" w:after="0" w:line="219" w:lineRule="exact"/>
    </w:pPr>
    <w:rPr>
      <w:rFonts w:ascii="Times New Roman" w:eastAsia="Times New Roman" w:hAnsi="Times New Roman" w:cs="Times New Roman"/>
    </w:rPr>
  </w:style>
  <w:style w:type="table" w:styleId="a3">
    <w:name w:val="Table Grid"/>
    <w:basedOn w:val="a1"/>
    <w:uiPriority w:val="59"/>
    <w:rsid w:val="003B7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A36BB"/>
    <w:pPr>
      <w:widowControl w:val="0"/>
      <w:autoSpaceDE w:val="0"/>
      <w:autoSpaceDN w:val="0"/>
      <w:spacing w:after="0" w:line="240" w:lineRule="auto"/>
      <w:ind w:left="156" w:firstLine="226"/>
      <w:jc w:val="both"/>
    </w:pPr>
    <w:rPr>
      <w:rFonts w:ascii="Times New Roman" w:eastAsia="Times New Roman" w:hAnsi="Times New Roman" w:cs="Times New Roman"/>
      <w:sz w:val="20"/>
      <w:szCs w:val="20"/>
    </w:rPr>
  </w:style>
  <w:style w:type="character" w:customStyle="1" w:styleId="a5">
    <w:name w:val="Основной текст Знак"/>
    <w:basedOn w:val="a0"/>
    <w:link w:val="a4"/>
    <w:uiPriority w:val="1"/>
    <w:rsid w:val="00EA36BB"/>
    <w:rPr>
      <w:rFonts w:ascii="Times New Roman" w:eastAsia="Times New Roman" w:hAnsi="Times New Roman" w:cs="Times New Roman"/>
      <w:sz w:val="20"/>
      <w:szCs w:val="20"/>
    </w:rPr>
  </w:style>
  <w:style w:type="paragraph" w:styleId="a6">
    <w:name w:val="footnote text"/>
    <w:basedOn w:val="a"/>
    <w:link w:val="a7"/>
    <w:uiPriority w:val="99"/>
    <w:semiHidden/>
    <w:unhideWhenUsed/>
    <w:rsid w:val="00D0460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D04601"/>
    <w:rPr>
      <w:rFonts w:ascii="Times New Roman" w:eastAsia="Times New Roman" w:hAnsi="Times New Roman" w:cs="Times New Roman"/>
      <w:sz w:val="20"/>
      <w:szCs w:val="20"/>
    </w:rPr>
  </w:style>
  <w:style w:type="character" w:styleId="a8">
    <w:name w:val="footnote reference"/>
    <w:basedOn w:val="a0"/>
    <w:uiPriority w:val="99"/>
    <w:semiHidden/>
    <w:unhideWhenUsed/>
    <w:rsid w:val="00D04601"/>
    <w:rPr>
      <w:vertAlign w:val="superscript"/>
    </w:rPr>
  </w:style>
  <w:style w:type="paragraph" w:styleId="a9">
    <w:name w:val="Normal (Web)"/>
    <w:basedOn w:val="a"/>
    <w:uiPriority w:val="99"/>
    <w:semiHidden/>
    <w:unhideWhenUsed/>
    <w:rsid w:val="00D046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link w:val="ab"/>
    <w:uiPriority w:val="34"/>
    <w:qFormat/>
    <w:rsid w:val="00AE066F"/>
    <w:pPr>
      <w:spacing w:after="0" w:line="360" w:lineRule="auto"/>
      <w:ind w:left="720"/>
      <w:contextualSpacing/>
    </w:pPr>
    <w:rPr>
      <w:rFonts w:ascii="Times New Roman" w:eastAsia="Times New Roman" w:hAnsi="Times New Roman" w:cs="Times New Roman"/>
      <w:caps/>
      <w:sz w:val="24"/>
      <w:szCs w:val="24"/>
      <w:lang w:eastAsia="ru-RU"/>
    </w:rPr>
  </w:style>
  <w:style w:type="paragraph" w:customStyle="1" w:styleId="ac">
    <w:name w:val="Буллит"/>
    <w:basedOn w:val="a"/>
    <w:rsid w:val="002C4EEF"/>
    <w:pPr>
      <w:autoSpaceDE w:val="0"/>
      <w:autoSpaceDN w:val="0"/>
      <w:adjustRightInd w:val="0"/>
      <w:spacing w:after="0" w:line="214" w:lineRule="atLeast"/>
      <w:ind w:firstLine="244"/>
      <w:jc w:val="both"/>
      <w:textAlignment w:val="center"/>
    </w:pPr>
    <w:rPr>
      <w:rFonts w:ascii="NewtonCSanPin" w:eastAsia="Calibri" w:hAnsi="NewtonCSanPin" w:cs="NewtonCSanPin"/>
      <w:color w:val="000000"/>
      <w:sz w:val="21"/>
      <w:szCs w:val="21"/>
      <w:lang w:eastAsia="ru-RU"/>
    </w:rPr>
  </w:style>
  <w:style w:type="paragraph" w:customStyle="1" w:styleId="ad">
    <w:name w:val="Основной"/>
    <w:basedOn w:val="a"/>
    <w:link w:val="ae"/>
    <w:rsid w:val="002C4EEF"/>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4">
    <w:name w:val="Заг 4"/>
    <w:basedOn w:val="a"/>
    <w:rsid w:val="002C4EEF"/>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ru-RU"/>
    </w:rPr>
  </w:style>
  <w:style w:type="paragraph" w:customStyle="1" w:styleId="af">
    <w:name w:val="Буллит Курсив"/>
    <w:basedOn w:val="ac"/>
    <w:rsid w:val="002C4EEF"/>
    <w:rPr>
      <w:i/>
      <w:iCs/>
    </w:rPr>
  </w:style>
  <w:style w:type="character" w:customStyle="1" w:styleId="ae">
    <w:name w:val="Основной Знак"/>
    <w:link w:val="ad"/>
    <w:rsid w:val="002C4EEF"/>
    <w:rPr>
      <w:rFonts w:ascii="NewtonCSanPin" w:eastAsia="Calibri" w:hAnsi="NewtonCSanPin" w:cs="NewtonCSanPin"/>
      <w:color w:val="000000"/>
      <w:sz w:val="21"/>
      <w:szCs w:val="21"/>
      <w:lang w:eastAsia="ru-RU"/>
    </w:rPr>
  </w:style>
  <w:style w:type="paragraph" w:customStyle="1" w:styleId="western">
    <w:name w:val="western"/>
    <w:basedOn w:val="a"/>
    <w:rsid w:val="002C4E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qFormat/>
    <w:locked/>
    <w:rsid w:val="00B65D8A"/>
    <w:rPr>
      <w:rFonts w:ascii="Times New Roman" w:eastAsia="Times New Roman" w:hAnsi="Times New Roman" w:cs="Times New Roman"/>
      <w:caps/>
      <w:sz w:val="24"/>
      <w:szCs w:val="24"/>
      <w:lang w:eastAsia="ru-RU"/>
    </w:rPr>
  </w:style>
  <w:style w:type="paragraph" w:styleId="af0">
    <w:name w:val="Balloon Text"/>
    <w:basedOn w:val="a"/>
    <w:link w:val="af1"/>
    <w:uiPriority w:val="99"/>
    <w:semiHidden/>
    <w:unhideWhenUsed/>
    <w:rsid w:val="005D3D7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5D3D7D"/>
    <w:rPr>
      <w:rFonts w:ascii="Segoe UI" w:hAnsi="Segoe UI" w:cs="Segoe UI"/>
      <w:sz w:val="18"/>
      <w:szCs w:val="18"/>
    </w:rPr>
  </w:style>
  <w:style w:type="paragraph" w:styleId="af2">
    <w:name w:val="Title"/>
    <w:basedOn w:val="a"/>
    <w:next w:val="a"/>
    <w:link w:val="af3"/>
    <w:uiPriority w:val="10"/>
    <w:qFormat/>
    <w:rsid w:val="009858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3">
    <w:name w:val="Заголовок Знак"/>
    <w:basedOn w:val="a0"/>
    <w:link w:val="af2"/>
    <w:uiPriority w:val="10"/>
    <w:rsid w:val="009858DE"/>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AE14D6"/>
    <w:rPr>
      <w:rFonts w:asciiTheme="majorHAnsi" w:eastAsiaTheme="majorEastAsia" w:hAnsiTheme="majorHAnsi" w:cstheme="majorBidi"/>
      <w:color w:val="365F91" w:themeColor="accent1" w:themeShade="BF"/>
      <w:sz w:val="32"/>
      <w:szCs w:val="32"/>
    </w:rPr>
  </w:style>
  <w:style w:type="paragraph" w:styleId="af4">
    <w:name w:val="TOC Heading"/>
    <w:basedOn w:val="1"/>
    <w:next w:val="a"/>
    <w:uiPriority w:val="39"/>
    <w:unhideWhenUsed/>
    <w:qFormat/>
    <w:rsid w:val="00AE14D6"/>
    <w:pPr>
      <w:spacing w:line="259" w:lineRule="auto"/>
      <w:outlineLvl w:val="9"/>
    </w:pPr>
    <w:rPr>
      <w:lang w:eastAsia="ru-RU"/>
    </w:rPr>
  </w:style>
  <w:style w:type="character" w:customStyle="1" w:styleId="20">
    <w:name w:val="Заголовок 2 Знак"/>
    <w:basedOn w:val="a0"/>
    <w:link w:val="2"/>
    <w:uiPriority w:val="9"/>
    <w:rsid w:val="0027050D"/>
    <w:rPr>
      <w:rFonts w:asciiTheme="majorHAnsi" w:eastAsiaTheme="majorEastAsia" w:hAnsiTheme="majorHAnsi" w:cstheme="majorBidi"/>
      <w:color w:val="365F91" w:themeColor="accent1" w:themeShade="BF"/>
      <w:sz w:val="26"/>
      <w:szCs w:val="26"/>
    </w:rPr>
  </w:style>
  <w:style w:type="paragraph" w:styleId="21">
    <w:name w:val="toc 2"/>
    <w:basedOn w:val="a"/>
    <w:next w:val="a"/>
    <w:autoRedefine/>
    <w:uiPriority w:val="39"/>
    <w:unhideWhenUsed/>
    <w:rsid w:val="00DA7A8A"/>
    <w:pPr>
      <w:tabs>
        <w:tab w:val="right" w:leader="dot" w:pos="9345"/>
      </w:tabs>
      <w:spacing w:after="100"/>
      <w:ind w:left="220"/>
      <w:jc w:val="both"/>
    </w:pPr>
  </w:style>
  <w:style w:type="character" w:styleId="af5">
    <w:name w:val="Hyperlink"/>
    <w:basedOn w:val="a0"/>
    <w:uiPriority w:val="99"/>
    <w:unhideWhenUsed/>
    <w:rsid w:val="00B039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7181">
      <w:bodyDiv w:val="1"/>
      <w:marLeft w:val="0"/>
      <w:marRight w:val="0"/>
      <w:marTop w:val="0"/>
      <w:marBottom w:val="0"/>
      <w:divBdr>
        <w:top w:val="none" w:sz="0" w:space="0" w:color="auto"/>
        <w:left w:val="none" w:sz="0" w:space="0" w:color="auto"/>
        <w:bottom w:val="none" w:sz="0" w:space="0" w:color="auto"/>
        <w:right w:val="none" w:sz="0" w:space="0" w:color="auto"/>
      </w:divBdr>
    </w:div>
    <w:div w:id="301156564">
      <w:bodyDiv w:val="1"/>
      <w:marLeft w:val="0"/>
      <w:marRight w:val="0"/>
      <w:marTop w:val="0"/>
      <w:marBottom w:val="0"/>
      <w:divBdr>
        <w:top w:val="none" w:sz="0" w:space="0" w:color="auto"/>
        <w:left w:val="none" w:sz="0" w:space="0" w:color="auto"/>
        <w:bottom w:val="none" w:sz="0" w:space="0" w:color="auto"/>
        <w:right w:val="none" w:sz="0" w:space="0" w:color="auto"/>
      </w:divBdr>
    </w:div>
    <w:div w:id="980573269">
      <w:bodyDiv w:val="1"/>
      <w:marLeft w:val="0"/>
      <w:marRight w:val="0"/>
      <w:marTop w:val="0"/>
      <w:marBottom w:val="0"/>
      <w:divBdr>
        <w:top w:val="none" w:sz="0" w:space="0" w:color="auto"/>
        <w:left w:val="none" w:sz="0" w:space="0" w:color="auto"/>
        <w:bottom w:val="none" w:sz="0" w:space="0" w:color="auto"/>
        <w:right w:val="none" w:sz="0" w:space="0" w:color="auto"/>
      </w:divBdr>
    </w:div>
    <w:div w:id="1017076646">
      <w:bodyDiv w:val="1"/>
      <w:marLeft w:val="0"/>
      <w:marRight w:val="0"/>
      <w:marTop w:val="0"/>
      <w:marBottom w:val="0"/>
      <w:divBdr>
        <w:top w:val="none" w:sz="0" w:space="0" w:color="auto"/>
        <w:left w:val="none" w:sz="0" w:space="0" w:color="auto"/>
        <w:bottom w:val="none" w:sz="0" w:space="0" w:color="auto"/>
        <w:right w:val="none" w:sz="0" w:space="0" w:color="auto"/>
      </w:divBdr>
    </w:div>
    <w:div w:id="1208764677">
      <w:bodyDiv w:val="1"/>
      <w:marLeft w:val="0"/>
      <w:marRight w:val="0"/>
      <w:marTop w:val="0"/>
      <w:marBottom w:val="0"/>
      <w:divBdr>
        <w:top w:val="none" w:sz="0" w:space="0" w:color="auto"/>
        <w:left w:val="none" w:sz="0" w:space="0" w:color="auto"/>
        <w:bottom w:val="none" w:sz="0" w:space="0" w:color="auto"/>
        <w:right w:val="none" w:sz="0" w:space="0" w:color="auto"/>
      </w:divBdr>
    </w:div>
    <w:div w:id="1720469766">
      <w:bodyDiv w:val="1"/>
      <w:marLeft w:val="0"/>
      <w:marRight w:val="0"/>
      <w:marTop w:val="0"/>
      <w:marBottom w:val="0"/>
      <w:divBdr>
        <w:top w:val="none" w:sz="0" w:space="0" w:color="auto"/>
        <w:left w:val="none" w:sz="0" w:space="0" w:color="auto"/>
        <w:bottom w:val="none" w:sz="0" w:space="0" w:color="auto"/>
        <w:right w:val="none" w:sz="0" w:space="0" w:color="auto"/>
      </w:divBdr>
    </w:div>
    <w:div w:id="1818913148">
      <w:bodyDiv w:val="1"/>
      <w:marLeft w:val="0"/>
      <w:marRight w:val="0"/>
      <w:marTop w:val="0"/>
      <w:marBottom w:val="0"/>
      <w:divBdr>
        <w:top w:val="none" w:sz="0" w:space="0" w:color="auto"/>
        <w:left w:val="none" w:sz="0" w:space="0" w:color="auto"/>
        <w:bottom w:val="none" w:sz="0" w:space="0" w:color="auto"/>
        <w:right w:val="none" w:sz="0" w:space="0" w:color="auto"/>
      </w:divBdr>
    </w:div>
    <w:div w:id="1869833460">
      <w:bodyDiv w:val="1"/>
      <w:marLeft w:val="0"/>
      <w:marRight w:val="0"/>
      <w:marTop w:val="0"/>
      <w:marBottom w:val="0"/>
      <w:divBdr>
        <w:top w:val="none" w:sz="0" w:space="0" w:color="auto"/>
        <w:left w:val="none" w:sz="0" w:space="0" w:color="auto"/>
        <w:bottom w:val="none" w:sz="0" w:space="0" w:color="auto"/>
        <w:right w:val="none" w:sz="0" w:space="0" w:color="auto"/>
      </w:divBdr>
    </w:div>
    <w:div w:id="1886864756">
      <w:bodyDiv w:val="1"/>
      <w:marLeft w:val="0"/>
      <w:marRight w:val="0"/>
      <w:marTop w:val="0"/>
      <w:marBottom w:val="0"/>
      <w:divBdr>
        <w:top w:val="none" w:sz="0" w:space="0" w:color="auto"/>
        <w:left w:val="none" w:sz="0" w:space="0" w:color="auto"/>
        <w:bottom w:val="none" w:sz="0" w:space="0" w:color="auto"/>
        <w:right w:val="none" w:sz="0" w:space="0" w:color="auto"/>
      </w:divBdr>
    </w:div>
    <w:div w:id="194734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3BFC-4B17-463A-846D-3DE41CE7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15401</Words>
  <Characters>87786</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 .</cp:lastModifiedBy>
  <cp:revision>8</cp:revision>
  <dcterms:created xsi:type="dcterms:W3CDTF">2023-04-21T03:44:00Z</dcterms:created>
  <dcterms:modified xsi:type="dcterms:W3CDTF">2023-04-24T19:12:00Z</dcterms:modified>
</cp:coreProperties>
</file>