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36B07" w:rsidRDefault="0017289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72890">
        <w:rPr>
          <w:rFonts w:hAnsi="Times New Roman" w:cs="Times New Roman"/>
          <w:color w:val="000000"/>
          <w:sz w:val="28"/>
          <w:szCs w:val="28"/>
          <w:lang w:val="ru-RU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30pt" o:ole="">
            <v:imagedata r:id="rId6" o:title=""/>
          </v:shape>
          <o:OLEObject Type="Embed" ProgID="AcroExch.Document.DC" ShapeID="_x0000_i1025" DrawAspect="Content" ObjectID="_1732459556" r:id="rId7"/>
        </w:object>
      </w:r>
      <w:bookmarkEnd w:id="0"/>
    </w:p>
    <w:p w:rsidR="00172890" w:rsidRDefault="0017289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72890" w:rsidRPr="00AC74EB" w:rsidRDefault="0017289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36B07" w:rsidRPr="00AC74EB" w:rsidRDefault="00175D9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C74EB">
        <w:rPr>
          <w:b/>
          <w:bCs/>
          <w:color w:val="252525"/>
          <w:spacing w:val="-2"/>
          <w:sz w:val="28"/>
          <w:szCs w:val="28"/>
        </w:rPr>
        <w:t>I</w:t>
      </w:r>
      <w:r w:rsidRPr="00AC74EB">
        <w:rPr>
          <w:b/>
          <w:bCs/>
          <w:color w:val="252525"/>
          <w:spacing w:val="-2"/>
          <w:sz w:val="28"/>
          <w:szCs w:val="28"/>
          <w:lang w:val="ru-RU"/>
        </w:rPr>
        <w:t>. ПОЯСНИТЕЛЬНАЯ ЗАПИСКА</w:t>
      </w:r>
    </w:p>
    <w:p w:rsidR="00536B07" w:rsidRPr="009F63F8" w:rsidRDefault="00175D9C" w:rsidP="009F63F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Программа противодействия коррупции в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="00AC74EB" w:rsidRPr="009F63F8">
        <w:rPr>
          <w:rFonts w:ascii="Times New Roman" w:eastAsia="Times New Roman" w:hAnsi="Times New Roman" w:cs="Times New Roman"/>
          <w:sz w:val="28"/>
          <w:szCs w:val="28"/>
          <w:lang w:val="ru-RU"/>
        </w:rPr>
        <w:t>краевом государственном бюджетном общеобразовательном учреждении</w:t>
      </w:r>
      <w:r w:rsidR="00AC74EB" w:rsidRPr="009F63F8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AC74EB" w:rsidRPr="009F63F8">
        <w:rPr>
          <w:rFonts w:hAnsi="Times New Roman" w:cs="Times New Roman"/>
          <w:color w:val="000000"/>
          <w:sz w:val="28"/>
          <w:szCs w:val="28"/>
          <w:lang w:val="ru-RU"/>
        </w:rPr>
        <w:t>«Красноярская школа № 10»</w:t>
      </w:r>
      <w:r w:rsidR="00AC74EB" w:rsidRPr="009F63F8">
        <w:rPr>
          <w:sz w:val="28"/>
          <w:szCs w:val="28"/>
          <w:lang w:val="ru-RU"/>
        </w:rPr>
        <w:t xml:space="preserve"> 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на 2022 — 2024 годы (далее –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Программа)</w:t>
      </w:r>
      <w:r w:rsidRPr="009F63F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разработана в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соответствии:</w:t>
      </w:r>
    </w:p>
    <w:p w:rsidR="00536B07" w:rsidRPr="009F63F8" w:rsidRDefault="00175D9C" w:rsidP="009F63F8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25.12.2008 №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273-ФЗ «О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противодействии коррупции»;</w:t>
      </w:r>
    </w:p>
    <w:p w:rsidR="00536B07" w:rsidRPr="009F63F8" w:rsidRDefault="00175D9C" w:rsidP="009F63F8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Указом Президента РФ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16.08.2021 №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478 «О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Национальном плане противодействия коррупции на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2021-2024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годы»;</w:t>
      </w:r>
    </w:p>
    <w:p w:rsidR="00536B07" w:rsidRPr="009F63F8" w:rsidRDefault="00175D9C" w:rsidP="009F63F8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Указом Президента РФ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02.04.2013 №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309 «О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мерах по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 xml:space="preserve">реализации отдельных положений Федерального </w:t>
      </w:r>
      <w:r w:rsidR="00AC74EB" w:rsidRPr="009F63F8">
        <w:rPr>
          <w:rFonts w:hAnsi="Times New Roman" w:cs="Times New Roman"/>
          <w:color w:val="000000"/>
          <w:sz w:val="28"/>
          <w:szCs w:val="28"/>
          <w:lang w:val="ru-RU"/>
        </w:rPr>
        <w:t>закона «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 xml:space="preserve">противодействии </w:t>
      </w:r>
      <w:r w:rsidR="00AC74EB" w:rsidRPr="009F63F8">
        <w:rPr>
          <w:rFonts w:hAnsi="Times New Roman" w:cs="Times New Roman"/>
          <w:color w:val="000000"/>
          <w:sz w:val="28"/>
          <w:szCs w:val="28"/>
          <w:lang w:val="ru-RU"/>
        </w:rPr>
        <w:t>коррупции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»;</w:t>
      </w:r>
    </w:p>
    <w:p w:rsidR="00536B07" w:rsidRPr="009F63F8" w:rsidRDefault="00AC74EB" w:rsidP="009F63F8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175D9C" w:rsidRPr="009F63F8">
        <w:rPr>
          <w:rFonts w:hAnsi="Times New Roman" w:cs="Times New Roman"/>
          <w:color w:val="000000"/>
          <w:sz w:val="28"/>
          <w:szCs w:val="28"/>
          <w:lang w:val="ru-RU"/>
        </w:rPr>
        <w:t xml:space="preserve">аспоряжением </w:t>
      </w:r>
      <w:proofErr w:type="spellStart"/>
      <w:r w:rsidR="00175D9C" w:rsidRPr="009F63F8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="00175D9C" w:rsidRPr="009F63F8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="00175D9C" w:rsidRPr="009F63F8">
        <w:rPr>
          <w:rFonts w:hAnsi="Times New Roman" w:cs="Times New Roman"/>
          <w:color w:val="000000"/>
          <w:sz w:val="28"/>
          <w:szCs w:val="28"/>
        </w:rPr>
        <w:t> </w:t>
      </w:r>
      <w:r w:rsidR="00175D9C" w:rsidRPr="009F63F8">
        <w:rPr>
          <w:rFonts w:hAnsi="Times New Roman" w:cs="Times New Roman"/>
          <w:color w:val="000000"/>
          <w:sz w:val="28"/>
          <w:szCs w:val="28"/>
          <w:lang w:val="ru-RU"/>
        </w:rPr>
        <w:t>14.12.2021 №</w:t>
      </w:r>
      <w:r w:rsidR="00175D9C" w:rsidRPr="009F63F8">
        <w:rPr>
          <w:rFonts w:hAnsi="Times New Roman" w:cs="Times New Roman"/>
          <w:color w:val="000000"/>
          <w:sz w:val="28"/>
          <w:szCs w:val="28"/>
        </w:rPr>
        <w:t> </w:t>
      </w:r>
      <w:r w:rsidR="00175D9C" w:rsidRPr="009F63F8">
        <w:rPr>
          <w:rFonts w:hAnsi="Times New Roman" w:cs="Times New Roman"/>
          <w:color w:val="000000"/>
          <w:sz w:val="28"/>
          <w:szCs w:val="28"/>
          <w:lang w:val="ru-RU"/>
        </w:rPr>
        <w:t>475-р «Об</w:t>
      </w:r>
      <w:r w:rsidR="00175D9C" w:rsidRPr="009F63F8">
        <w:rPr>
          <w:rFonts w:hAnsi="Times New Roman" w:cs="Times New Roman"/>
          <w:color w:val="000000"/>
          <w:sz w:val="28"/>
          <w:szCs w:val="28"/>
        </w:rPr>
        <w:t> </w:t>
      </w:r>
      <w:r w:rsidR="00175D9C" w:rsidRPr="009F63F8">
        <w:rPr>
          <w:rFonts w:hAnsi="Times New Roman" w:cs="Times New Roman"/>
          <w:color w:val="000000"/>
          <w:sz w:val="28"/>
          <w:szCs w:val="28"/>
          <w:lang w:val="ru-RU"/>
        </w:rPr>
        <w:t>утверждении программы по</w:t>
      </w:r>
      <w:r w:rsidR="00175D9C" w:rsidRPr="009F63F8">
        <w:rPr>
          <w:rFonts w:hAnsi="Times New Roman" w:cs="Times New Roman"/>
          <w:color w:val="000000"/>
          <w:sz w:val="28"/>
          <w:szCs w:val="28"/>
        </w:rPr>
        <w:t> </w:t>
      </w:r>
      <w:r w:rsidR="00175D9C" w:rsidRPr="009F63F8">
        <w:rPr>
          <w:rFonts w:hAnsi="Times New Roman" w:cs="Times New Roman"/>
          <w:color w:val="000000"/>
          <w:sz w:val="28"/>
          <w:szCs w:val="28"/>
          <w:lang w:val="ru-RU"/>
        </w:rPr>
        <w:t>антикоррупционному просвещению населения на</w:t>
      </w:r>
      <w:r w:rsidR="00175D9C" w:rsidRPr="009F63F8">
        <w:rPr>
          <w:rFonts w:hAnsi="Times New Roman" w:cs="Times New Roman"/>
          <w:color w:val="000000"/>
          <w:sz w:val="28"/>
          <w:szCs w:val="28"/>
        </w:rPr>
        <w:t> </w:t>
      </w:r>
      <w:r w:rsidR="00175D9C" w:rsidRPr="009F63F8">
        <w:rPr>
          <w:rFonts w:hAnsi="Times New Roman" w:cs="Times New Roman"/>
          <w:color w:val="000000"/>
          <w:sz w:val="28"/>
          <w:szCs w:val="28"/>
          <w:lang w:val="ru-RU"/>
        </w:rPr>
        <w:t>2021</w:t>
      </w:r>
      <w:r w:rsidR="00175D9C" w:rsidRPr="009F63F8">
        <w:rPr>
          <w:rFonts w:hAnsi="Times New Roman" w:cs="Times New Roman"/>
          <w:color w:val="000000"/>
          <w:sz w:val="28"/>
          <w:szCs w:val="28"/>
        </w:rPr>
        <w:t> </w:t>
      </w:r>
      <w:r w:rsidR="00175D9C" w:rsidRPr="009F63F8">
        <w:rPr>
          <w:rFonts w:hAnsi="Times New Roman" w:cs="Times New Roman"/>
          <w:color w:val="000000"/>
          <w:sz w:val="28"/>
          <w:szCs w:val="28"/>
          <w:lang w:val="ru-RU"/>
        </w:rPr>
        <w:t>— 2024</w:t>
      </w:r>
      <w:r w:rsidR="00175D9C" w:rsidRPr="009F63F8">
        <w:rPr>
          <w:rFonts w:hAnsi="Times New Roman" w:cs="Times New Roman"/>
          <w:color w:val="000000"/>
          <w:sz w:val="28"/>
          <w:szCs w:val="28"/>
        </w:rPr>
        <w:t> </w:t>
      </w:r>
      <w:r w:rsidR="00175D9C" w:rsidRPr="009F63F8">
        <w:rPr>
          <w:rFonts w:hAnsi="Times New Roman" w:cs="Times New Roman"/>
          <w:color w:val="000000"/>
          <w:sz w:val="28"/>
          <w:szCs w:val="28"/>
          <w:lang w:val="ru-RU"/>
        </w:rPr>
        <w:t>годы»;</w:t>
      </w:r>
    </w:p>
    <w:p w:rsidR="00536B07" w:rsidRPr="009F63F8" w:rsidRDefault="00175D9C" w:rsidP="009F63F8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16.02.2022 №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81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утверждении Плана противодействия коррупции Министерства просвещения Российской Федерации на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2022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— 2024</w:t>
      </w:r>
      <w:r w:rsidRPr="009F63F8">
        <w:rPr>
          <w:rFonts w:hAnsi="Times New Roman" w:cs="Times New Roman"/>
          <w:color w:val="000000"/>
          <w:sz w:val="28"/>
          <w:szCs w:val="28"/>
        </w:rPr>
        <w:t> </w:t>
      </w:r>
      <w:r w:rsidRPr="009F63F8">
        <w:rPr>
          <w:rFonts w:hAnsi="Times New Roman" w:cs="Times New Roman"/>
          <w:color w:val="000000"/>
          <w:sz w:val="28"/>
          <w:szCs w:val="28"/>
          <w:lang w:val="ru-RU"/>
        </w:rPr>
        <w:t>годы»;</w:t>
      </w:r>
    </w:p>
    <w:p w:rsidR="00536B07" w:rsidRPr="009F63F8" w:rsidRDefault="00175D9C" w:rsidP="009F63F8">
      <w:pPr>
        <w:numPr>
          <w:ilvl w:val="0"/>
          <w:numId w:val="1"/>
        </w:numPr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F63F8">
        <w:rPr>
          <w:rFonts w:hAnsi="Times New Roman" w:cs="Times New Roman"/>
          <w:color w:val="000000"/>
          <w:sz w:val="28"/>
          <w:szCs w:val="28"/>
        </w:rPr>
        <w:t>уставом</w:t>
      </w:r>
      <w:proofErr w:type="spellEnd"/>
      <w:proofErr w:type="gramEnd"/>
      <w:r w:rsidRPr="009F63F8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AC74EB" w:rsidRPr="009F63F8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9F63F8">
        <w:rPr>
          <w:rFonts w:hAnsi="Times New Roman" w:cs="Times New Roman"/>
          <w:color w:val="000000"/>
          <w:sz w:val="28"/>
          <w:szCs w:val="28"/>
        </w:rPr>
        <w:t>.</w:t>
      </w:r>
    </w:p>
    <w:p w:rsidR="00536B07" w:rsidRPr="007A440D" w:rsidRDefault="00175D9C" w:rsidP="007A440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Цели Программы: 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 xml:space="preserve">недопущение предпосылок, исключение возможности фактов коррупции в </w:t>
      </w:r>
      <w:r w:rsidR="00EF0591" w:rsidRPr="007A440D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9F63F8" w:rsidRPr="007A440D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36B07" w:rsidRPr="007A440D" w:rsidRDefault="00175D9C" w:rsidP="007A440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Задачи Программы</w:t>
      </w:r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536B07" w:rsidRPr="007A440D" w:rsidRDefault="00175D9C" w:rsidP="007A440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Для достижения поставленных целей необходимо решение следующих задач:</w:t>
      </w:r>
    </w:p>
    <w:p w:rsidR="00536B07" w:rsidRPr="007A440D" w:rsidRDefault="00175D9C" w:rsidP="007A440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повышение эффективности информационно-пропагандистских и просветительских мер, направленных на создание</w:t>
      </w:r>
      <w:r w:rsidRPr="007A440D">
        <w:rPr>
          <w:rFonts w:hAnsi="Times New Roman" w:cs="Times New Roman"/>
          <w:color w:val="000000"/>
          <w:sz w:val="28"/>
          <w:szCs w:val="28"/>
        </w:rPr>
        <w:t>  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атмосферы нетерпимости к коррупционным проявлениям;</w:t>
      </w:r>
    </w:p>
    <w:p w:rsidR="00536B07" w:rsidRPr="007A440D" w:rsidRDefault="00175D9C" w:rsidP="007A440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обеспечение</w:t>
      </w:r>
      <w:r w:rsidRPr="007A440D">
        <w:rPr>
          <w:rFonts w:hAnsi="Times New Roman" w:cs="Times New Roman"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прозрачности действий должностных лиц</w:t>
      </w:r>
      <w:r w:rsidRPr="007A440D">
        <w:rPr>
          <w:rFonts w:hAnsi="Times New Roman" w:cs="Times New Roman"/>
          <w:color w:val="000000"/>
          <w:sz w:val="28"/>
          <w:szCs w:val="28"/>
        </w:rPr>
        <w:t> </w:t>
      </w:r>
      <w:r w:rsidR="00EF0591" w:rsidRPr="007A440D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36B07" w:rsidRPr="007A440D" w:rsidRDefault="00175D9C" w:rsidP="007A440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выявление коррупционных правонарушений, обеспечение</w:t>
      </w:r>
      <w:r w:rsidRPr="007A440D">
        <w:rPr>
          <w:rFonts w:hAnsi="Times New Roman" w:cs="Times New Roman"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неотвратимости ответственности за их совершение, минимизация</w:t>
      </w:r>
      <w:r w:rsidRPr="007A440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и(</w:t>
      </w:r>
      <w:proofErr w:type="gramEnd"/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или) ликвидация последствия правонарушений;</w:t>
      </w:r>
    </w:p>
    <w:p w:rsidR="00536B07" w:rsidRPr="007A440D" w:rsidRDefault="00175D9C" w:rsidP="007A440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совершенствование мер по противодействию коррупции в сфере закупок товаров, работ, услуг;</w:t>
      </w:r>
    </w:p>
    <w:p w:rsidR="00536B07" w:rsidRPr="007A440D" w:rsidRDefault="00175D9C" w:rsidP="007A440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содействие реализации прав граждан на</w:t>
      </w:r>
      <w:r w:rsidRPr="007A440D">
        <w:rPr>
          <w:rFonts w:hAnsi="Times New Roman" w:cs="Times New Roman"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доступ к</w:t>
      </w:r>
      <w:r w:rsidRPr="007A440D">
        <w:rPr>
          <w:rFonts w:hAnsi="Times New Roman" w:cs="Times New Roman"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информации о</w:t>
      </w:r>
      <w:r w:rsidRPr="007A440D">
        <w:rPr>
          <w:rFonts w:hAnsi="Times New Roman" w:cs="Times New Roman"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 xml:space="preserve">деятельности </w:t>
      </w:r>
      <w:r w:rsidR="00EF0591" w:rsidRPr="007A440D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, в</w:t>
      </w:r>
      <w:r w:rsidRPr="007A440D">
        <w:rPr>
          <w:rFonts w:hAnsi="Times New Roman" w:cs="Times New Roman"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том числе через официальный сайт в</w:t>
      </w:r>
      <w:r w:rsidRPr="007A440D">
        <w:rPr>
          <w:rFonts w:hAnsi="Times New Roman" w:cs="Times New Roman"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сети Интернет.</w:t>
      </w:r>
    </w:p>
    <w:p w:rsidR="00536B07" w:rsidRPr="007A440D" w:rsidRDefault="00175D9C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>Принципы</w:t>
      </w:r>
      <w:proofErr w:type="spellEnd"/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>противодействия</w:t>
      </w:r>
      <w:proofErr w:type="spellEnd"/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>коррупции</w:t>
      </w:r>
      <w:proofErr w:type="spellEnd"/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9"/>
        <w:gridCol w:w="5728"/>
      </w:tblGrid>
      <w:tr w:rsidR="00536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соответствия политики </w:t>
            </w:r>
            <w:r w:rsidR="00EF05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КГБОУ «Красноярская школа № 10»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действующему законодательству и общепринятым нормам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ключевая роль руководства </w:t>
            </w:r>
            <w:r w:rsidR="00EF05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информированность работников </w:t>
            </w:r>
            <w:r w:rsidR="00EF05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соразмерности антикоррупционных процедур риску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выполнение комплекса мероприятий, позволяющих снизить вероятность вовлечения </w:t>
            </w:r>
            <w:r w:rsidR="00EF05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ее руководителей и работников в коррупционную деятельность, осуществляется с учетом существующих в деятельности </w:t>
            </w:r>
            <w:r w:rsidR="00EF05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КГБОУ «Красноярская школа № 10»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 рисков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</w:t>
            </w:r>
            <w:r w:rsidR="009F63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КГБОУ «Красноярская школа № 10»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 антикоррупционных мероприятий, которые имеют низкую стоимость, обеспечивают простоту реализации и приносят значимый результат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неотвратимость наказания для работников </w:t>
            </w:r>
            <w:r w:rsidR="009F63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 w:rsidR="009F63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реализацию внутриорганизационной антикоррупционной политики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Принцип постоянного контроля и регулярного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регулярное осуществление мониторинга эффективности внедренных антикоррупционных стандартов и процедур, а также контроля за их исполнением</w:t>
            </w:r>
          </w:p>
        </w:tc>
      </w:tr>
    </w:tbl>
    <w:p w:rsidR="00536B07" w:rsidRPr="00175D9C" w:rsidRDefault="00175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5D9C">
        <w:rPr>
          <w:lang w:val="ru-RU"/>
        </w:rPr>
        <w:br/>
      </w:r>
    </w:p>
    <w:p w:rsidR="00536B07" w:rsidRPr="007A440D" w:rsidRDefault="00175D9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7A440D">
        <w:rPr>
          <w:b/>
          <w:bCs/>
          <w:color w:val="252525"/>
          <w:spacing w:val="-2"/>
          <w:sz w:val="28"/>
          <w:szCs w:val="28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0"/>
        <w:gridCol w:w="6987"/>
      </w:tblGrid>
      <w:tr w:rsidR="00536B07" w:rsidRPr="007A44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Default="00175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Pr="00175D9C" w:rsidRDefault="00175D9C">
            <w:pPr>
              <w:rPr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63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КГБОУ «Красноярская школа № 10»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</w:t>
            </w:r>
          </w:p>
        </w:tc>
      </w:tr>
      <w:tr w:rsidR="00536B07" w:rsidRPr="007A44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Pr="00175D9C" w:rsidRDefault="00175D9C">
            <w:pPr>
              <w:rPr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175D9C">
              <w:rPr>
                <w:lang w:val="ru-RU"/>
              </w:rPr>
              <w:br/>
            </w: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годы. 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июнь–декабрь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2023 год;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</w:t>
            </w:r>
          </w:p>
        </w:tc>
      </w:tr>
      <w:tr w:rsidR="00536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Default="00175D9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63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36B07" w:rsidRPr="00175D9C" w:rsidRDefault="00175D9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директор;</w:t>
            </w:r>
          </w:p>
          <w:p w:rsidR="00536B07" w:rsidRPr="00175D9C" w:rsidRDefault="00175D9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заместитель директора по УВР, заместитель директора по АХЧ;</w:t>
            </w:r>
          </w:p>
          <w:p w:rsidR="00536B07" w:rsidRDefault="00175D9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536B07" w:rsidRPr="007A44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Default="00175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536B07" w:rsidRDefault="00175D9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педагогических работников;</w:t>
            </w:r>
          </w:p>
          <w:p w:rsidR="00536B07" w:rsidRDefault="00175D9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536B07" w:rsidRDefault="00175D9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536B07" w:rsidRDefault="00175D9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536B07" w:rsidRDefault="00175D9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536B07" w:rsidRPr="00175D9C" w:rsidRDefault="00175D9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которыми </w:t>
            </w:r>
            <w:r w:rsidR="009F63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536B07" w:rsidRPr="007A44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BF75A7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BF75A7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6B07" w:rsidRPr="007A440D" w:rsidRDefault="00175D9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7A440D">
        <w:rPr>
          <w:b/>
          <w:bCs/>
          <w:color w:val="252525"/>
          <w:spacing w:val="-2"/>
          <w:sz w:val="28"/>
          <w:szCs w:val="28"/>
        </w:rPr>
        <w:t>III</w:t>
      </w:r>
      <w:r w:rsidRPr="007A440D">
        <w:rPr>
          <w:b/>
          <w:bCs/>
          <w:color w:val="252525"/>
          <w:spacing w:val="-2"/>
          <w:sz w:val="28"/>
          <w:szCs w:val="28"/>
          <w:lang w:val="ru-RU"/>
        </w:rPr>
        <w:t>. ОСНОВНАЯ ЧАСТЬ</w:t>
      </w:r>
    </w:p>
    <w:p w:rsidR="00536B07" w:rsidRPr="007A440D" w:rsidRDefault="00175D9C" w:rsidP="007A440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 Общая характеристика проблем в</w:t>
      </w:r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сфере профилактики и</w:t>
      </w:r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противодействия коррупции</w:t>
      </w:r>
      <w:r w:rsidRPr="007A440D">
        <w:rPr>
          <w:rFonts w:hAnsi="Times New Roman" w:cs="Times New Roman"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механизмы их</w:t>
      </w:r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A440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минимизации</w:t>
      </w:r>
      <w:r w:rsidRPr="007A440D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536B07" w:rsidRPr="007A440D" w:rsidRDefault="00175D9C" w:rsidP="007A440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 w:rsidR="009F63F8" w:rsidRPr="007A440D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 xml:space="preserve"> 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3"/>
        <w:gridCol w:w="2805"/>
        <w:gridCol w:w="4429"/>
      </w:tblGrid>
      <w:tr w:rsidR="00536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536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6B07" w:rsidRDefault="00175D9C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536B07" w:rsidRPr="007A44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536B07" w:rsidRPr="00175D9C" w:rsidRDefault="00175D9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63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36B07" w:rsidRPr="00175D9C" w:rsidRDefault="00175D9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антикоррупционных нормативных локальных актов </w:t>
            </w:r>
            <w:r w:rsidR="009F63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10».</w:t>
            </w:r>
          </w:p>
        </w:tc>
      </w:tr>
      <w:tr w:rsidR="00536B07" w:rsidRPr="007A44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Default="00175D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Pr="00175D9C" w:rsidRDefault="00175D9C">
            <w:pPr>
              <w:rPr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175D9C">
              <w:rPr>
                <w:lang w:val="ru-RU"/>
              </w:rPr>
              <w:br/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Pr="00175D9C" w:rsidRDefault="00175D9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536B07" w:rsidRDefault="00175D9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6B07" w:rsidRDefault="00175D9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 просветительская работа;</w:t>
            </w:r>
          </w:p>
          <w:p w:rsidR="00536B07" w:rsidRPr="00175D9C" w:rsidRDefault="00175D9C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задач антикоррупционного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536B07" w:rsidRPr="007A44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Default="00175D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Pr="00175D9C" w:rsidRDefault="00175D9C">
            <w:pPr>
              <w:rPr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информированность участников о последствиях</w:t>
            </w:r>
            <w:r w:rsidRPr="00175D9C">
              <w:rPr>
                <w:lang w:val="ru-RU"/>
              </w:rPr>
              <w:br/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B07" w:rsidRPr="00175D9C" w:rsidRDefault="00175D9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антикоррупционных установок, мировоззрения, 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536B07" w:rsidRPr="00175D9C" w:rsidRDefault="00175D9C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мерах ответственности за совершение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коррупционных правонарушений</w:t>
            </w:r>
          </w:p>
        </w:tc>
      </w:tr>
      <w:tr w:rsidR="00536B07" w:rsidRPr="007A44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BF75A7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BF75A7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BF75A7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6B07" w:rsidRPr="007A440D" w:rsidRDefault="00175D9C" w:rsidP="007A440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План программных мероприятий</w:t>
      </w:r>
    </w:p>
    <w:p w:rsidR="00536B07" w:rsidRPr="007A440D" w:rsidRDefault="00175D9C" w:rsidP="007A440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A440D">
        <w:rPr>
          <w:rFonts w:hAnsi="Times New Roman" w:cs="Times New Roman"/>
          <w:color w:val="000000"/>
          <w:sz w:val="28"/>
          <w:szCs w:val="28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"/>
        <w:gridCol w:w="2595"/>
        <w:gridCol w:w="1919"/>
        <w:gridCol w:w="1726"/>
        <w:gridCol w:w="2306"/>
      </w:tblGrid>
      <w:tr w:rsidR="00536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антикоррупционная политика;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536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2023, январь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Совершенствование работы по предупреждению и выявлению возможного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конфликта интересов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1.2. Системы, направленная на совершенствование порядка работы директора и административных работников школы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персональной ответственности работников школы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 Совершенствование механизмов формирования антикоррупционного мировоззрения у обучающихся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нетерпимости к коррупционному поведению и повышение уровня правосознания</w:t>
            </w:r>
          </w:p>
        </w:tc>
      </w:tr>
      <w:tr w:rsidR="00536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общероссийском конкурсе на лучшую работу по теме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13.11.2023</w:t>
            </w:r>
          </w:p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в Международной олимпиаде по финансовой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алгебры и геометрии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открытых уроков и классных часов по антикоррупционной 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 w:rsidP="007A44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</w:t>
            </w:r>
            <w:r w:rsidR="007A4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 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ООО, составленную по ФГОС, утв. приказом Минпросвещения России от 31.05.2021 № 287: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Курсов, направленных на формирование личностных результатов: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«представление о способах противодействия коррупции».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Тем и часов по учебному предмету «Обществознание» в целях достижения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 результатов: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«освоение и применение системы знаний об основах противодействии коррупции в Российской Федерации»;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«умение использовать полученные знания для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обучающихся сформировано представление о способах противодействия коррупции</w:t>
            </w:r>
          </w:p>
          <w:p w:rsidR="00536B07" w:rsidRPr="00175D9C" w:rsidRDefault="00536B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B07" w:rsidRPr="00175D9C" w:rsidRDefault="00536B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7A440D" w:rsidRDefault="00175D9C" w:rsidP="007A440D">
            <w:pPr>
              <w:pStyle w:val="2"/>
              <w:shd w:val="clear" w:color="auto" w:fill="FFFFFF"/>
              <w:spacing w:before="0" w:beforeAutospacing="0" w:after="255" w:afterAutospacing="0" w:line="300" w:lineRule="atLeast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val="ru-RU"/>
              </w:rPr>
            </w:pPr>
            <w:r w:rsidRPr="007A440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ru-RU"/>
              </w:rPr>
              <w:t xml:space="preserve">Внесение в </w:t>
            </w:r>
            <w:r w:rsidR="007A440D" w:rsidRPr="007A440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ru-RU"/>
              </w:rPr>
              <w:t>А</w:t>
            </w:r>
            <w:r w:rsidRPr="007A440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ru-RU"/>
              </w:rPr>
              <w:t xml:space="preserve">ООП ООО, составленную </w:t>
            </w:r>
            <w:r w:rsidR="007A440D" w:rsidRPr="007A440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ru-RU"/>
              </w:rPr>
              <w:t>на основании</w:t>
            </w:r>
            <w:r w:rsidRPr="007A440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="007A440D" w:rsidRPr="007A440D">
              <w:rPr>
                <w:rFonts w:asciiTheme="minorHAnsi" w:eastAsia="Times New Roman" w:hAnsiTheme="minorHAnsi" w:cstheme="minorHAnsi"/>
                <w:b w:val="0"/>
                <w:color w:val="auto"/>
                <w:sz w:val="24"/>
                <w:szCs w:val="24"/>
                <w:lang w:val="ru-RU" w:eastAsia="ru-RU"/>
              </w:rPr>
              <w:t>Письма</w:t>
            </w:r>
            <w:r w:rsidR="007A440D" w:rsidRPr="007A440D">
              <w:rPr>
                <w:rFonts w:asciiTheme="minorHAnsi" w:eastAsia="Times New Roman" w:hAnsiTheme="minorHAnsi" w:cstheme="minorHAnsi"/>
                <w:b w:val="0"/>
                <w:color w:val="auto"/>
                <w:sz w:val="24"/>
                <w:szCs w:val="24"/>
                <w:lang w:val="ru-RU" w:eastAsia="ru-RU"/>
              </w:rPr>
              <w:t xml:space="preserve"> Министерства просвещения РФ от 27 августа 2021 г. № АБ-1362/07 “Об организации основного общего образования обучающихся с ОВЗ в 2021/22 уч. году”</w:t>
            </w:r>
            <w:r w:rsidRPr="007A440D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val="ru-RU"/>
              </w:rPr>
              <w:t xml:space="preserve">, компетенций, позволяющих выработать </w:t>
            </w:r>
            <w:proofErr w:type="gramStart"/>
            <w:r w:rsidRPr="007A440D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7A440D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val="ru-RU"/>
              </w:rPr>
              <w:t xml:space="preserve"> обучающихся нетерпимое отношение к коррупционному поведению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знаний по нетерпимому отношению к коррупционному поведению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Формирование антикоррупционного мировоззрения у работников и профессиональное развитие в сфере противодействия коррупции 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методических рекомендаций по антикоррупционному воспитанию и просвещению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Педагогические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II квартал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Улучшение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536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2.3. Совершенствование механизмов формирования антикоррупционного мировоззрения у родителей (законных представителей) обучающихся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2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неправомерных действий работников.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 на информационных стендах и сайте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536B0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сайт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руководители структурных подразделений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 фактах коррупции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 за выполнением законодательства о противодействии коррупции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руководители структурных подразделений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2022,</w:t>
            </w:r>
          </w:p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2023,</w:t>
            </w:r>
          </w:p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536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2022, апрель 2023, октябрь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536B07" w:rsidRPr="007A440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536B07" w:rsidRPr="007A44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 октябрь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536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</w:tbl>
    <w:p w:rsidR="00536B07" w:rsidRDefault="00536B07">
      <w:pPr>
        <w:rPr>
          <w:rFonts w:hAnsi="Times New Roman" w:cs="Times New Roman"/>
          <w:color w:val="000000"/>
          <w:sz w:val="24"/>
          <w:szCs w:val="24"/>
        </w:rPr>
      </w:pPr>
    </w:p>
    <w:p w:rsidR="00901126" w:rsidRDefault="0090112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36B07" w:rsidRPr="00901126" w:rsidRDefault="00175D9C">
      <w:pPr>
        <w:rPr>
          <w:rFonts w:hAnsi="Times New Roman" w:cs="Times New Roman"/>
          <w:color w:val="000000"/>
          <w:sz w:val="28"/>
          <w:szCs w:val="28"/>
        </w:rPr>
      </w:pPr>
      <w:r w:rsidRPr="00901126">
        <w:rPr>
          <w:rFonts w:hAnsi="Times New Roman" w:cs="Times New Roman"/>
          <w:b/>
          <w:bCs/>
          <w:color w:val="000000"/>
          <w:sz w:val="28"/>
          <w:szCs w:val="28"/>
        </w:rPr>
        <w:t>3. Ресурсное обеспечение Программы</w:t>
      </w:r>
    </w:p>
    <w:p w:rsidR="00536B07" w:rsidRDefault="00175D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реализации программы используются: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169"/>
      </w:tblGrid>
      <w:tr w:rsidR="00536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536B07" w:rsidRPr="007A44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7A440D" w:rsidRDefault="00175D9C" w:rsidP="00AD0CB0">
            <w:pPr>
              <w:numPr>
                <w:ilvl w:val="0"/>
                <w:numId w:val="12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 w:rsidR="007A4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</w:t>
            </w:r>
            <w:r w:rsidR="007A4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</w:rPr>
                <w:t>https</w:t>
              </w:r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://10.</w:t>
              </w:r>
              <w:proofErr w:type="spellStart"/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</w:rPr>
                <w:t>krskschool</w:t>
              </w:r>
              <w:proofErr w:type="spellEnd"/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/?</w:t>
              </w:r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</w:rPr>
                <w:t>se</w:t>
              </w:r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</w:rPr>
                <w:t>c</w:t>
              </w:r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</w:rPr>
                <w:t>tion</w:t>
              </w:r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_</w:t>
              </w:r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</w:rPr>
                <w:t>id</w:t>
              </w:r>
              <w:r w:rsidR="00AD0CB0" w:rsidRPr="005A37F8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=111</w:t>
              </w:r>
            </w:hyperlink>
            <w:r w:rsidR="00AD0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A4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стенды </w:t>
            </w:r>
            <w:r w:rsidR="007A4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КГБОУ «Красноярская школа № 10»</w:t>
            </w:r>
          </w:p>
        </w:tc>
      </w:tr>
      <w:tr w:rsidR="00536B07" w:rsidRPr="007A44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AD0CB0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0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</w:t>
            </w:r>
            <w:r w:rsidRPr="00AD0CB0">
              <w:rPr>
                <w:lang w:val="ru-RU"/>
              </w:rPr>
              <w:br/>
            </w:r>
            <w:r w:rsidRPr="00AD0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536B07" w:rsidRPr="00901126" w:rsidRDefault="00175D9C" w:rsidP="009011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proofErr w:type="gramStart"/>
      <w:r w:rsidRPr="009011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Контроль за</w:t>
      </w:r>
      <w:proofErr w:type="gramEnd"/>
      <w:r w:rsidRPr="009011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исполнением Программы</w:t>
      </w:r>
    </w:p>
    <w:p w:rsidR="00536B07" w:rsidRPr="00901126" w:rsidRDefault="00175D9C" w:rsidP="009011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 xml:space="preserve"> реализацией Программы осуществляет директор</w:t>
      </w:r>
      <w:r w:rsidRPr="00901126">
        <w:rPr>
          <w:rFonts w:hAnsi="Times New Roman" w:cs="Times New Roman"/>
          <w:color w:val="000000"/>
          <w:sz w:val="28"/>
          <w:szCs w:val="28"/>
        </w:rPr>
        <w:t> 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536B07" w:rsidRPr="00901126" w:rsidRDefault="00175D9C" w:rsidP="009011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и размещаются подразделе «Противодействие коррупции» официального сайта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36B07" w:rsidRPr="00901126" w:rsidRDefault="00175D9C" w:rsidP="009011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536B07" w:rsidRPr="00901126" w:rsidRDefault="00175D9C" w:rsidP="009011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 xml:space="preserve">Оценка </w:t>
      </w:r>
      <w:proofErr w:type="gramStart"/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эффективности реализации мер противодействия коррупции</w:t>
      </w:r>
      <w:proofErr w:type="gramEnd"/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 xml:space="preserve"> осуществляется на основании целевых индикаторов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"/>
        <w:gridCol w:w="4474"/>
        <w:gridCol w:w="1482"/>
        <w:gridCol w:w="891"/>
        <w:gridCol w:w="891"/>
        <w:gridCol w:w="891"/>
      </w:tblGrid>
      <w:tr w:rsidR="00536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536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мер противодействия коррупции программы, исполненных в </w:t>
            </w: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не менее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не менее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99%</w:t>
            </w:r>
          </w:p>
        </w:tc>
      </w:tr>
      <w:tr w:rsidR="00536B0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Pr="00175D9C" w:rsidRDefault="00175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536B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536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B07" w:rsidRDefault="00175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536B07" w:rsidRPr="00901126" w:rsidRDefault="00175D9C" w:rsidP="009011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Ожидаемые результаты от реализации Программы</w:t>
      </w: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536B07" w:rsidRPr="00901126" w:rsidRDefault="00175D9C" w:rsidP="009011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Ожидаемыми результатами реализации Программы являются:</w:t>
      </w:r>
    </w:p>
    <w:p w:rsidR="00536B07" w:rsidRPr="00901126" w:rsidRDefault="00175D9C" w:rsidP="0090112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повышение качества и доступности предоставляемых образовательных услуг;</w:t>
      </w:r>
    </w:p>
    <w:p w:rsidR="00536B07" w:rsidRPr="00901126" w:rsidRDefault="00175D9C" w:rsidP="0090112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 xml:space="preserve">укрепление доверия граждан к деятельности 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36B07" w:rsidRPr="00901126" w:rsidRDefault="00175D9C" w:rsidP="0090112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36B07" w:rsidRPr="00901126" w:rsidRDefault="00175D9C" w:rsidP="0090112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эффективная система борьбы против возможных проявлений коррупционной направленности;</w:t>
      </w:r>
    </w:p>
    <w:p w:rsidR="00536B07" w:rsidRPr="00901126" w:rsidRDefault="00175D9C" w:rsidP="0090112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 xml:space="preserve">повышение правовой культуры и уровня антикоррупционного правосознания у работников, обучающихся, их родителей (законных представителей) 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36B07" w:rsidRPr="00901126" w:rsidRDefault="00175D9C" w:rsidP="0090112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 xml:space="preserve">прозрачные механизмы принимаемых решений администрацией 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36B07" w:rsidRPr="00901126" w:rsidRDefault="00175D9C" w:rsidP="0090112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01126">
        <w:rPr>
          <w:rFonts w:hAnsi="Times New Roman" w:cs="Times New Roman"/>
          <w:color w:val="000000"/>
          <w:sz w:val="28"/>
          <w:szCs w:val="28"/>
          <w:lang w:val="ru-RU"/>
        </w:rPr>
        <w:t>снижение коррупционных рисков, препятствующих целевому и эффективному использованию средств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>КГБОУ «Красноярская школа № 10»</w:t>
      </w:r>
      <w:r w:rsidR="007A440D" w:rsidRPr="0090112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36B07" w:rsidRPr="00901126" w:rsidRDefault="00536B07" w:rsidP="00901126">
      <w:pPr>
        <w:ind w:left="420" w:right="180"/>
        <w:jc w:val="both"/>
        <w:rPr>
          <w:rFonts w:hAnsi="Times New Roman" w:cs="Times New Roman"/>
          <w:color w:val="000000"/>
          <w:sz w:val="28"/>
          <w:szCs w:val="28"/>
        </w:rPr>
      </w:pPr>
    </w:p>
    <w:sectPr w:rsidR="00536B07" w:rsidRPr="0090112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D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763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F6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47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F1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A6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795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2B67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5769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992B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47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ED4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8919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11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2890"/>
    <w:rsid w:val="00175D9C"/>
    <w:rsid w:val="00212AA6"/>
    <w:rsid w:val="002D33B1"/>
    <w:rsid w:val="002D3591"/>
    <w:rsid w:val="002D7C71"/>
    <w:rsid w:val="003514A0"/>
    <w:rsid w:val="004F7E17"/>
    <w:rsid w:val="00536B07"/>
    <w:rsid w:val="005A05CE"/>
    <w:rsid w:val="00653AF6"/>
    <w:rsid w:val="007A440D"/>
    <w:rsid w:val="008537DC"/>
    <w:rsid w:val="00901126"/>
    <w:rsid w:val="009F63F8"/>
    <w:rsid w:val="00AC74EB"/>
    <w:rsid w:val="00AD0CB0"/>
    <w:rsid w:val="00B73A5A"/>
    <w:rsid w:val="00BF75A7"/>
    <w:rsid w:val="00E438A1"/>
    <w:rsid w:val="00EF059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44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4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D0CB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0CB0"/>
    <w:rPr>
      <w:color w:val="800080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0112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0112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12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0112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12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011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1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44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4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D0CB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0CB0"/>
    <w:rPr>
      <w:color w:val="800080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0112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0112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12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0112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12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011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1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.krskschool.ru/?section_id=111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 10</cp:lastModifiedBy>
  <cp:revision>8</cp:revision>
  <cp:lastPrinted>2022-12-13T10:32:00Z</cp:lastPrinted>
  <dcterms:created xsi:type="dcterms:W3CDTF">2011-11-02T04:15:00Z</dcterms:created>
  <dcterms:modified xsi:type="dcterms:W3CDTF">2022-12-13T10:59:00Z</dcterms:modified>
</cp:coreProperties>
</file>