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1F" w:rsidRPr="00BB351F" w:rsidRDefault="00BB351F" w:rsidP="00BB351F">
      <w:pPr>
        <w:pStyle w:val="2"/>
        <w:shd w:val="clear" w:color="auto" w:fill="FFFFFF"/>
        <w:spacing w:before="0" w:line="0" w:lineRule="atLeast"/>
        <w:jc w:val="both"/>
        <w:rPr>
          <w:rFonts w:ascii="Arial" w:hAnsi="Arial" w:cs="Arial"/>
          <w:b w:val="0"/>
          <w:color w:val="121212"/>
          <w:sz w:val="24"/>
          <w:szCs w:val="24"/>
        </w:rPr>
      </w:pPr>
      <w:r w:rsidRPr="00BB351F">
        <w:rPr>
          <w:rFonts w:ascii="Arial" w:hAnsi="Arial" w:cs="Arial"/>
          <w:b w:val="0"/>
          <w:color w:val="121212"/>
          <w:sz w:val="24"/>
          <w:szCs w:val="24"/>
          <w:highlight w:val="green"/>
        </w:rPr>
        <w:t>Памятка для школьника</w:t>
      </w:r>
    </w:p>
    <w:p w:rsidR="00BB351F" w:rsidRPr="00BB351F" w:rsidRDefault="00BB351F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BB351F" w:rsidRPr="00BB351F" w:rsidRDefault="00BB351F" w:rsidP="00BB351F">
      <w:pPr>
        <w:pStyle w:val="2"/>
        <w:shd w:val="clear" w:color="auto" w:fill="FFFFFF"/>
        <w:spacing w:before="0" w:line="0" w:lineRule="atLeast"/>
        <w:jc w:val="center"/>
        <w:rPr>
          <w:rFonts w:ascii="Arial" w:hAnsi="Arial" w:cs="Arial"/>
          <w:color w:val="121212"/>
          <w:sz w:val="24"/>
          <w:szCs w:val="24"/>
        </w:rPr>
      </w:pPr>
      <w:r w:rsidRPr="00BB351F">
        <w:rPr>
          <w:rFonts w:ascii="Arial" w:hAnsi="Arial" w:cs="Arial"/>
          <w:color w:val="121212"/>
          <w:sz w:val="24"/>
          <w:szCs w:val="24"/>
        </w:rPr>
        <w:t>Здоровье и профессия</w:t>
      </w:r>
    </w:p>
    <w:p w:rsidR="00BB351F" w:rsidRDefault="00BB351F" w:rsidP="00BB351F">
      <w:pPr>
        <w:pStyle w:val="a7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</w:rPr>
      </w:pPr>
    </w:p>
    <w:p w:rsidR="00BB351F" w:rsidRDefault="00BB351F" w:rsidP="00BB351F">
      <w:pPr>
        <w:pStyle w:val="a7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</w:rPr>
      </w:pPr>
      <w:r w:rsidRPr="00BB351F">
        <w:rPr>
          <w:rFonts w:ascii="Arial" w:hAnsi="Arial" w:cs="Arial"/>
          <w:color w:val="000000"/>
        </w:rPr>
        <w:t>Чтобы правильно</w:t>
      </w:r>
      <w:r w:rsidR="00290EA4">
        <w:rPr>
          <w:rFonts w:ascii="Arial" w:hAnsi="Arial" w:cs="Arial"/>
          <w:color w:val="000000"/>
        </w:rPr>
        <w:t xml:space="preserve"> </w:t>
      </w:r>
      <w:r w:rsidR="00290EA4">
        <w:rPr>
          <w:rFonts w:ascii="Arial" w:hAnsi="Arial" w:cs="Arial"/>
          <w:color w:val="000000"/>
        </w:rPr>
        <w:t>выбрать профессию</w:t>
      </w:r>
      <w:r w:rsidRPr="00BB351F">
        <w:rPr>
          <w:rFonts w:ascii="Arial" w:hAnsi="Arial" w:cs="Arial"/>
          <w:color w:val="000000"/>
        </w:rPr>
        <w:t xml:space="preserve"> </w:t>
      </w:r>
      <w:r w:rsidR="00290EA4">
        <w:rPr>
          <w:rFonts w:ascii="Arial" w:hAnsi="Arial" w:cs="Arial"/>
          <w:color w:val="000000"/>
        </w:rPr>
        <w:t>в зависимости от</w:t>
      </w:r>
      <w:r w:rsidRPr="00BB351F">
        <w:rPr>
          <w:rFonts w:ascii="Arial" w:hAnsi="Arial" w:cs="Arial"/>
          <w:color w:val="000000"/>
        </w:rPr>
        <w:t xml:space="preserve"> свои</w:t>
      </w:r>
      <w:r w:rsidR="00290EA4">
        <w:rPr>
          <w:rFonts w:ascii="Arial" w:hAnsi="Arial" w:cs="Arial"/>
          <w:color w:val="000000"/>
        </w:rPr>
        <w:t>х физических</w:t>
      </w:r>
      <w:r w:rsidRPr="00BB351F">
        <w:rPr>
          <w:rFonts w:ascii="Arial" w:hAnsi="Arial" w:cs="Arial"/>
          <w:color w:val="000000"/>
        </w:rPr>
        <w:t xml:space="preserve"> воз</w:t>
      </w:r>
      <w:r w:rsidR="00290EA4">
        <w:rPr>
          <w:rFonts w:ascii="Arial" w:hAnsi="Arial" w:cs="Arial"/>
          <w:color w:val="000000"/>
        </w:rPr>
        <w:t>можностей</w:t>
      </w:r>
      <w:r>
        <w:rPr>
          <w:rFonts w:ascii="Arial" w:hAnsi="Arial" w:cs="Arial"/>
          <w:color w:val="000000"/>
        </w:rPr>
        <w:t xml:space="preserve">, </w:t>
      </w:r>
      <w:r w:rsidRPr="00BB351F">
        <w:rPr>
          <w:rFonts w:ascii="Arial" w:hAnsi="Arial" w:cs="Arial"/>
          <w:color w:val="000000"/>
        </w:rPr>
        <w:t>нужно знать неблагоприятные для здоровья факторы профессиональной деятельности.</w:t>
      </w:r>
    </w:p>
    <w:p w:rsidR="00BB351F" w:rsidRPr="00BB351F" w:rsidRDefault="00BB351F" w:rsidP="00BB351F">
      <w:pPr>
        <w:pStyle w:val="a7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</w:rPr>
      </w:pPr>
    </w:p>
    <w:p w:rsidR="00BB351F" w:rsidRPr="006F0E40" w:rsidRDefault="00BB351F" w:rsidP="00290EA4">
      <w:pPr>
        <w:pStyle w:val="a7"/>
        <w:shd w:val="clear" w:color="auto" w:fill="FFFFFF"/>
        <w:spacing w:before="0" w:beforeAutospacing="0" w:after="0" w:afterAutospacing="0" w:line="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6F0E40">
        <w:rPr>
          <w:rStyle w:val="a8"/>
          <w:rFonts w:ascii="Arial" w:hAnsi="Arial" w:cs="Arial"/>
          <w:color w:val="000000"/>
          <w:sz w:val="22"/>
          <w:szCs w:val="22"/>
        </w:rPr>
        <w:t>ОГРАНИЧЕНИЕ ПРОФЕССИОНАЛЬНОЙ ПРИГОДНОСТИ</w:t>
      </w:r>
      <w:r w:rsidR="00290EA4" w:rsidRPr="006F0E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0E40">
        <w:rPr>
          <w:rStyle w:val="a8"/>
          <w:rFonts w:ascii="Arial" w:hAnsi="Arial" w:cs="Arial"/>
          <w:color w:val="000000"/>
          <w:sz w:val="22"/>
          <w:szCs w:val="22"/>
        </w:rPr>
        <w:t>ПРИ РАЗЛИЧНЫХ ЗАБОЛЕВАНИЯХ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4373"/>
        <w:gridCol w:w="3252"/>
      </w:tblGrid>
      <w:tr w:rsidR="00BB351F" w:rsidRPr="00290EA4" w:rsidTr="006F0E40">
        <w:trPr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51F" w:rsidRPr="00290EA4" w:rsidRDefault="00BB351F" w:rsidP="006F0E40">
            <w:pPr>
              <w:pStyle w:val="a7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0EA4">
              <w:rPr>
                <w:rStyle w:val="a8"/>
                <w:rFonts w:ascii="Arial" w:hAnsi="Arial" w:cs="Arial"/>
                <w:color w:val="000000"/>
                <w:sz w:val="22"/>
                <w:szCs w:val="22"/>
              </w:rPr>
              <w:t>Заболевания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51F" w:rsidRPr="00290EA4" w:rsidRDefault="00BB351F" w:rsidP="006F0E40">
            <w:pPr>
              <w:pStyle w:val="a7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0EA4">
              <w:rPr>
                <w:rStyle w:val="a8"/>
                <w:rFonts w:ascii="Arial" w:hAnsi="Arial" w:cs="Arial"/>
                <w:color w:val="000000"/>
                <w:sz w:val="22"/>
                <w:szCs w:val="22"/>
              </w:rPr>
              <w:t>Противопоказанные профессионально-производственные факторы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51F" w:rsidRPr="00290EA4" w:rsidRDefault="00BB351F" w:rsidP="006F0E40">
            <w:pPr>
              <w:pStyle w:val="a7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0EA4">
              <w:rPr>
                <w:rStyle w:val="a8"/>
                <w:rFonts w:ascii="Arial" w:hAnsi="Arial" w:cs="Arial"/>
                <w:color w:val="000000"/>
                <w:sz w:val="22"/>
                <w:szCs w:val="22"/>
              </w:rPr>
              <w:t>Рекомендуемые профессии и специальности</w:t>
            </w:r>
          </w:p>
        </w:tc>
      </w:tr>
      <w:tr w:rsidR="00BB351F" w:rsidRPr="00290EA4" w:rsidTr="006F0E40">
        <w:trPr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51F" w:rsidRPr="00290EA4" w:rsidRDefault="00BB351F" w:rsidP="006F0E40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Органы зрения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6F0E40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 xml:space="preserve">Работы, </w:t>
            </w:r>
            <w:r w:rsidR="006F0E40">
              <w:rPr>
                <w:rFonts w:ascii="Arial" w:hAnsi="Arial" w:cs="Arial"/>
                <w:color w:val="000000"/>
              </w:rPr>
              <w:t>которые требуют</w:t>
            </w:r>
            <w:r w:rsidRPr="00290EA4">
              <w:rPr>
                <w:rFonts w:ascii="Arial" w:hAnsi="Arial" w:cs="Arial"/>
                <w:color w:val="000000"/>
              </w:rPr>
              <w:t xml:space="preserve"> особо высокой точно</w:t>
            </w:r>
            <w:r w:rsidRPr="00290EA4">
              <w:rPr>
                <w:rFonts w:ascii="Arial" w:hAnsi="Arial" w:cs="Arial"/>
                <w:color w:val="000000"/>
              </w:rPr>
              <w:softHyphen/>
              <w:t>сти, напряжённости зрения, ношения за</w:t>
            </w:r>
            <w:r w:rsidRPr="00290EA4">
              <w:rPr>
                <w:rFonts w:ascii="Arial" w:hAnsi="Arial" w:cs="Arial"/>
                <w:color w:val="000000"/>
              </w:rPr>
              <w:softHyphen/>
              <w:t>щитных очков, значительного физического напряжения, пребывания тела в наклонном положении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BB351F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Продавец, бармен, оператор, оператор птицефаб</w:t>
            </w:r>
            <w:r w:rsidRPr="00290EA4">
              <w:rPr>
                <w:rFonts w:ascii="Arial" w:hAnsi="Arial" w:cs="Arial"/>
                <w:color w:val="000000"/>
              </w:rPr>
              <w:softHyphen/>
              <w:t>рики и птицефермы, са</w:t>
            </w:r>
            <w:r w:rsidRPr="00290EA4">
              <w:rPr>
                <w:rFonts w:ascii="Arial" w:hAnsi="Arial" w:cs="Arial"/>
                <w:color w:val="000000"/>
              </w:rPr>
              <w:softHyphen/>
              <w:t>довод, слесарь по ремон</w:t>
            </w:r>
            <w:r w:rsidRPr="00290EA4">
              <w:rPr>
                <w:rFonts w:ascii="Arial" w:hAnsi="Arial" w:cs="Arial"/>
                <w:color w:val="000000"/>
              </w:rPr>
              <w:softHyphen/>
              <w:t>ту автомобиля</w:t>
            </w:r>
          </w:p>
        </w:tc>
      </w:tr>
      <w:tr w:rsidR="00BB351F" w:rsidRPr="00290EA4" w:rsidTr="006F0E40">
        <w:trPr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51F" w:rsidRPr="00290EA4" w:rsidRDefault="00BB351F" w:rsidP="006F0E40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Органы слуха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20076A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 xml:space="preserve">Работа, </w:t>
            </w:r>
            <w:r w:rsidR="0020076A">
              <w:rPr>
                <w:rFonts w:ascii="Arial" w:hAnsi="Arial" w:cs="Arial"/>
                <w:color w:val="000000"/>
              </w:rPr>
              <w:t>которая требует</w:t>
            </w:r>
            <w:r w:rsidRPr="00290EA4">
              <w:rPr>
                <w:rFonts w:ascii="Arial" w:hAnsi="Arial" w:cs="Arial"/>
                <w:color w:val="000000"/>
              </w:rPr>
              <w:t xml:space="preserve"> хорошего слуха и </w:t>
            </w:r>
            <w:r w:rsidR="0020076A">
              <w:rPr>
                <w:rFonts w:ascii="Arial" w:hAnsi="Arial" w:cs="Arial"/>
                <w:color w:val="000000"/>
              </w:rPr>
              <w:t>взаимодействия</w:t>
            </w:r>
            <w:r w:rsidRPr="00290EA4">
              <w:rPr>
                <w:rFonts w:ascii="Arial" w:hAnsi="Arial" w:cs="Arial"/>
                <w:color w:val="000000"/>
              </w:rPr>
              <w:t xml:space="preserve"> с людьми, слухового напряжения, а также </w:t>
            </w:r>
            <w:r w:rsidR="0020076A">
              <w:rPr>
                <w:rFonts w:ascii="Arial" w:hAnsi="Arial" w:cs="Arial"/>
                <w:color w:val="000000"/>
              </w:rPr>
              <w:t>которая происходит среди значительного шума и вибрации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BB351F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Чертежник, вышивальщица, швея-мотористка, обувщик, цветовод, фото</w:t>
            </w:r>
            <w:r w:rsidRPr="00290EA4">
              <w:rPr>
                <w:rFonts w:ascii="Arial" w:hAnsi="Arial" w:cs="Arial"/>
                <w:color w:val="000000"/>
              </w:rPr>
              <w:softHyphen/>
              <w:t>граф, кондитер</w:t>
            </w:r>
          </w:p>
        </w:tc>
      </w:tr>
      <w:tr w:rsidR="00BB351F" w:rsidRPr="00290EA4" w:rsidTr="006F0E40">
        <w:trPr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51F" w:rsidRPr="00290EA4" w:rsidRDefault="00BB351F" w:rsidP="006F0E40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Органы дыхания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BB351F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Неблагоприятный микроклимат, загазованность, запыленность, контакт с токси</w:t>
            </w:r>
            <w:r w:rsidRPr="00290EA4">
              <w:rPr>
                <w:rFonts w:ascii="Arial" w:hAnsi="Arial" w:cs="Arial"/>
                <w:color w:val="000000"/>
              </w:rPr>
              <w:softHyphen/>
              <w:t>ческими веществами, значительное физи</w:t>
            </w:r>
            <w:r w:rsidRPr="00290EA4">
              <w:rPr>
                <w:rFonts w:ascii="Arial" w:hAnsi="Arial" w:cs="Arial"/>
                <w:color w:val="000000"/>
              </w:rPr>
              <w:softHyphen/>
              <w:t>ческое напряжение, все виды излучения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FA4A7D" w:rsidP="00BB351F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Контролер-кассир, </w:t>
            </w:r>
            <w:r w:rsidR="00BB351F" w:rsidRPr="00290EA4">
              <w:rPr>
                <w:rFonts w:ascii="Arial" w:hAnsi="Arial" w:cs="Arial"/>
                <w:color w:val="000000"/>
              </w:rPr>
              <w:t>киномеханик, цветовод, опе</w:t>
            </w:r>
            <w:r w:rsidR="00BB351F" w:rsidRPr="00290EA4">
              <w:rPr>
                <w:rFonts w:ascii="Arial" w:hAnsi="Arial" w:cs="Arial"/>
                <w:color w:val="000000"/>
              </w:rPr>
              <w:softHyphen/>
              <w:t>ратор станков с пусковым управлением, оператор связи</w:t>
            </w:r>
          </w:p>
        </w:tc>
      </w:tr>
      <w:tr w:rsidR="00BB351F" w:rsidRPr="00290EA4" w:rsidTr="006F0E40">
        <w:trPr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51F" w:rsidRPr="00290EA4" w:rsidRDefault="00BB351F" w:rsidP="006F0E40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Сердечно</w:t>
            </w:r>
            <w:r w:rsidRPr="00290EA4">
              <w:rPr>
                <w:rFonts w:ascii="Arial" w:hAnsi="Arial" w:cs="Arial"/>
                <w:color w:val="000000"/>
              </w:rPr>
              <w:softHyphen/>
              <w:t>-сосудистая система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BB351F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Значительное физическое напряжение, неблагоприятный микроклимат, контакт с токсическими веществами, работа на вы</w:t>
            </w:r>
            <w:r w:rsidRPr="00290EA4">
              <w:rPr>
                <w:rFonts w:ascii="Arial" w:hAnsi="Arial" w:cs="Arial"/>
                <w:color w:val="000000"/>
              </w:rPr>
              <w:softHyphen/>
              <w:t>соте, с движущимися механизмами, шум и вибрация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BB351F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Радиомеханик, портной, секретарь-референт, пчеловод</w:t>
            </w:r>
          </w:p>
        </w:tc>
      </w:tr>
      <w:tr w:rsidR="00BB351F" w:rsidRPr="00290EA4" w:rsidTr="006F0E40">
        <w:trPr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51F" w:rsidRPr="00290EA4" w:rsidRDefault="00BB351F" w:rsidP="006F0E40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Органы пищеварения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FA4A7D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Контакт с токсическими веществами, зна</w:t>
            </w:r>
            <w:r w:rsidRPr="00290EA4">
              <w:rPr>
                <w:rFonts w:ascii="Arial" w:hAnsi="Arial" w:cs="Arial"/>
                <w:color w:val="000000"/>
              </w:rPr>
              <w:softHyphen/>
              <w:t>чительное физическое и нервное напряже</w:t>
            </w:r>
            <w:r w:rsidRPr="00290EA4">
              <w:rPr>
                <w:rFonts w:ascii="Arial" w:hAnsi="Arial" w:cs="Arial"/>
                <w:color w:val="000000"/>
              </w:rPr>
              <w:softHyphen/>
              <w:t xml:space="preserve">ние, работа, </w:t>
            </w:r>
            <w:r w:rsidR="00FA4A7D">
              <w:rPr>
                <w:rFonts w:ascii="Arial" w:hAnsi="Arial" w:cs="Arial"/>
                <w:color w:val="000000"/>
              </w:rPr>
              <w:t>из-за которой нарушается ре</w:t>
            </w:r>
            <w:r w:rsidR="00FA4A7D">
              <w:rPr>
                <w:rFonts w:ascii="Arial" w:hAnsi="Arial" w:cs="Arial"/>
                <w:color w:val="000000"/>
              </w:rPr>
              <w:softHyphen/>
              <w:t>жим</w:t>
            </w:r>
            <w:r w:rsidRPr="00290EA4">
              <w:rPr>
                <w:rFonts w:ascii="Arial" w:hAnsi="Arial" w:cs="Arial"/>
                <w:color w:val="000000"/>
              </w:rPr>
              <w:t xml:space="preserve"> питания, вынужденная рабочая поза, предписанный темп работы и невозмож</w:t>
            </w:r>
            <w:r w:rsidRPr="00290EA4">
              <w:rPr>
                <w:rFonts w:ascii="Arial" w:hAnsi="Arial" w:cs="Arial"/>
                <w:color w:val="000000"/>
              </w:rPr>
              <w:softHyphen/>
              <w:t>ность соблюдать режим питания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BB351F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Сборщик полупроводников, оператор ЭВМ, слесарь по ремонту автомо</w:t>
            </w:r>
            <w:r w:rsidRPr="00290EA4">
              <w:rPr>
                <w:rFonts w:ascii="Arial" w:hAnsi="Arial" w:cs="Arial"/>
                <w:color w:val="000000"/>
              </w:rPr>
              <w:softHyphen/>
              <w:t>билей, декоратор-оформитель</w:t>
            </w:r>
          </w:p>
        </w:tc>
      </w:tr>
      <w:tr w:rsidR="00BB351F" w:rsidRPr="00290EA4" w:rsidTr="006F0E40">
        <w:trPr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51F" w:rsidRPr="00290EA4" w:rsidRDefault="00BB351F" w:rsidP="006F0E40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Нервная система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962DD8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Нервно-эмоциональное напряжение, шум и вибрация, неблагоприятный микроклимат, контакт с токсическими веществами, осо</w:t>
            </w:r>
            <w:r w:rsidRPr="00290EA4">
              <w:rPr>
                <w:rFonts w:ascii="Arial" w:hAnsi="Arial" w:cs="Arial"/>
                <w:color w:val="000000"/>
              </w:rPr>
              <w:softHyphen/>
              <w:t>бенно нервнопа</w:t>
            </w:r>
            <w:r w:rsidR="00962DD8">
              <w:rPr>
                <w:rFonts w:ascii="Arial" w:hAnsi="Arial" w:cs="Arial"/>
                <w:color w:val="000000"/>
              </w:rPr>
              <w:t xml:space="preserve">ралитического действия, работа </w:t>
            </w:r>
            <w:r w:rsidRPr="00290EA4">
              <w:rPr>
                <w:rFonts w:ascii="Arial" w:hAnsi="Arial" w:cs="Arial"/>
                <w:color w:val="000000"/>
              </w:rPr>
              <w:t>с повышенной опасно</w:t>
            </w:r>
            <w:r w:rsidRPr="00290EA4">
              <w:rPr>
                <w:rFonts w:ascii="Arial" w:hAnsi="Arial" w:cs="Arial"/>
                <w:color w:val="000000"/>
              </w:rPr>
              <w:softHyphen/>
              <w:t>стью травматизма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BB351F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Резчик по дереву, закройщик, столяр</w:t>
            </w:r>
          </w:p>
        </w:tc>
      </w:tr>
      <w:tr w:rsidR="00BB351F" w:rsidRPr="00290EA4" w:rsidTr="006F0E40">
        <w:trPr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51F" w:rsidRPr="00290EA4" w:rsidRDefault="00BB351F" w:rsidP="006F0E40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Кожа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BB351F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Контакт с токсическими и раздражающими кожу веществами, запыленность, неблаго</w:t>
            </w:r>
            <w:r w:rsidRPr="00290EA4">
              <w:rPr>
                <w:rFonts w:ascii="Arial" w:hAnsi="Arial" w:cs="Arial"/>
                <w:color w:val="000000"/>
              </w:rPr>
              <w:softHyphen/>
              <w:t>прия</w:t>
            </w:r>
            <w:r w:rsidR="00A96C5C">
              <w:rPr>
                <w:rFonts w:ascii="Arial" w:hAnsi="Arial" w:cs="Arial"/>
                <w:color w:val="000000"/>
              </w:rPr>
              <w:t>тный микроклимат, постоянное ув</w:t>
            </w:r>
            <w:r w:rsidRPr="00290EA4">
              <w:rPr>
                <w:rFonts w:ascii="Arial" w:hAnsi="Arial" w:cs="Arial"/>
                <w:color w:val="000000"/>
              </w:rPr>
              <w:t>лажнение и загрязнение, охлаждение рук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BB351F">
            <w:pPr>
              <w:pStyle w:val="a7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0EA4">
              <w:rPr>
                <w:rFonts w:ascii="Arial" w:hAnsi="Arial" w:cs="Arial"/>
                <w:color w:val="000000"/>
                <w:sz w:val="22"/>
                <w:szCs w:val="22"/>
              </w:rPr>
              <w:t>Оператор ЭВМ, сборщик часов, полупроводников, чертежник-конструктор, мойщик посуды</w:t>
            </w:r>
          </w:p>
        </w:tc>
      </w:tr>
      <w:tr w:rsidR="00BB351F" w:rsidRPr="00290EA4" w:rsidTr="006F0E40">
        <w:trPr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51F" w:rsidRPr="00290EA4" w:rsidRDefault="00BB351F" w:rsidP="006F0E40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Опорно-двигательная система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BB351F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 xml:space="preserve">Длительное пребывание на ногах, подъем и спуск по лестнице, напряженная рабочая поза, значительное физическое </w:t>
            </w:r>
            <w:r w:rsidRPr="00290EA4">
              <w:rPr>
                <w:rFonts w:ascii="Arial" w:hAnsi="Arial" w:cs="Arial"/>
                <w:color w:val="000000"/>
              </w:rPr>
              <w:lastRenderedPageBreak/>
              <w:t>напряжение (подъем и перенос тяжестей), работа па высоте, у движущихся механизмов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BB351F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lastRenderedPageBreak/>
              <w:t>Сборщик микросхем, телеграфист, швея-мотористка</w:t>
            </w:r>
          </w:p>
        </w:tc>
      </w:tr>
      <w:tr w:rsidR="00BB351F" w:rsidRPr="00290EA4" w:rsidTr="006F0E40">
        <w:trPr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51F" w:rsidRPr="00290EA4" w:rsidRDefault="00BB351F" w:rsidP="006F0E40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lastRenderedPageBreak/>
              <w:t>Почки и мочевыводящие пути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322477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Неблагоприятный микроклимат, контакт с токсическими веществами, вы</w:t>
            </w:r>
            <w:r w:rsidR="00322477">
              <w:rPr>
                <w:rFonts w:ascii="Arial" w:hAnsi="Arial" w:cs="Arial"/>
                <w:color w:val="000000"/>
              </w:rPr>
              <w:t>нужденная рабочая поза, работа, из-за которой нарушается режим</w:t>
            </w:r>
            <w:r w:rsidRPr="00290EA4">
              <w:rPr>
                <w:rFonts w:ascii="Arial" w:hAnsi="Arial" w:cs="Arial"/>
                <w:color w:val="000000"/>
              </w:rPr>
              <w:t xml:space="preserve"> питания, ви</w:t>
            </w:r>
            <w:bookmarkStart w:id="0" w:name="_GoBack"/>
            <w:bookmarkEnd w:id="0"/>
            <w:r w:rsidRPr="00290EA4">
              <w:rPr>
                <w:rFonts w:ascii="Arial" w:hAnsi="Arial" w:cs="Arial"/>
                <w:color w:val="000000"/>
              </w:rPr>
              <w:t>брация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51F" w:rsidRPr="00290EA4" w:rsidRDefault="00BB351F" w:rsidP="00BB351F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90EA4">
              <w:rPr>
                <w:rFonts w:ascii="Arial" w:hAnsi="Arial" w:cs="Arial"/>
                <w:color w:val="000000"/>
              </w:rPr>
              <w:t>Сборщик полупроводников, оператор ЭВМ, слесарь по ремонту автомо</w:t>
            </w:r>
            <w:r w:rsidRPr="00290EA4">
              <w:rPr>
                <w:rFonts w:ascii="Arial" w:hAnsi="Arial" w:cs="Arial"/>
                <w:color w:val="000000"/>
              </w:rPr>
              <w:softHyphen/>
              <w:t>билей, декоратор-оформитель</w:t>
            </w:r>
          </w:p>
        </w:tc>
      </w:tr>
    </w:tbl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60B36" w:rsidRPr="00BB351F" w:rsidRDefault="00960B36" w:rsidP="00BB351F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DA2AE2" w:rsidRPr="00BB351F" w:rsidRDefault="00960B36" w:rsidP="00BB351F">
      <w:pPr>
        <w:tabs>
          <w:tab w:val="left" w:pos="5220"/>
        </w:tabs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BB351F">
        <w:rPr>
          <w:rFonts w:ascii="Arial" w:hAnsi="Arial" w:cs="Arial"/>
          <w:sz w:val="24"/>
          <w:szCs w:val="24"/>
        </w:rPr>
        <w:tab/>
      </w:r>
    </w:p>
    <w:sectPr w:rsidR="00DA2AE2" w:rsidRPr="00BB351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13" w:rsidRDefault="00451113" w:rsidP="00960B36">
      <w:pPr>
        <w:spacing w:after="0" w:line="240" w:lineRule="auto"/>
      </w:pPr>
      <w:r>
        <w:separator/>
      </w:r>
    </w:p>
  </w:endnote>
  <w:endnote w:type="continuationSeparator" w:id="0">
    <w:p w:rsidR="00451113" w:rsidRDefault="00451113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13" w:rsidRDefault="00451113" w:rsidP="00960B36">
      <w:pPr>
        <w:spacing w:after="0" w:line="240" w:lineRule="auto"/>
      </w:pPr>
      <w:r>
        <w:separator/>
      </w:r>
    </w:p>
  </w:footnote>
  <w:footnote w:type="continuationSeparator" w:id="0">
    <w:p w:rsidR="00451113" w:rsidRDefault="00451113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20076A"/>
    <w:rsid w:val="00290EA4"/>
    <w:rsid w:val="00322477"/>
    <w:rsid w:val="00451113"/>
    <w:rsid w:val="006F0E40"/>
    <w:rsid w:val="00960B36"/>
    <w:rsid w:val="00962DD8"/>
    <w:rsid w:val="00A96C5C"/>
    <w:rsid w:val="00BB351F"/>
    <w:rsid w:val="00DA2AE2"/>
    <w:rsid w:val="00FA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6614D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1F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51F"/>
    <w:pPr>
      <w:keepNext/>
      <w:keepLines/>
      <w:spacing w:before="200" w:after="0"/>
      <w:outlineLvl w:val="1"/>
    </w:pPr>
    <w:rPr>
      <w:rFonts w:ascii="Calibri Light" w:eastAsia="等线 Light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351F"/>
    <w:rPr>
      <w:rFonts w:ascii="Calibri Light" w:eastAsia="等线 Light" w:hAnsi="Calibri Light" w:cs="Times New Roman"/>
      <w:b/>
      <w:bCs/>
      <w:color w:val="5B9BD5"/>
      <w:sz w:val="26"/>
      <w:szCs w:val="26"/>
    </w:rPr>
  </w:style>
  <w:style w:type="character" w:styleId="a8">
    <w:name w:val="Strong"/>
    <w:basedOn w:val="a0"/>
    <w:uiPriority w:val="22"/>
    <w:qFormat/>
    <w:rsid w:val="00BB3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98778-6304-4F7A-9386-CD329C4F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Клюквина Юлия Евгеньевна</cp:lastModifiedBy>
  <cp:revision>10</cp:revision>
  <dcterms:created xsi:type="dcterms:W3CDTF">2023-01-30T10:53:00Z</dcterms:created>
  <dcterms:modified xsi:type="dcterms:W3CDTF">2023-02-28T13:37:00Z</dcterms:modified>
</cp:coreProperties>
</file>